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26479" w14:textId="33D0F7C4" w:rsidR="002565EC" w:rsidRPr="005D0C44" w:rsidRDefault="002565EC" w:rsidP="000F7287">
      <w:pPr>
        <w:spacing w:line="360" w:lineRule="auto"/>
        <w:jc w:val="center"/>
        <w:rPr>
          <w:b/>
          <w:bCs/>
          <w:sz w:val="32"/>
          <w:szCs w:val="32"/>
          <w:lang w:val="en-US"/>
        </w:rPr>
      </w:pPr>
      <w:r w:rsidRPr="005D0C44">
        <w:rPr>
          <w:noProof/>
        </w:rPr>
        <w:drawing>
          <wp:anchor distT="0" distB="0" distL="114300" distR="114300" simplePos="0" relativeHeight="251659264" behindDoc="0" locked="0" layoutInCell="1" hidden="0" allowOverlap="1" wp14:anchorId="7732C733" wp14:editId="32B20FE2">
            <wp:simplePos x="0" y="0"/>
            <wp:positionH relativeFrom="margin">
              <wp:align>center</wp:align>
            </wp:positionH>
            <wp:positionV relativeFrom="paragraph">
              <wp:posOffset>129</wp:posOffset>
            </wp:positionV>
            <wp:extent cx="900000" cy="900000"/>
            <wp:effectExtent l="0" t="0" r="0" b="0"/>
            <wp:wrapTopAndBottom distT="0" distB="0"/>
            <wp:docPr id="65960690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
                    <a:srcRect l="24022" t="5671" r="20787" b="12185"/>
                    <a:stretch>
                      <a:fillRect/>
                    </a:stretch>
                  </pic:blipFill>
                  <pic:spPr>
                    <a:xfrm>
                      <a:off x="0" y="0"/>
                      <a:ext cx="900000" cy="900000"/>
                    </a:xfrm>
                    <a:prstGeom prst="rect">
                      <a:avLst/>
                    </a:prstGeom>
                    <a:ln/>
                  </pic:spPr>
                </pic:pic>
              </a:graphicData>
            </a:graphic>
            <wp14:sizeRelH relativeFrom="margin">
              <wp14:pctWidth>0</wp14:pctWidth>
            </wp14:sizeRelH>
            <wp14:sizeRelV relativeFrom="margin">
              <wp14:pctHeight>0</wp14:pctHeight>
            </wp14:sizeRelV>
          </wp:anchor>
        </w:drawing>
      </w:r>
    </w:p>
    <w:p w14:paraId="563595DE" w14:textId="17618E1D" w:rsidR="0039225D" w:rsidRDefault="008E458D" w:rsidP="000F7287">
      <w:pPr>
        <w:spacing w:line="360" w:lineRule="auto"/>
        <w:jc w:val="center"/>
        <w:rPr>
          <w:b/>
          <w:bCs/>
          <w:i/>
          <w:iCs/>
          <w:sz w:val="32"/>
          <w:szCs w:val="32"/>
          <w:lang w:val="en-US"/>
        </w:rPr>
      </w:pPr>
      <w:bookmarkStart w:id="0" w:name="_Hlk218711976"/>
      <w:r w:rsidRPr="005D0C44">
        <w:rPr>
          <w:b/>
          <w:bCs/>
          <w:sz w:val="32"/>
          <w:szCs w:val="32"/>
          <w:lang w:val="en-US"/>
        </w:rPr>
        <w:t xml:space="preserve">RANCANG BANGUN SISTEM </w:t>
      </w:r>
      <w:r w:rsidR="006B774C" w:rsidRPr="006B774C">
        <w:rPr>
          <w:b/>
          <w:bCs/>
          <w:i/>
          <w:iCs/>
          <w:sz w:val="32"/>
          <w:szCs w:val="32"/>
          <w:lang w:val="en-US"/>
        </w:rPr>
        <w:t xml:space="preserve">COMPUTER VISION </w:t>
      </w:r>
      <w:r w:rsidRPr="005D0C44">
        <w:rPr>
          <w:b/>
          <w:bCs/>
          <w:sz w:val="32"/>
          <w:szCs w:val="32"/>
          <w:lang w:val="en-US"/>
        </w:rPr>
        <w:t>UNTUK ANALISIS PERILAKU MULTIMODAL</w:t>
      </w:r>
      <w:r w:rsidR="003E406D">
        <w:rPr>
          <w:b/>
          <w:bCs/>
          <w:sz w:val="32"/>
          <w:szCs w:val="32"/>
          <w:lang w:val="en-US"/>
        </w:rPr>
        <w:t xml:space="preserve"> </w:t>
      </w:r>
      <w:r w:rsidRPr="005D0C44">
        <w:rPr>
          <w:b/>
          <w:bCs/>
          <w:sz w:val="32"/>
          <w:szCs w:val="32"/>
          <w:lang w:val="en-US"/>
        </w:rPr>
        <w:t xml:space="preserve">MENGGUNAKAN ARSITEKTUR </w:t>
      </w:r>
      <w:r w:rsidRPr="008B2F04">
        <w:rPr>
          <w:b/>
          <w:bCs/>
          <w:i/>
          <w:iCs/>
          <w:sz w:val="32"/>
          <w:szCs w:val="32"/>
          <w:lang w:val="en-US"/>
        </w:rPr>
        <w:t>HYBRID</w:t>
      </w:r>
      <w:r w:rsidRPr="005D0C44">
        <w:rPr>
          <w:b/>
          <w:bCs/>
          <w:sz w:val="32"/>
          <w:szCs w:val="32"/>
          <w:lang w:val="en-US"/>
        </w:rPr>
        <w:t xml:space="preserve"> YOLO DAN </w:t>
      </w:r>
      <w:r w:rsidRPr="008B2F04">
        <w:rPr>
          <w:b/>
          <w:bCs/>
          <w:i/>
          <w:iCs/>
          <w:sz w:val="32"/>
          <w:szCs w:val="32"/>
          <w:lang w:val="en-US"/>
        </w:rPr>
        <w:t xml:space="preserve">FACE-API.JS </w:t>
      </w:r>
      <w:r w:rsidRPr="005D0C44">
        <w:rPr>
          <w:b/>
          <w:bCs/>
          <w:sz w:val="32"/>
          <w:szCs w:val="32"/>
          <w:lang w:val="en-US"/>
        </w:rPr>
        <w:t>DENGAN</w:t>
      </w:r>
      <w:r w:rsidR="005B42EE">
        <w:rPr>
          <w:b/>
          <w:bCs/>
          <w:sz w:val="32"/>
          <w:szCs w:val="32"/>
          <w:lang w:val="en-US"/>
        </w:rPr>
        <w:t xml:space="preserve"> </w:t>
      </w:r>
      <w:r w:rsidRPr="008B2F04">
        <w:rPr>
          <w:b/>
          <w:bCs/>
          <w:i/>
          <w:iCs/>
          <w:sz w:val="32"/>
          <w:szCs w:val="32"/>
          <w:lang w:val="en-US"/>
        </w:rPr>
        <w:t xml:space="preserve">TRACKING </w:t>
      </w:r>
      <w:r w:rsidR="006B774C" w:rsidRPr="006B774C">
        <w:rPr>
          <w:b/>
          <w:bCs/>
          <w:i/>
          <w:iCs/>
          <w:sz w:val="32"/>
          <w:szCs w:val="32"/>
          <w:lang w:val="en-US"/>
        </w:rPr>
        <w:t>MANHATTAN DISTANCE</w:t>
      </w:r>
      <w:bookmarkEnd w:id="0"/>
    </w:p>
    <w:p w14:paraId="2B5650AC" w14:textId="77777777" w:rsidR="00EF018D" w:rsidRPr="00EF018D" w:rsidRDefault="00EF018D" w:rsidP="000F7287">
      <w:pPr>
        <w:spacing w:line="360" w:lineRule="auto"/>
        <w:jc w:val="center"/>
        <w:rPr>
          <w:b/>
          <w:bCs/>
          <w:i/>
          <w:iCs/>
          <w:sz w:val="32"/>
          <w:szCs w:val="32"/>
          <w:lang w:val="en-US"/>
        </w:rPr>
      </w:pPr>
    </w:p>
    <w:p w14:paraId="63ACEF85" w14:textId="51570077" w:rsidR="000F7287" w:rsidRDefault="008E458D" w:rsidP="000F7287">
      <w:pPr>
        <w:spacing w:line="360" w:lineRule="auto"/>
        <w:jc w:val="center"/>
        <w:rPr>
          <w:b/>
          <w:bCs/>
          <w:sz w:val="32"/>
          <w:szCs w:val="32"/>
          <w:lang w:val="sv-SE"/>
        </w:rPr>
      </w:pPr>
      <w:r w:rsidRPr="00A151BA">
        <w:rPr>
          <w:b/>
          <w:bCs/>
          <w:sz w:val="32"/>
          <w:szCs w:val="32"/>
          <w:lang w:val="sv-SE"/>
        </w:rPr>
        <w:t>SKRIPSI</w:t>
      </w:r>
    </w:p>
    <w:p w14:paraId="1F2E5602" w14:textId="77777777" w:rsidR="00EF018D" w:rsidRPr="00A151BA" w:rsidRDefault="00EF018D" w:rsidP="000F7287">
      <w:pPr>
        <w:spacing w:line="360" w:lineRule="auto"/>
        <w:jc w:val="center"/>
        <w:rPr>
          <w:b/>
          <w:bCs/>
          <w:sz w:val="32"/>
          <w:szCs w:val="32"/>
          <w:lang w:val="sv-SE"/>
        </w:rPr>
      </w:pPr>
    </w:p>
    <w:p w14:paraId="738A586C" w14:textId="51F64AC2" w:rsidR="002565EC" w:rsidRPr="00EF018D" w:rsidRDefault="008E458D" w:rsidP="000F7287">
      <w:pPr>
        <w:pBdr>
          <w:top w:val="nil"/>
          <w:left w:val="nil"/>
          <w:bottom w:val="nil"/>
          <w:right w:val="nil"/>
          <w:between w:val="nil"/>
        </w:pBdr>
        <w:spacing w:after="0" w:line="360" w:lineRule="auto"/>
        <w:ind w:left="2160" w:hanging="2160"/>
        <w:jc w:val="center"/>
        <w:rPr>
          <w:b/>
          <w:bCs/>
          <w:color w:val="000000"/>
          <w:lang w:val="sv-SE"/>
        </w:rPr>
      </w:pPr>
      <w:r w:rsidRPr="00EF018D">
        <w:rPr>
          <w:b/>
          <w:bCs/>
          <w:color w:val="000000"/>
          <w:lang w:val="sv-SE"/>
        </w:rPr>
        <w:t>RICO MESIAS TAMBA</w:t>
      </w:r>
    </w:p>
    <w:p w14:paraId="2CEE9C40" w14:textId="0967E4F7" w:rsidR="002565EC" w:rsidRPr="00EF018D" w:rsidRDefault="002565EC" w:rsidP="000F7287">
      <w:pPr>
        <w:pBdr>
          <w:top w:val="nil"/>
          <w:left w:val="nil"/>
          <w:bottom w:val="nil"/>
          <w:right w:val="nil"/>
          <w:between w:val="nil"/>
        </w:pBdr>
        <w:spacing w:after="0" w:line="360" w:lineRule="auto"/>
        <w:ind w:left="2160" w:hanging="2160"/>
        <w:jc w:val="center"/>
        <w:rPr>
          <w:b/>
          <w:bCs/>
          <w:color w:val="000000"/>
          <w:lang w:val="sv-SE"/>
        </w:rPr>
      </w:pPr>
      <w:r w:rsidRPr="00EF018D">
        <w:rPr>
          <w:b/>
          <w:bCs/>
          <w:color w:val="000000"/>
          <w:lang w:val="sv-SE"/>
        </w:rPr>
        <w:t>2207412038</w:t>
      </w:r>
    </w:p>
    <w:p w14:paraId="3C771B68" w14:textId="77777777" w:rsidR="00EF018D" w:rsidRDefault="00EF018D" w:rsidP="000F7287">
      <w:pPr>
        <w:pBdr>
          <w:top w:val="nil"/>
          <w:left w:val="nil"/>
          <w:bottom w:val="nil"/>
          <w:right w:val="nil"/>
          <w:between w:val="nil"/>
        </w:pBdr>
        <w:spacing w:after="0" w:line="360" w:lineRule="auto"/>
        <w:ind w:left="2160" w:hanging="2160"/>
        <w:jc w:val="center"/>
        <w:rPr>
          <w:b/>
          <w:bCs/>
          <w:color w:val="000000"/>
          <w:lang w:val="sv-SE"/>
        </w:rPr>
      </w:pPr>
    </w:p>
    <w:p w14:paraId="60646DFE" w14:textId="77777777" w:rsidR="000F7287" w:rsidRPr="00CA29D7" w:rsidRDefault="000F7287" w:rsidP="000F7287">
      <w:pPr>
        <w:pBdr>
          <w:top w:val="nil"/>
          <w:left w:val="nil"/>
          <w:bottom w:val="nil"/>
          <w:right w:val="nil"/>
          <w:between w:val="nil"/>
        </w:pBdr>
        <w:spacing w:after="0" w:line="360" w:lineRule="auto"/>
        <w:ind w:left="2160" w:hanging="2160"/>
        <w:jc w:val="center"/>
        <w:rPr>
          <w:b/>
          <w:bCs/>
          <w:color w:val="000000"/>
          <w:lang w:val="sv-SE"/>
        </w:rPr>
      </w:pPr>
    </w:p>
    <w:p w14:paraId="58ED1944" w14:textId="77777777" w:rsidR="002565EC" w:rsidRPr="005D0C44" w:rsidRDefault="002565EC" w:rsidP="000F7287">
      <w:pPr>
        <w:spacing w:line="360" w:lineRule="auto"/>
        <w:jc w:val="center"/>
        <w:rPr>
          <w:sz w:val="32"/>
          <w:szCs w:val="32"/>
        </w:rPr>
      </w:pPr>
      <w:r w:rsidRPr="005D0C44">
        <w:rPr>
          <w:b/>
          <w:bCs/>
          <w:sz w:val="32"/>
          <w:szCs w:val="32"/>
        </w:rPr>
        <w:t>PROGRAM STUDI TEKNIK INFORMATIKA</w:t>
      </w:r>
    </w:p>
    <w:p w14:paraId="1AEF33A0" w14:textId="77777777" w:rsidR="002565EC" w:rsidRDefault="002565EC" w:rsidP="000F7287">
      <w:pPr>
        <w:spacing w:line="360" w:lineRule="auto"/>
        <w:jc w:val="center"/>
        <w:rPr>
          <w:b/>
          <w:bCs/>
          <w:sz w:val="32"/>
          <w:szCs w:val="32"/>
        </w:rPr>
      </w:pPr>
      <w:r w:rsidRPr="005D0C44">
        <w:rPr>
          <w:b/>
          <w:bCs/>
          <w:sz w:val="32"/>
          <w:szCs w:val="32"/>
        </w:rPr>
        <w:t>JURUSAN TEKNIK INFORMATIKA DAN KOMPUTER</w:t>
      </w:r>
    </w:p>
    <w:p w14:paraId="0F7C8A6F" w14:textId="5F317A8F" w:rsidR="00CA29D7" w:rsidRPr="00CA29D7" w:rsidRDefault="00CA29D7" w:rsidP="000F7287">
      <w:pPr>
        <w:spacing w:line="360" w:lineRule="auto"/>
        <w:jc w:val="center"/>
        <w:rPr>
          <w:b/>
          <w:bCs/>
          <w:sz w:val="32"/>
          <w:szCs w:val="32"/>
        </w:rPr>
      </w:pPr>
      <w:r w:rsidRPr="00CA29D7">
        <w:rPr>
          <w:b/>
          <w:bCs/>
          <w:sz w:val="32"/>
          <w:szCs w:val="32"/>
        </w:rPr>
        <w:t>POLITEKNIK NEGERI JAKARTA</w:t>
      </w:r>
    </w:p>
    <w:p w14:paraId="659C4682" w14:textId="77777777" w:rsidR="002565EC" w:rsidRPr="005D0C44" w:rsidRDefault="002565EC" w:rsidP="000F7287">
      <w:pPr>
        <w:spacing w:line="360" w:lineRule="auto"/>
        <w:jc w:val="center"/>
        <w:rPr>
          <w:sz w:val="32"/>
          <w:szCs w:val="32"/>
        </w:rPr>
      </w:pPr>
      <w:r w:rsidRPr="005D0C44">
        <w:rPr>
          <w:b/>
          <w:bCs/>
          <w:sz w:val="32"/>
          <w:szCs w:val="32"/>
        </w:rPr>
        <w:t>DEPOK</w:t>
      </w:r>
    </w:p>
    <w:p w14:paraId="5A76A47C" w14:textId="395FDC7D" w:rsidR="00636EC7" w:rsidRPr="00636EC7" w:rsidRDefault="002565EC" w:rsidP="00636EC7">
      <w:pPr>
        <w:spacing w:line="360" w:lineRule="auto"/>
        <w:jc w:val="center"/>
        <w:rPr>
          <w:b/>
          <w:bCs/>
          <w:sz w:val="32"/>
          <w:szCs w:val="32"/>
          <w:lang w:val="sv-SE"/>
        </w:rPr>
        <w:sectPr w:rsidR="00636EC7" w:rsidRPr="00636EC7" w:rsidSect="00636EC7">
          <w:headerReference w:type="even" r:id="rId9"/>
          <w:headerReference w:type="default" r:id="rId10"/>
          <w:footerReference w:type="default" r:id="rId11"/>
          <w:headerReference w:type="first" r:id="rId12"/>
          <w:footerReference w:type="first" r:id="rId13"/>
          <w:pgSz w:w="12240" w:h="15840"/>
          <w:pgMar w:top="1701" w:right="1701" w:bottom="1701" w:left="2268" w:header="709" w:footer="709" w:gutter="0"/>
          <w:pgNumType w:fmt="lowerRoman"/>
          <w:cols w:space="708"/>
          <w:titlePg/>
          <w:docGrid w:linePitch="360"/>
        </w:sectPr>
      </w:pPr>
      <w:r w:rsidRPr="00CA29D7">
        <w:rPr>
          <w:b/>
          <w:bCs/>
          <w:sz w:val="32"/>
          <w:szCs w:val="32"/>
          <w:lang w:val="sv-SE"/>
        </w:rPr>
        <w:t>202</w:t>
      </w:r>
      <w:r w:rsidR="00636EC7">
        <w:rPr>
          <w:b/>
          <w:bCs/>
          <w:sz w:val="32"/>
          <w:szCs w:val="32"/>
          <w:lang w:val="sv-SE"/>
        </w:rPr>
        <w:t>6</w:t>
      </w:r>
    </w:p>
    <w:p w14:paraId="02923A1C" w14:textId="77777777" w:rsidR="00A070E6" w:rsidRPr="00A22E10" w:rsidRDefault="00A070E6" w:rsidP="00A070E6">
      <w:pPr>
        <w:spacing w:line="360" w:lineRule="auto"/>
        <w:jc w:val="center"/>
        <w:rPr>
          <w:b/>
          <w:bCs/>
          <w:sz w:val="32"/>
          <w:szCs w:val="32"/>
        </w:rPr>
      </w:pPr>
      <w:r w:rsidRPr="005D0C44">
        <w:rPr>
          <w:noProof/>
        </w:rPr>
        <w:lastRenderedPageBreak/>
        <w:drawing>
          <wp:anchor distT="0" distB="0" distL="114300" distR="114300" simplePos="0" relativeHeight="251661312" behindDoc="0" locked="0" layoutInCell="1" hidden="0" allowOverlap="1" wp14:anchorId="595002EB" wp14:editId="6D8CDBFE">
            <wp:simplePos x="0" y="0"/>
            <wp:positionH relativeFrom="margin">
              <wp:align>center</wp:align>
            </wp:positionH>
            <wp:positionV relativeFrom="paragraph">
              <wp:posOffset>129</wp:posOffset>
            </wp:positionV>
            <wp:extent cx="900000" cy="900000"/>
            <wp:effectExtent l="0" t="0" r="0" b="0"/>
            <wp:wrapTopAndBottom distT="0" distB="0"/>
            <wp:docPr id="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
                    <a:srcRect l="24022" t="5671" r="20787" b="12185"/>
                    <a:stretch>
                      <a:fillRect/>
                    </a:stretch>
                  </pic:blipFill>
                  <pic:spPr>
                    <a:xfrm>
                      <a:off x="0" y="0"/>
                      <a:ext cx="900000" cy="900000"/>
                    </a:xfrm>
                    <a:prstGeom prst="rect">
                      <a:avLst/>
                    </a:prstGeom>
                    <a:ln/>
                  </pic:spPr>
                </pic:pic>
              </a:graphicData>
            </a:graphic>
            <wp14:sizeRelH relativeFrom="margin">
              <wp14:pctWidth>0</wp14:pctWidth>
            </wp14:sizeRelH>
            <wp14:sizeRelV relativeFrom="margin">
              <wp14:pctHeight>0</wp14:pctHeight>
            </wp14:sizeRelV>
          </wp:anchor>
        </w:drawing>
      </w:r>
    </w:p>
    <w:p w14:paraId="32C8A2E5" w14:textId="1F9B3DB0" w:rsidR="00A070E6" w:rsidRPr="00A22E10" w:rsidRDefault="00A070E6" w:rsidP="00A070E6">
      <w:pPr>
        <w:spacing w:line="360" w:lineRule="auto"/>
        <w:jc w:val="center"/>
        <w:rPr>
          <w:b/>
          <w:bCs/>
          <w:i/>
          <w:iCs/>
          <w:sz w:val="32"/>
          <w:szCs w:val="32"/>
        </w:rPr>
      </w:pPr>
      <w:r w:rsidRPr="00A22E10">
        <w:rPr>
          <w:b/>
          <w:bCs/>
          <w:sz w:val="32"/>
          <w:szCs w:val="32"/>
        </w:rPr>
        <w:t xml:space="preserve">RANCANG BANGUN SISTEM </w:t>
      </w:r>
      <w:r w:rsidRPr="00A22E10">
        <w:rPr>
          <w:b/>
          <w:bCs/>
          <w:i/>
          <w:iCs/>
          <w:sz w:val="32"/>
          <w:szCs w:val="32"/>
        </w:rPr>
        <w:t xml:space="preserve">COMPUTER VISION </w:t>
      </w:r>
      <w:r w:rsidRPr="00A22E10">
        <w:rPr>
          <w:b/>
          <w:bCs/>
          <w:sz w:val="32"/>
          <w:szCs w:val="32"/>
        </w:rPr>
        <w:t xml:space="preserve">UNTUK ANALISIS PERILAKU MULTIMODAL MENGGUNAKAN ARSITEKTUR </w:t>
      </w:r>
      <w:r w:rsidRPr="00A22E10">
        <w:rPr>
          <w:b/>
          <w:bCs/>
          <w:i/>
          <w:iCs/>
          <w:sz w:val="32"/>
          <w:szCs w:val="32"/>
        </w:rPr>
        <w:t>HYBRID</w:t>
      </w:r>
      <w:r w:rsidRPr="00A22E10">
        <w:rPr>
          <w:b/>
          <w:bCs/>
          <w:sz w:val="32"/>
          <w:szCs w:val="32"/>
        </w:rPr>
        <w:t xml:space="preserve"> YOLO DAN </w:t>
      </w:r>
      <w:r w:rsidRPr="00A22E10">
        <w:rPr>
          <w:b/>
          <w:bCs/>
          <w:i/>
          <w:iCs/>
          <w:sz w:val="32"/>
          <w:szCs w:val="32"/>
        </w:rPr>
        <w:t xml:space="preserve">FACE-API.JS </w:t>
      </w:r>
      <w:r w:rsidRPr="00A22E10">
        <w:rPr>
          <w:b/>
          <w:bCs/>
          <w:sz w:val="32"/>
          <w:szCs w:val="32"/>
        </w:rPr>
        <w:t xml:space="preserve">DENGAN </w:t>
      </w:r>
      <w:r w:rsidRPr="00A22E10">
        <w:rPr>
          <w:b/>
          <w:bCs/>
          <w:i/>
          <w:iCs/>
          <w:sz w:val="32"/>
          <w:szCs w:val="32"/>
        </w:rPr>
        <w:t>TRACKING MANHATTAN DISTANCE</w:t>
      </w:r>
    </w:p>
    <w:p w14:paraId="219A3F43" w14:textId="77777777" w:rsidR="00A070E6" w:rsidRPr="00A22E10" w:rsidRDefault="00A070E6" w:rsidP="00A070E6">
      <w:pPr>
        <w:spacing w:line="360" w:lineRule="auto"/>
        <w:jc w:val="center"/>
        <w:rPr>
          <w:b/>
          <w:bCs/>
          <w:i/>
          <w:iCs/>
          <w:sz w:val="32"/>
          <w:szCs w:val="32"/>
        </w:rPr>
      </w:pPr>
    </w:p>
    <w:p w14:paraId="561DE6AF" w14:textId="0A245E3C" w:rsidR="00A070E6" w:rsidRDefault="00A070E6" w:rsidP="00A070E6">
      <w:pPr>
        <w:spacing w:line="360" w:lineRule="auto"/>
        <w:jc w:val="center"/>
        <w:rPr>
          <w:b/>
          <w:bCs/>
          <w:sz w:val="32"/>
          <w:szCs w:val="32"/>
          <w:lang w:val="sv-SE"/>
        </w:rPr>
      </w:pPr>
      <w:r w:rsidRPr="00A151BA">
        <w:rPr>
          <w:b/>
          <w:bCs/>
          <w:sz w:val="32"/>
          <w:szCs w:val="32"/>
          <w:lang w:val="sv-SE"/>
        </w:rPr>
        <w:t>SKRIPSI</w:t>
      </w:r>
    </w:p>
    <w:p w14:paraId="1B18B6C7" w14:textId="77777777" w:rsidR="00A070E6" w:rsidRPr="009C12B5" w:rsidRDefault="00A070E6" w:rsidP="00A070E6">
      <w:pPr>
        <w:jc w:val="center"/>
        <w:rPr>
          <w:b/>
          <w:bCs/>
        </w:rPr>
      </w:pPr>
      <w:r w:rsidRPr="009C12B5">
        <w:rPr>
          <w:b/>
          <w:bCs/>
        </w:rPr>
        <w:t xml:space="preserve">Dibuat untuk melengkapi Syarat – Syarat yang Diperlukan </w:t>
      </w:r>
    </w:p>
    <w:p w14:paraId="303FCFEE" w14:textId="4AFC0BFA" w:rsidR="00A070E6" w:rsidRPr="00A070E6" w:rsidRDefault="00A070E6" w:rsidP="00A070E6">
      <w:pPr>
        <w:jc w:val="center"/>
        <w:rPr>
          <w:b/>
          <w:bCs/>
        </w:rPr>
      </w:pPr>
      <w:r w:rsidRPr="009C12B5">
        <w:rPr>
          <w:b/>
          <w:bCs/>
        </w:rPr>
        <w:t>untuk Memperoleh Diploma Empat Politeknik</w:t>
      </w:r>
    </w:p>
    <w:p w14:paraId="5427A9F4" w14:textId="77777777" w:rsidR="00A070E6" w:rsidRPr="00A151BA" w:rsidRDefault="00A070E6" w:rsidP="00A070E6">
      <w:pPr>
        <w:spacing w:line="360" w:lineRule="auto"/>
        <w:jc w:val="center"/>
        <w:rPr>
          <w:b/>
          <w:bCs/>
          <w:sz w:val="32"/>
          <w:szCs w:val="32"/>
          <w:lang w:val="sv-SE"/>
        </w:rPr>
      </w:pPr>
    </w:p>
    <w:p w14:paraId="10AFE271" w14:textId="77777777" w:rsidR="00A070E6" w:rsidRPr="00EF018D" w:rsidRDefault="00A070E6" w:rsidP="00A070E6">
      <w:pPr>
        <w:pBdr>
          <w:top w:val="nil"/>
          <w:left w:val="nil"/>
          <w:bottom w:val="nil"/>
          <w:right w:val="nil"/>
          <w:between w:val="nil"/>
        </w:pBdr>
        <w:spacing w:after="0" w:line="360" w:lineRule="auto"/>
        <w:ind w:left="2160" w:hanging="2160"/>
        <w:jc w:val="center"/>
        <w:rPr>
          <w:b/>
          <w:bCs/>
          <w:color w:val="000000"/>
          <w:lang w:val="sv-SE"/>
        </w:rPr>
      </w:pPr>
      <w:r w:rsidRPr="00EF018D">
        <w:rPr>
          <w:b/>
          <w:bCs/>
          <w:color w:val="000000"/>
          <w:lang w:val="sv-SE"/>
        </w:rPr>
        <w:t>RICO MESIAS TAMBA</w:t>
      </w:r>
    </w:p>
    <w:p w14:paraId="468EB2A3" w14:textId="77777777" w:rsidR="00A070E6" w:rsidRPr="00EF018D" w:rsidRDefault="00A070E6" w:rsidP="00A070E6">
      <w:pPr>
        <w:pBdr>
          <w:top w:val="nil"/>
          <w:left w:val="nil"/>
          <w:bottom w:val="nil"/>
          <w:right w:val="nil"/>
          <w:between w:val="nil"/>
        </w:pBdr>
        <w:spacing w:after="0" w:line="360" w:lineRule="auto"/>
        <w:ind w:left="2160" w:hanging="2160"/>
        <w:jc w:val="center"/>
        <w:rPr>
          <w:b/>
          <w:bCs/>
          <w:color w:val="000000"/>
          <w:lang w:val="sv-SE"/>
        </w:rPr>
      </w:pPr>
      <w:r w:rsidRPr="00EF018D">
        <w:rPr>
          <w:b/>
          <w:bCs/>
          <w:color w:val="000000"/>
          <w:lang w:val="sv-SE"/>
        </w:rPr>
        <w:t>2207412038</w:t>
      </w:r>
    </w:p>
    <w:p w14:paraId="6B67E9C9" w14:textId="77777777" w:rsidR="00A070E6" w:rsidRDefault="00A070E6" w:rsidP="00A070E6">
      <w:pPr>
        <w:pBdr>
          <w:top w:val="nil"/>
          <w:left w:val="nil"/>
          <w:bottom w:val="nil"/>
          <w:right w:val="nil"/>
          <w:between w:val="nil"/>
        </w:pBdr>
        <w:spacing w:after="0" w:line="360" w:lineRule="auto"/>
        <w:ind w:left="2160" w:hanging="2160"/>
        <w:jc w:val="center"/>
        <w:rPr>
          <w:b/>
          <w:bCs/>
          <w:color w:val="000000"/>
          <w:lang w:val="sv-SE"/>
        </w:rPr>
      </w:pPr>
    </w:p>
    <w:p w14:paraId="0C80A44E" w14:textId="77777777" w:rsidR="00A070E6" w:rsidRPr="00CA29D7" w:rsidRDefault="00A070E6" w:rsidP="00A070E6">
      <w:pPr>
        <w:pBdr>
          <w:top w:val="nil"/>
          <w:left w:val="nil"/>
          <w:bottom w:val="nil"/>
          <w:right w:val="nil"/>
          <w:between w:val="nil"/>
        </w:pBdr>
        <w:spacing w:after="0" w:line="360" w:lineRule="auto"/>
        <w:ind w:left="2160" w:hanging="2160"/>
        <w:jc w:val="center"/>
        <w:rPr>
          <w:b/>
          <w:bCs/>
          <w:color w:val="000000"/>
          <w:lang w:val="sv-SE"/>
        </w:rPr>
      </w:pPr>
    </w:p>
    <w:p w14:paraId="3E2C078C" w14:textId="77777777" w:rsidR="00A070E6" w:rsidRPr="00A070E6" w:rsidRDefault="00A070E6" w:rsidP="00A070E6">
      <w:pPr>
        <w:spacing w:line="360" w:lineRule="auto"/>
        <w:jc w:val="center"/>
      </w:pPr>
      <w:r w:rsidRPr="00A070E6">
        <w:rPr>
          <w:b/>
          <w:bCs/>
        </w:rPr>
        <w:t>PROGRAM STUDI TEKNIK INFORMATIKA</w:t>
      </w:r>
    </w:p>
    <w:p w14:paraId="3A2A5D14" w14:textId="77777777" w:rsidR="00A070E6" w:rsidRPr="00A070E6" w:rsidRDefault="00A070E6" w:rsidP="00A070E6">
      <w:pPr>
        <w:spacing w:line="360" w:lineRule="auto"/>
        <w:jc w:val="center"/>
        <w:rPr>
          <w:b/>
          <w:bCs/>
        </w:rPr>
      </w:pPr>
      <w:r w:rsidRPr="00A070E6">
        <w:rPr>
          <w:b/>
          <w:bCs/>
        </w:rPr>
        <w:t>JURUSAN TEKNIK INFORMATIKA DAN KOMPUTER</w:t>
      </w:r>
    </w:p>
    <w:p w14:paraId="06418C3B" w14:textId="77777777" w:rsidR="00A070E6" w:rsidRPr="00A070E6" w:rsidRDefault="00A070E6" w:rsidP="00A070E6">
      <w:pPr>
        <w:spacing w:line="360" w:lineRule="auto"/>
        <w:jc w:val="center"/>
        <w:rPr>
          <w:b/>
          <w:bCs/>
        </w:rPr>
      </w:pPr>
      <w:r w:rsidRPr="00A070E6">
        <w:rPr>
          <w:b/>
          <w:bCs/>
        </w:rPr>
        <w:t>POLITEKNIK NEGERI JAKARTA</w:t>
      </w:r>
    </w:p>
    <w:p w14:paraId="1BAD5D3F" w14:textId="77777777" w:rsidR="00A070E6" w:rsidRPr="00A070E6" w:rsidRDefault="00A070E6" w:rsidP="00A070E6">
      <w:pPr>
        <w:spacing w:line="360" w:lineRule="auto"/>
        <w:jc w:val="center"/>
      </w:pPr>
      <w:r w:rsidRPr="00A070E6">
        <w:rPr>
          <w:b/>
          <w:bCs/>
        </w:rPr>
        <w:t>DEPOK</w:t>
      </w:r>
    </w:p>
    <w:p w14:paraId="64DEFAFF" w14:textId="77777777" w:rsidR="00A070E6" w:rsidRPr="00A070E6" w:rsidRDefault="00A070E6" w:rsidP="00A070E6">
      <w:pPr>
        <w:spacing w:line="360" w:lineRule="auto"/>
        <w:jc w:val="center"/>
        <w:rPr>
          <w:b/>
          <w:bCs/>
          <w:lang w:val="sv-SE"/>
        </w:rPr>
        <w:sectPr w:rsidR="00A070E6" w:rsidRPr="00A070E6" w:rsidSect="00636EC7">
          <w:headerReference w:type="even" r:id="rId14"/>
          <w:headerReference w:type="default" r:id="rId15"/>
          <w:footerReference w:type="even" r:id="rId16"/>
          <w:footerReference w:type="default" r:id="rId17"/>
          <w:headerReference w:type="first" r:id="rId18"/>
          <w:footerReference w:type="first" r:id="rId19"/>
          <w:pgSz w:w="12240" w:h="15840"/>
          <w:pgMar w:top="1701" w:right="1701" w:bottom="1701" w:left="2268" w:header="709" w:footer="709" w:gutter="0"/>
          <w:pgNumType w:fmt="lowerRoman"/>
          <w:cols w:space="708"/>
          <w:titlePg/>
          <w:docGrid w:linePitch="360"/>
        </w:sectPr>
      </w:pPr>
      <w:r w:rsidRPr="00A070E6">
        <w:rPr>
          <w:b/>
          <w:bCs/>
          <w:lang w:val="sv-SE"/>
        </w:rPr>
        <w:t>2026</w:t>
      </w:r>
    </w:p>
    <w:p w14:paraId="0B913556" w14:textId="2A6BDCFB" w:rsidR="00A070E6" w:rsidRDefault="00007B35" w:rsidP="00AD7AD6">
      <w:pPr>
        <w:pStyle w:val="Heading1"/>
      </w:pPr>
      <w:bookmarkStart w:id="1" w:name="_Toc231472509"/>
      <w:bookmarkStart w:id="2" w:name="_Hlk231471422"/>
      <w:r>
        <w:rPr>
          <w:noProof/>
        </w:rPr>
        <w:lastRenderedPageBreak/>
        <w:drawing>
          <wp:anchor distT="0" distB="0" distL="114300" distR="114300" simplePos="0" relativeHeight="251658239" behindDoc="1" locked="0" layoutInCell="1" allowOverlap="1" wp14:anchorId="2D49A0CB" wp14:editId="39DB4733">
            <wp:simplePos x="0" y="0"/>
            <wp:positionH relativeFrom="page">
              <wp:align>right</wp:align>
            </wp:positionH>
            <wp:positionV relativeFrom="paragraph">
              <wp:posOffset>-608820</wp:posOffset>
            </wp:positionV>
            <wp:extent cx="7730490" cy="13117751"/>
            <wp:effectExtent l="0" t="0" r="3810" b="8255"/>
            <wp:wrapNone/>
            <wp:docPr id="200782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t="2490"/>
                    <a:stretch>
                      <a:fillRect/>
                    </a:stretch>
                  </pic:blipFill>
                  <pic:spPr bwMode="auto">
                    <a:xfrm>
                      <a:off x="0" y="0"/>
                      <a:ext cx="7730490" cy="1311775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070E6" w:rsidRPr="002D01FC">
        <w:t>SURAT PERNYATAAN BEBAS PLAGIARISME</w:t>
      </w:r>
      <w:bookmarkEnd w:id="1"/>
    </w:p>
    <w:bookmarkEnd w:id="2"/>
    <w:p w14:paraId="7FD75475" w14:textId="5352CC13" w:rsidR="002268D2" w:rsidRDefault="002268D2" w:rsidP="00A070E6">
      <w:pPr>
        <w:jc w:val="center"/>
        <w:rPr>
          <w:b/>
          <w:bCs/>
        </w:rPr>
        <w:sectPr w:rsidR="002268D2" w:rsidSect="005D740B">
          <w:headerReference w:type="even" r:id="rId21"/>
          <w:headerReference w:type="default" r:id="rId22"/>
          <w:footerReference w:type="default" r:id="rId23"/>
          <w:headerReference w:type="first" r:id="rId24"/>
          <w:footerReference w:type="first" r:id="rId25"/>
          <w:pgSz w:w="12240" w:h="15840"/>
          <w:pgMar w:top="1701" w:right="1701" w:bottom="1701" w:left="2268" w:header="709" w:footer="709" w:gutter="0"/>
          <w:pgNumType w:fmt="lowerRoman"/>
          <w:cols w:space="708"/>
          <w:titlePg/>
          <w:docGrid w:linePitch="360"/>
        </w:sectPr>
      </w:pPr>
    </w:p>
    <w:p w14:paraId="0A20BD48" w14:textId="77777777" w:rsidR="00007B35" w:rsidRDefault="00007B35">
      <w:pPr>
        <w:spacing w:line="278" w:lineRule="auto"/>
        <w:rPr>
          <w:rFonts w:eastAsiaTheme="majorEastAsia" w:cstheme="majorBidi"/>
          <w:b/>
          <w:szCs w:val="40"/>
        </w:rPr>
      </w:pPr>
      <w:bookmarkStart w:id="3" w:name="_Toc231472510"/>
      <w:r>
        <w:br w:type="page"/>
      </w:r>
    </w:p>
    <w:p w14:paraId="0B49FF5F" w14:textId="0439DE28" w:rsidR="00A070E6" w:rsidRDefault="00007B35" w:rsidP="00A070E6">
      <w:pPr>
        <w:pStyle w:val="Heading1"/>
      </w:pPr>
      <w:r>
        <w:rPr>
          <w:noProof/>
          <w14:ligatures w14:val="standardContextual"/>
        </w:rPr>
        <w:lastRenderedPageBreak/>
        <w:drawing>
          <wp:anchor distT="0" distB="0" distL="114300" distR="114300" simplePos="0" relativeHeight="251662336" behindDoc="1" locked="0" layoutInCell="1" allowOverlap="1" wp14:anchorId="3781CC3C" wp14:editId="3859A880">
            <wp:simplePos x="0" y="0"/>
            <wp:positionH relativeFrom="column">
              <wp:posOffset>-1539259</wp:posOffset>
            </wp:positionH>
            <wp:positionV relativeFrom="paragraph">
              <wp:posOffset>-1260802</wp:posOffset>
            </wp:positionV>
            <wp:extent cx="8111905" cy="10426675"/>
            <wp:effectExtent l="0" t="0" r="3810" b="0"/>
            <wp:wrapNone/>
            <wp:docPr id="17035369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36908" name="Picture 170353690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111905" cy="10426675"/>
                    </a:xfrm>
                    <a:prstGeom prst="rect">
                      <a:avLst/>
                    </a:prstGeom>
                  </pic:spPr>
                </pic:pic>
              </a:graphicData>
            </a:graphic>
            <wp14:sizeRelH relativeFrom="page">
              <wp14:pctWidth>0</wp14:pctWidth>
            </wp14:sizeRelH>
            <wp14:sizeRelV relativeFrom="page">
              <wp14:pctHeight>0</wp14:pctHeight>
            </wp14:sizeRelV>
          </wp:anchor>
        </w:drawing>
      </w:r>
      <w:bookmarkEnd w:id="3"/>
    </w:p>
    <w:p w14:paraId="5B32534D" w14:textId="30450F1D" w:rsidR="00007B35" w:rsidRPr="00007B35" w:rsidRDefault="00007B35" w:rsidP="00007B35"/>
    <w:p w14:paraId="1CBBBAC8" w14:textId="77777777" w:rsidR="0038298E" w:rsidRDefault="0038298E">
      <w:pPr>
        <w:spacing w:line="278" w:lineRule="auto"/>
        <w:rPr>
          <w:rFonts w:eastAsiaTheme="majorEastAsia" w:cstheme="majorBidi"/>
          <w:b/>
          <w:szCs w:val="40"/>
          <w:lang w:val="sv-SE"/>
        </w:rPr>
      </w:pPr>
      <w:bookmarkStart w:id="4" w:name="_Toc231472511"/>
      <w:r>
        <w:rPr>
          <w:lang w:val="sv-SE"/>
        </w:rPr>
        <w:br w:type="page"/>
      </w:r>
    </w:p>
    <w:p w14:paraId="1DEE9B97" w14:textId="6CD0AE4D" w:rsidR="00C835A1" w:rsidRPr="00C835A1" w:rsidRDefault="005E12FD" w:rsidP="00C835A1">
      <w:pPr>
        <w:pStyle w:val="Heading1"/>
        <w:rPr>
          <w:lang w:val="sv-SE"/>
        </w:rPr>
      </w:pPr>
      <w:r w:rsidRPr="005E12FD">
        <w:rPr>
          <w:lang w:val="sv-SE"/>
        </w:rPr>
        <w:lastRenderedPageBreak/>
        <w:t>Kata Pengantar</w:t>
      </w:r>
      <w:bookmarkEnd w:id="4"/>
    </w:p>
    <w:p w14:paraId="581B6089" w14:textId="77777777" w:rsidR="004E437F" w:rsidRDefault="004E437F" w:rsidP="005E12FD">
      <w:pPr>
        <w:spacing w:after="0" w:line="360" w:lineRule="auto"/>
        <w:jc w:val="both"/>
      </w:pPr>
      <w:r w:rsidRPr="004E437F">
        <w:t>Puji syukur senantiasa penulis panjatkan ke hadirat Tuhan Yang Maha Esa. Atas segala berkat dan karunia-Nya, penulis berhasil merampungkan penyusunan skripsi dengan judul “Rancang Bangun Sistem Computer Vision Untuk Analisis Perilaku Multimodal Menggunakan Arsitektur Hybrid YOLO dan Face-Api.js Dengan Tracking Manhattan Distance”.</w:t>
      </w:r>
    </w:p>
    <w:p w14:paraId="176E2B4B" w14:textId="54F863D9" w:rsidR="005E12FD" w:rsidRDefault="005E12FD" w:rsidP="005E12FD">
      <w:pPr>
        <w:spacing w:after="0" w:line="360" w:lineRule="auto"/>
        <w:jc w:val="both"/>
      </w:pPr>
      <w:r w:rsidRPr="00EA0AB0">
        <w:t>Penyelesaian skripsi ini tidak terlepas dari peran serta dan kontribusi berbagai pihak. Oleh karena itu, penulis ingin menyampaikan apresiasi dan ucapan terima kasih yang setinggi-tingginya kepada:</w:t>
      </w:r>
    </w:p>
    <w:p w14:paraId="787FAAFE" w14:textId="6A832A1A" w:rsidR="005E12FD" w:rsidRPr="00EA0AB0" w:rsidRDefault="005E12FD" w:rsidP="005E12FD">
      <w:pPr>
        <w:pStyle w:val="ListParagraph"/>
        <w:numPr>
          <w:ilvl w:val="0"/>
          <w:numId w:val="92"/>
        </w:numPr>
        <w:spacing w:after="0" w:line="360" w:lineRule="auto"/>
        <w:ind w:left="426" w:hanging="426"/>
        <w:jc w:val="both"/>
      </w:pPr>
      <w:r w:rsidRPr="00EA0AB0">
        <w:t xml:space="preserve">Dr. Dewi Yanti Liliana S.Kom., M.Kom., selaku Dosen Pembimbing, atas dedikasi, waktu, pemikiran, dan tenaga yang telah dicurahkan dalam memberikan bimbingan, arahan, serta masukan yang esensial. </w:t>
      </w:r>
    </w:p>
    <w:p w14:paraId="54CFCECE" w14:textId="2A3276AF" w:rsidR="005E12FD" w:rsidRPr="00EA0AB0" w:rsidRDefault="005E12FD" w:rsidP="005E12FD">
      <w:pPr>
        <w:pStyle w:val="ListParagraph"/>
        <w:numPr>
          <w:ilvl w:val="0"/>
          <w:numId w:val="92"/>
        </w:numPr>
        <w:spacing w:after="0" w:line="360" w:lineRule="auto"/>
        <w:ind w:left="426" w:hanging="426"/>
        <w:jc w:val="both"/>
      </w:pPr>
      <w:r w:rsidRPr="00EA0AB0">
        <w:t>Orang tua tercinta, atas dukungan material, moral, dan untaian doa yang tak henti-hentinya. Kasih sayang dan kesabaran yang senantiasa diberikan</w:t>
      </w:r>
      <w:r w:rsidR="00C835A1">
        <w:t>.</w:t>
      </w:r>
    </w:p>
    <w:p w14:paraId="433D8A7B" w14:textId="77777777" w:rsidR="005E12FD" w:rsidRPr="00EA0AB0" w:rsidRDefault="005E12FD" w:rsidP="005E12FD">
      <w:pPr>
        <w:pStyle w:val="ListParagraph"/>
        <w:numPr>
          <w:ilvl w:val="0"/>
          <w:numId w:val="92"/>
        </w:numPr>
        <w:spacing w:after="0" w:line="360" w:lineRule="auto"/>
        <w:ind w:left="426" w:hanging="426"/>
        <w:jc w:val="both"/>
      </w:pPr>
      <w:r w:rsidRPr="00EA0AB0">
        <w:t>Seluruh keluarga besar, atas dukungan moral, semangat, dan doa yang selalu menyertai saya sepanjang proses penyusunan skripsi ini.</w:t>
      </w:r>
    </w:p>
    <w:p w14:paraId="2AF65BC3" w14:textId="77777777" w:rsidR="005E12FD" w:rsidRPr="00EA0AB0" w:rsidRDefault="005E12FD" w:rsidP="005E12FD">
      <w:pPr>
        <w:pStyle w:val="ListParagraph"/>
        <w:numPr>
          <w:ilvl w:val="0"/>
          <w:numId w:val="92"/>
        </w:numPr>
        <w:spacing w:after="0" w:line="360" w:lineRule="auto"/>
        <w:ind w:left="426" w:hanging="426"/>
        <w:jc w:val="both"/>
      </w:pPr>
      <w:r w:rsidRPr="00EA0AB0">
        <w:t>Seluruh teman dan rekan, atas dukungan moral, semangat, dan motivasi dalam berbagai bentuk yang tak ternilai harganya selama penyelesaian skripsi ini.</w:t>
      </w:r>
    </w:p>
    <w:p w14:paraId="482B21D4" w14:textId="1A591CFF" w:rsidR="005E12FD" w:rsidRDefault="005E12FD" w:rsidP="005E12FD">
      <w:pPr>
        <w:spacing w:after="0" w:line="360" w:lineRule="auto"/>
        <w:jc w:val="both"/>
      </w:pPr>
      <w:r w:rsidRPr="00EA0AB0">
        <w:t>Penulis menyadari bahwa laporan skripsi ini masih memiliki keterbatasan dan kekurangan. Oleh karena itu, kritik dan saran yang bersifat membangun sangat diharapkan demi penyempurnaan laporan ini. Besar harapan penulis, semoga laporan skripsi ini dapat memberikan manfaat, baik secara teoretis maupun praktis, bagi penulis pribadi dan pihak lain yang berkepentingan.</w:t>
      </w:r>
    </w:p>
    <w:p w14:paraId="67BA2984" w14:textId="77777777" w:rsidR="00C835A1" w:rsidRDefault="00C835A1" w:rsidP="005E12FD">
      <w:pPr>
        <w:spacing w:after="0" w:line="360" w:lineRule="auto"/>
        <w:jc w:val="both"/>
      </w:pPr>
    </w:p>
    <w:p w14:paraId="3834CBC7" w14:textId="0EF41E20" w:rsidR="00C835A1" w:rsidRDefault="00C835A1" w:rsidP="00C835A1">
      <w:pPr>
        <w:spacing w:line="278" w:lineRule="auto"/>
        <w:jc w:val="right"/>
        <w:rPr>
          <w:lang w:val="sv-SE"/>
        </w:rPr>
      </w:pPr>
      <w:r w:rsidRPr="00C835A1">
        <w:rPr>
          <w:lang w:val="sv-SE"/>
        </w:rPr>
        <w:t>Depok, 04 Juni 2026</w:t>
      </w:r>
    </w:p>
    <w:p w14:paraId="608646DB" w14:textId="4634718A" w:rsidR="00C835A1" w:rsidRDefault="004E437F" w:rsidP="00C835A1">
      <w:pPr>
        <w:spacing w:line="278" w:lineRule="auto"/>
        <w:jc w:val="right"/>
        <w:rPr>
          <w:lang w:val="sv-SE"/>
        </w:rPr>
      </w:pPr>
      <w:r>
        <w:rPr>
          <w:noProof/>
        </w:rPr>
        <w:drawing>
          <wp:inline distT="0" distB="0" distL="0" distR="0" wp14:anchorId="69A31689" wp14:editId="30A46DB2">
            <wp:extent cx="961768" cy="584200"/>
            <wp:effectExtent l="0" t="0" r="0" b="6350"/>
            <wp:docPr id="984922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8059" cy="594096"/>
                    </a:xfrm>
                    <a:prstGeom prst="rect">
                      <a:avLst/>
                    </a:prstGeom>
                    <a:noFill/>
                    <a:ln>
                      <a:noFill/>
                    </a:ln>
                  </pic:spPr>
                </pic:pic>
              </a:graphicData>
            </a:graphic>
          </wp:inline>
        </w:drawing>
      </w:r>
    </w:p>
    <w:p w14:paraId="188DF4E3" w14:textId="7F8FCA20" w:rsidR="00A070E6" w:rsidRDefault="00C835A1" w:rsidP="000C08EF">
      <w:pPr>
        <w:spacing w:line="278" w:lineRule="auto"/>
        <w:jc w:val="right"/>
        <w:rPr>
          <w:lang w:val="sv-SE"/>
        </w:rPr>
      </w:pPr>
      <w:r>
        <w:rPr>
          <w:lang w:val="sv-SE"/>
        </w:rPr>
        <w:t>Rico Mesias Tamba</w:t>
      </w:r>
    </w:p>
    <w:p w14:paraId="4A4A2091" w14:textId="43605E5F" w:rsidR="000C08EF" w:rsidRPr="000C08EF" w:rsidRDefault="00C472C4" w:rsidP="000C08EF">
      <w:pPr>
        <w:pStyle w:val="Heading1"/>
        <w:rPr>
          <w:lang w:val="sv-SE"/>
        </w:rPr>
      </w:pPr>
      <w:bookmarkStart w:id="5" w:name="_Toc231472512"/>
      <w:bookmarkStart w:id="6" w:name="_Hlk231472426"/>
      <w:r>
        <w:rPr>
          <w:noProof/>
        </w:rPr>
        <w:lastRenderedPageBreak/>
        <w:drawing>
          <wp:anchor distT="0" distB="0" distL="114300" distR="114300" simplePos="0" relativeHeight="251663360" behindDoc="1" locked="0" layoutInCell="1" allowOverlap="1" wp14:anchorId="2055DD0E" wp14:editId="153C4B21">
            <wp:simplePos x="0" y="0"/>
            <wp:positionH relativeFrom="margin">
              <wp:align>center</wp:align>
            </wp:positionH>
            <wp:positionV relativeFrom="paragraph">
              <wp:posOffset>-1160666</wp:posOffset>
            </wp:positionV>
            <wp:extent cx="8229600" cy="11541937"/>
            <wp:effectExtent l="0" t="0" r="0" b="2540"/>
            <wp:wrapNone/>
            <wp:docPr id="17742198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29600" cy="11541937"/>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5"/>
    </w:p>
    <w:bookmarkEnd w:id="6"/>
    <w:p w14:paraId="2860651D" w14:textId="17B6156F" w:rsidR="000C08EF" w:rsidRDefault="000C08EF" w:rsidP="000C08EF">
      <w:pPr>
        <w:spacing w:line="278" w:lineRule="auto"/>
        <w:jc w:val="center"/>
        <w:rPr>
          <w:lang w:val="sv-SE"/>
        </w:rPr>
      </w:pPr>
    </w:p>
    <w:p w14:paraId="32E1FB45" w14:textId="22715199" w:rsidR="000C08EF" w:rsidRDefault="000C08EF" w:rsidP="000C08EF">
      <w:pPr>
        <w:spacing w:line="278" w:lineRule="auto"/>
        <w:jc w:val="center"/>
        <w:rPr>
          <w:lang w:val="sv-SE"/>
        </w:rPr>
      </w:pPr>
    </w:p>
    <w:p w14:paraId="705411A7" w14:textId="643620E9" w:rsidR="000C08EF" w:rsidRDefault="000C08EF" w:rsidP="000C08EF">
      <w:pPr>
        <w:spacing w:line="278" w:lineRule="auto"/>
        <w:jc w:val="center"/>
        <w:rPr>
          <w:lang w:val="sv-SE"/>
        </w:rPr>
      </w:pPr>
    </w:p>
    <w:p w14:paraId="0B99848E" w14:textId="1B7F035F" w:rsidR="000C08EF" w:rsidRDefault="000C08EF" w:rsidP="000C08EF">
      <w:pPr>
        <w:spacing w:line="278" w:lineRule="auto"/>
        <w:jc w:val="center"/>
        <w:rPr>
          <w:lang w:val="sv-SE"/>
        </w:rPr>
      </w:pPr>
    </w:p>
    <w:p w14:paraId="72B1076F" w14:textId="0C7728CF" w:rsidR="000C08EF" w:rsidRDefault="000C08EF" w:rsidP="000C08EF">
      <w:pPr>
        <w:spacing w:line="278" w:lineRule="auto"/>
        <w:jc w:val="center"/>
        <w:rPr>
          <w:lang w:val="sv-SE"/>
        </w:rPr>
      </w:pPr>
    </w:p>
    <w:p w14:paraId="52654DDD" w14:textId="1368E7C3" w:rsidR="000C08EF" w:rsidRDefault="000C08EF" w:rsidP="000C08EF">
      <w:pPr>
        <w:spacing w:line="278" w:lineRule="auto"/>
        <w:jc w:val="center"/>
        <w:rPr>
          <w:lang w:val="sv-SE"/>
        </w:rPr>
      </w:pPr>
    </w:p>
    <w:p w14:paraId="3A8FDA77" w14:textId="3BBCCAAB" w:rsidR="000C08EF" w:rsidRDefault="000C08EF" w:rsidP="000C08EF">
      <w:pPr>
        <w:spacing w:line="278" w:lineRule="auto"/>
        <w:jc w:val="center"/>
        <w:rPr>
          <w:lang w:val="sv-SE"/>
        </w:rPr>
      </w:pPr>
    </w:p>
    <w:p w14:paraId="54B7C7E1" w14:textId="297BE0B3" w:rsidR="000C08EF" w:rsidRDefault="000C08EF" w:rsidP="000C08EF">
      <w:pPr>
        <w:spacing w:line="278" w:lineRule="auto"/>
        <w:jc w:val="center"/>
        <w:rPr>
          <w:lang w:val="sv-SE"/>
        </w:rPr>
      </w:pPr>
    </w:p>
    <w:p w14:paraId="10680454" w14:textId="017AC111" w:rsidR="000C08EF" w:rsidRDefault="000C08EF" w:rsidP="000C08EF">
      <w:pPr>
        <w:spacing w:line="278" w:lineRule="auto"/>
        <w:jc w:val="center"/>
        <w:rPr>
          <w:lang w:val="sv-SE"/>
        </w:rPr>
      </w:pPr>
    </w:p>
    <w:p w14:paraId="5D4D65A4" w14:textId="7D4134D2" w:rsidR="000C08EF" w:rsidRDefault="000C08EF" w:rsidP="000C08EF">
      <w:pPr>
        <w:spacing w:line="278" w:lineRule="auto"/>
        <w:jc w:val="center"/>
        <w:rPr>
          <w:lang w:val="sv-SE"/>
        </w:rPr>
      </w:pPr>
    </w:p>
    <w:p w14:paraId="49944557" w14:textId="5834E78E" w:rsidR="000C08EF" w:rsidRDefault="000C08EF" w:rsidP="000C08EF">
      <w:pPr>
        <w:spacing w:line="278" w:lineRule="auto"/>
        <w:jc w:val="center"/>
        <w:rPr>
          <w:lang w:val="sv-SE"/>
        </w:rPr>
      </w:pPr>
    </w:p>
    <w:p w14:paraId="00A42156" w14:textId="339F7F30" w:rsidR="000C08EF" w:rsidRDefault="000C08EF" w:rsidP="000C08EF">
      <w:pPr>
        <w:spacing w:line="278" w:lineRule="auto"/>
        <w:jc w:val="center"/>
        <w:rPr>
          <w:lang w:val="sv-SE"/>
        </w:rPr>
      </w:pPr>
    </w:p>
    <w:p w14:paraId="08DF2EF5" w14:textId="751915CD" w:rsidR="000C08EF" w:rsidRDefault="000C08EF" w:rsidP="000C08EF">
      <w:pPr>
        <w:spacing w:line="278" w:lineRule="auto"/>
        <w:jc w:val="center"/>
        <w:rPr>
          <w:lang w:val="sv-SE"/>
        </w:rPr>
      </w:pPr>
    </w:p>
    <w:p w14:paraId="5E6642C8" w14:textId="141CEB12" w:rsidR="000C08EF" w:rsidRDefault="000C08EF" w:rsidP="000C08EF">
      <w:pPr>
        <w:spacing w:line="278" w:lineRule="auto"/>
        <w:jc w:val="center"/>
        <w:rPr>
          <w:lang w:val="sv-SE"/>
        </w:rPr>
      </w:pPr>
    </w:p>
    <w:p w14:paraId="3472C10B" w14:textId="3164A2FB" w:rsidR="000C08EF" w:rsidRDefault="000C08EF" w:rsidP="000C08EF">
      <w:pPr>
        <w:spacing w:line="278" w:lineRule="auto"/>
        <w:jc w:val="center"/>
        <w:rPr>
          <w:lang w:val="sv-SE"/>
        </w:rPr>
      </w:pPr>
    </w:p>
    <w:p w14:paraId="7CCD44CE" w14:textId="69D599EE" w:rsidR="000C08EF" w:rsidRDefault="000C08EF" w:rsidP="000C08EF">
      <w:pPr>
        <w:spacing w:line="278" w:lineRule="auto"/>
        <w:jc w:val="center"/>
        <w:rPr>
          <w:lang w:val="sv-SE"/>
        </w:rPr>
      </w:pPr>
    </w:p>
    <w:p w14:paraId="427F2C7B" w14:textId="23DA4F8A" w:rsidR="000C08EF" w:rsidRDefault="000C08EF" w:rsidP="000C08EF">
      <w:pPr>
        <w:spacing w:line="278" w:lineRule="auto"/>
        <w:jc w:val="center"/>
        <w:rPr>
          <w:lang w:val="sv-SE"/>
        </w:rPr>
      </w:pPr>
    </w:p>
    <w:p w14:paraId="092A2758" w14:textId="31341603" w:rsidR="000C08EF" w:rsidRDefault="000C08EF" w:rsidP="000C08EF">
      <w:pPr>
        <w:spacing w:line="278" w:lineRule="auto"/>
        <w:jc w:val="center"/>
        <w:rPr>
          <w:lang w:val="sv-SE"/>
        </w:rPr>
      </w:pPr>
    </w:p>
    <w:p w14:paraId="363D5006" w14:textId="6933D556" w:rsidR="000C08EF" w:rsidRDefault="000C08EF" w:rsidP="000C08EF">
      <w:pPr>
        <w:spacing w:line="278" w:lineRule="auto"/>
        <w:jc w:val="center"/>
        <w:rPr>
          <w:lang w:val="sv-SE"/>
        </w:rPr>
      </w:pPr>
    </w:p>
    <w:p w14:paraId="048C384F" w14:textId="1258F00A" w:rsidR="000C08EF" w:rsidRDefault="000C08EF" w:rsidP="000C08EF">
      <w:pPr>
        <w:spacing w:line="278" w:lineRule="auto"/>
        <w:jc w:val="center"/>
        <w:rPr>
          <w:lang w:val="sv-SE"/>
        </w:rPr>
      </w:pPr>
    </w:p>
    <w:p w14:paraId="78FD7217" w14:textId="2E0EE0FB" w:rsidR="000C08EF" w:rsidRDefault="000C08EF" w:rsidP="000C08EF">
      <w:pPr>
        <w:spacing w:line="278" w:lineRule="auto"/>
        <w:jc w:val="center"/>
        <w:rPr>
          <w:lang w:val="sv-SE"/>
        </w:rPr>
      </w:pPr>
    </w:p>
    <w:p w14:paraId="0BD9C425" w14:textId="77777777" w:rsidR="000C08EF" w:rsidRDefault="000C08EF" w:rsidP="000C08EF">
      <w:pPr>
        <w:spacing w:line="278" w:lineRule="auto"/>
        <w:jc w:val="center"/>
        <w:rPr>
          <w:lang w:val="sv-SE"/>
        </w:rPr>
      </w:pPr>
    </w:p>
    <w:p w14:paraId="046A956D" w14:textId="77777777" w:rsidR="000C08EF" w:rsidRPr="000C08EF" w:rsidRDefault="000C08EF" w:rsidP="000C08EF">
      <w:pPr>
        <w:spacing w:line="278" w:lineRule="auto"/>
        <w:jc w:val="right"/>
        <w:rPr>
          <w:lang w:val="sv-SE"/>
        </w:rPr>
      </w:pPr>
    </w:p>
    <w:p w14:paraId="3CEB8E49" w14:textId="4A9AA897" w:rsidR="00A7371A" w:rsidRPr="006B774C" w:rsidRDefault="00A7371A" w:rsidP="00A7371A">
      <w:pPr>
        <w:spacing w:line="360" w:lineRule="auto"/>
        <w:jc w:val="center"/>
        <w:rPr>
          <w:b/>
          <w:bCs/>
          <w:i/>
          <w:iCs/>
        </w:rPr>
      </w:pPr>
      <w:r w:rsidRPr="006B774C">
        <w:rPr>
          <w:b/>
          <w:bCs/>
        </w:rPr>
        <w:lastRenderedPageBreak/>
        <w:t xml:space="preserve">RANCANG BANGUN SISTEM </w:t>
      </w:r>
      <w:r w:rsidR="006B774C" w:rsidRPr="006B774C">
        <w:rPr>
          <w:b/>
          <w:bCs/>
          <w:i/>
          <w:iCs/>
        </w:rPr>
        <w:t xml:space="preserve">COMPUTER VISION </w:t>
      </w:r>
      <w:r w:rsidRPr="006B774C">
        <w:rPr>
          <w:b/>
          <w:bCs/>
        </w:rPr>
        <w:t xml:space="preserve">UNTUK ANALISIS PERILAKU MULTIMODAL MENGGUNAKAN ARSITEKTUR </w:t>
      </w:r>
      <w:r w:rsidRPr="006B774C">
        <w:rPr>
          <w:b/>
          <w:bCs/>
          <w:i/>
          <w:iCs/>
        </w:rPr>
        <w:t>HYBRID</w:t>
      </w:r>
      <w:r w:rsidRPr="006B774C">
        <w:rPr>
          <w:b/>
          <w:bCs/>
        </w:rPr>
        <w:t xml:space="preserve"> YOLO DAN </w:t>
      </w:r>
      <w:r w:rsidRPr="006B774C">
        <w:rPr>
          <w:b/>
          <w:bCs/>
          <w:i/>
          <w:iCs/>
        </w:rPr>
        <w:t xml:space="preserve">FACE-API.JS </w:t>
      </w:r>
      <w:r w:rsidRPr="006B774C">
        <w:rPr>
          <w:b/>
          <w:bCs/>
        </w:rPr>
        <w:t xml:space="preserve">DENGAN </w:t>
      </w:r>
      <w:r w:rsidRPr="006B774C">
        <w:rPr>
          <w:b/>
          <w:bCs/>
          <w:i/>
          <w:iCs/>
        </w:rPr>
        <w:t xml:space="preserve">TRACKING </w:t>
      </w:r>
      <w:r w:rsidR="006B774C" w:rsidRPr="006B774C">
        <w:rPr>
          <w:b/>
          <w:bCs/>
          <w:i/>
          <w:iCs/>
        </w:rPr>
        <w:t>MANHATTAN DISTANCE</w:t>
      </w:r>
    </w:p>
    <w:p w14:paraId="6274A6A7" w14:textId="62894086" w:rsidR="00976058" w:rsidRPr="00A7371A" w:rsidRDefault="00A7371A" w:rsidP="00370620">
      <w:pPr>
        <w:pStyle w:val="Heading1"/>
        <w:spacing w:before="0"/>
        <w:rPr>
          <w:lang w:val="sv-SE"/>
        </w:rPr>
      </w:pPr>
      <w:bookmarkStart w:id="7" w:name="_Toc231472513"/>
      <w:r w:rsidRPr="00A7371A">
        <w:rPr>
          <w:lang w:val="sv-SE"/>
        </w:rPr>
        <w:t>ABSTRAK</w:t>
      </w:r>
      <w:bookmarkEnd w:id="7"/>
    </w:p>
    <w:p w14:paraId="1262A975" w14:textId="3D93E343" w:rsidR="00A7371A" w:rsidRDefault="00A7371A" w:rsidP="00A7371A">
      <w:pPr>
        <w:spacing w:after="0" w:line="240" w:lineRule="auto"/>
        <w:jc w:val="both"/>
        <w:rPr>
          <w:sz w:val="22"/>
          <w:szCs w:val="22"/>
          <w:lang w:val="sv-SE"/>
        </w:rPr>
      </w:pPr>
      <w:r w:rsidRPr="00A7371A">
        <w:rPr>
          <w:sz w:val="22"/>
          <w:szCs w:val="22"/>
        </w:rPr>
        <w:t xml:space="preserve">Analisis perilaku manusia secara manual rentan terhadap bias subjektivitas dan kelelahan. Penelitian ini bertujuan mengembangkan sistem </w:t>
      </w:r>
      <w:r w:rsidR="006B774C" w:rsidRPr="006B774C">
        <w:rPr>
          <w:i/>
          <w:iCs/>
          <w:sz w:val="22"/>
          <w:szCs w:val="22"/>
        </w:rPr>
        <w:t xml:space="preserve">Computer Vision </w:t>
      </w:r>
      <w:r w:rsidRPr="00A7371A">
        <w:rPr>
          <w:sz w:val="22"/>
          <w:szCs w:val="22"/>
        </w:rPr>
        <w:t xml:space="preserve">berbasis web untuk memantau perilaku multimodal (aksi, atensi, dan emosi) secara </w:t>
      </w:r>
      <w:r w:rsidR="006B774C" w:rsidRPr="006B774C">
        <w:rPr>
          <w:i/>
          <w:iCs/>
          <w:sz w:val="22"/>
          <w:szCs w:val="22"/>
        </w:rPr>
        <w:t>real-time</w:t>
      </w:r>
      <w:r w:rsidRPr="00A7371A">
        <w:rPr>
          <w:sz w:val="22"/>
          <w:szCs w:val="22"/>
        </w:rPr>
        <w:t xml:space="preserve">. Sistem ini menerapkan arsitektur </w:t>
      </w:r>
      <w:r w:rsidRPr="00A7371A">
        <w:rPr>
          <w:i/>
          <w:iCs/>
          <w:sz w:val="22"/>
          <w:szCs w:val="22"/>
        </w:rPr>
        <w:t>hybrid</w:t>
      </w:r>
      <w:r w:rsidRPr="00A7371A">
        <w:rPr>
          <w:sz w:val="22"/>
          <w:szCs w:val="22"/>
        </w:rPr>
        <w:t xml:space="preserve"> yang membagi beban komputasi secara efisien: model YOLOv11 dieksekusi pada </w:t>
      </w:r>
      <w:r w:rsidR="00E149F7" w:rsidRPr="00E149F7">
        <w:rPr>
          <w:i/>
          <w:iCs/>
          <w:sz w:val="22"/>
          <w:szCs w:val="22"/>
        </w:rPr>
        <w:t xml:space="preserve">server </w:t>
      </w:r>
      <w:r w:rsidRPr="00A7371A">
        <w:rPr>
          <w:sz w:val="22"/>
          <w:szCs w:val="22"/>
        </w:rPr>
        <w:t xml:space="preserve">untuk deteksi aksi fisik, sedangkan Face-API.js dijalankan pada sisi klien untuk ekstraksi fitur wajah. Selain itu, algoritma </w:t>
      </w:r>
      <w:r w:rsidR="006B774C" w:rsidRPr="006B774C">
        <w:rPr>
          <w:i/>
          <w:iCs/>
          <w:sz w:val="22"/>
          <w:szCs w:val="22"/>
        </w:rPr>
        <w:t>Manhattan Distance</w:t>
      </w:r>
      <w:r w:rsidRPr="00A7371A">
        <w:rPr>
          <w:sz w:val="22"/>
          <w:szCs w:val="22"/>
        </w:rPr>
        <w:t xml:space="preserve"> diimplementasikan untuk pelacakan objek (</w:t>
      </w:r>
      <w:r w:rsidRPr="00A7371A">
        <w:rPr>
          <w:i/>
          <w:iCs/>
          <w:sz w:val="22"/>
          <w:szCs w:val="22"/>
        </w:rPr>
        <w:t>object tracking</w:t>
      </w:r>
      <w:r w:rsidRPr="00A7371A">
        <w:rPr>
          <w:sz w:val="22"/>
          <w:szCs w:val="22"/>
        </w:rPr>
        <w:t xml:space="preserve">) antar-frame dengan beban komputasi yang ringan. Berdasarkan hasil evaluasi, model YOLOv11 mencapai akurasi mAP@50 sebesar 0,607 dan Face-API.js memperoleh </w:t>
      </w:r>
      <w:r w:rsidRPr="00A7371A">
        <w:rPr>
          <w:i/>
          <w:iCs/>
          <w:sz w:val="22"/>
          <w:szCs w:val="22"/>
        </w:rPr>
        <w:t>Macro Average</w:t>
      </w:r>
      <w:r w:rsidRPr="00A7371A">
        <w:rPr>
          <w:sz w:val="22"/>
          <w:szCs w:val="22"/>
        </w:rPr>
        <w:t xml:space="preserve"> </w:t>
      </w:r>
      <w:r w:rsidR="000B587A" w:rsidRPr="000B587A">
        <w:rPr>
          <w:i/>
          <w:iCs/>
          <w:sz w:val="22"/>
          <w:szCs w:val="22"/>
        </w:rPr>
        <w:t>F1-score</w:t>
      </w:r>
      <w:r w:rsidRPr="00A7371A">
        <w:rPr>
          <w:sz w:val="22"/>
          <w:szCs w:val="22"/>
        </w:rPr>
        <w:t xml:space="preserve"> 58,93%. Distribusi beban komputasi terbukti optimal dengan rata-rata kecepatan pemrosesan mencapai 18 FPS. Kualitas transmisi jaringan (QoS) melalui </w:t>
      </w:r>
      <w:r w:rsidR="00E149F7" w:rsidRPr="00E149F7">
        <w:rPr>
          <w:i/>
          <w:iCs/>
          <w:sz w:val="22"/>
          <w:szCs w:val="22"/>
        </w:rPr>
        <w:t>WebSocket</w:t>
      </w:r>
      <w:r w:rsidRPr="00A7371A">
        <w:rPr>
          <w:sz w:val="22"/>
          <w:szCs w:val="22"/>
        </w:rPr>
        <w:t xml:space="preserve"> berjalan sangat stabil dengan </w:t>
      </w:r>
      <w:r w:rsidR="00C36B86" w:rsidRPr="00C36B86">
        <w:rPr>
          <w:i/>
          <w:iCs/>
          <w:sz w:val="22"/>
          <w:szCs w:val="22"/>
        </w:rPr>
        <w:t>packet loss</w:t>
      </w:r>
      <w:r w:rsidRPr="00A7371A">
        <w:rPr>
          <w:sz w:val="22"/>
          <w:szCs w:val="22"/>
        </w:rPr>
        <w:t xml:space="preserve"> 0%, </w:t>
      </w:r>
      <w:r w:rsidRPr="00A7371A">
        <w:rPr>
          <w:i/>
          <w:iCs/>
          <w:sz w:val="22"/>
          <w:szCs w:val="22"/>
        </w:rPr>
        <w:t>Round-Trip Time</w:t>
      </w:r>
      <w:r w:rsidRPr="00A7371A">
        <w:rPr>
          <w:sz w:val="22"/>
          <w:szCs w:val="22"/>
        </w:rPr>
        <w:t xml:space="preserve"> (RTT) 679 ms, dan </w:t>
      </w:r>
      <w:r w:rsidR="00C36B86" w:rsidRPr="00C36B86">
        <w:rPr>
          <w:i/>
          <w:iCs/>
          <w:sz w:val="22"/>
          <w:szCs w:val="22"/>
        </w:rPr>
        <w:t>jitter</w:t>
      </w:r>
      <w:r w:rsidRPr="00A7371A">
        <w:rPr>
          <w:sz w:val="22"/>
          <w:szCs w:val="22"/>
        </w:rPr>
        <w:t xml:space="preserve"> 12,45 ms. Pengujian </w:t>
      </w:r>
      <w:r w:rsidR="00C36B86" w:rsidRPr="00C36B86">
        <w:rPr>
          <w:i/>
          <w:iCs/>
          <w:sz w:val="22"/>
          <w:szCs w:val="22"/>
        </w:rPr>
        <w:t xml:space="preserve">User Acceptance Test </w:t>
      </w:r>
      <w:r w:rsidRPr="00A7371A">
        <w:rPr>
          <w:sz w:val="22"/>
          <w:szCs w:val="22"/>
        </w:rPr>
        <w:t>(UAT) menghasilkan tingkat efektivitas 88,9%, efisiensi 97,8%, dan kepuasan 100%. Kesimpulannya, sistem arsitektur hibrida ini berhasil beroperasi secara stabil, responsif, dan sangat layak digunakan sebagai solusi pemantauan perilaku multimodal yang efisien.</w:t>
      </w:r>
    </w:p>
    <w:p w14:paraId="0C3492A0" w14:textId="318B48E5" w:rsidR="00A7371A" w:rsidRPr="006B774C" w:rsidRDefault="00A7371A" w:rsidP="00A7371A">
      <w:pPr>
        <w:spacing w:after="0" w:line="240" w:lineRule="auto"/>
        <w:jc w:val="both"/>
        <w:rPr>
          <w:sz w:val="20"/>
          <w:szCs w:val="20"/>
          <w:lang w:val="en-US"/>
        </w:rPr>
      </w:pPr>
      <w:r w:rsidRPr="006B774C">
        <w:rPr>
          <w:sz w:val="22"/>
          <w:szCs w:val="22"/>
          <w:lang w:val="en-US"/>
        </w:rPr>
        <w:t xml:space="preserve">Kata Kunci: Analisis Multimodal, </w:t>
      </w:r>
      <w:r w:rsidR="006B774C" w:rsidRPr="006B774C">
        <w:rPr>
          <w:i/>
          <w:iCs/>
          <w:sz w:val="22"/>
          <w:szCs w:val="22"/>
          <w:lang w:val="en-US"/>
        </w:rPr>
        <w:t>Computer Vision</w:t>
      </w:r>
      <w:r w:rsidRPr="006B774C">
        <w:rPr>
          <w:sz w:val="22"/>
          <w:szCs w:val="22"/>
          <w:lang w:val="en-US"/>
        </w:rPr>
        <w:t>, YOLOv11, Face-API.js, Pelacakan Objek.</w:t>
      </w:r>
    </w:p>
    <w:p w14:paraId="4F1A4FA1" w14:textId="3F6DC59B" w:rsidR="00A7371A" w:rsidRPr="006B774C" w:rsidRDefault="00A7371A" w:rsidP="00A7371A">
      <w:pPr>
        <w:spacing w:line="278" w:lineRule="auto"/>
        <w:rPr>
          <w:lang w:val="en-US"/>
        </w:rPr>
      </w:pPr>
    </w:p>
    <w:p w14:paraId="71429748" w14:textId="22B2AC67" w:rsidR="00A7371A" w:rsidRPr="006B774C" w:rsidRDefault="00A7371A" w:rsidP="00A7371A">
      <w:pPr>
        <w:spacing w:line="278" w:lineRule="auto"/>
        <w:rPr>
          <w:lang w:val="en-US"/>
        </w:rPr>
      </w:pPr>
    </w:p>
    <w:p w14:paraId="3B8CC003" w14:textId="21AF0FB4" w:rsidR="00A7371A" w:rsidRPr="006B774C" w:rsidRDefault="00A7371A" w:rsidP="00A7371A">
      <w:pPr>
        <w:spacing w:line="278" w:lineRule="auto"/>
        <w:rPr>
          <w:lang w:val="en-US"/>
        </w:rPr>
      </w:pPr>
    </w:p>
    <w:p w14:paraId="53FA3359" w14:textId="4090B7B2" w:rsidR="00A7371A" w:rsidRPr="006B774C" w:rsidRDefault="00A7371A" w:rsidP="00A7371A">
      <w:pPr>
        <w:spacing w:line="278" w:lineRule="auto"/>
        <w:rPr>
          <w:lang w:val="en-US"/>
        </w:rPr>
      </w:pPr>
    </w:p>
    <w:p w14:paraId="0AE403C1" w14:textId="6870BFA7" w:rsidR="00A7371A" w:rsidRPr="006B774C" w:rsidRDefault="00A7371A" w:rsidP="00A7371A">
      <w:pPr>
        <w:spacing w:line="278" w:lineRule="auto"/>
        <w:rPr>
          <w:lang w:val="en-US"/>
        </w:rPr>
      </w:pPr>
    </w:p>
    <w:p w14:paraId="487560E1" w14:textId="5A127134" w:rsidR="00A7371A" w:rsidRPr="006B774C" w:rsidRDefault="00A7371A" w:rsidP="00A7371A">
      <w:pPr>
        <w:spacing w:line="278" w:lineRule="auto"/>
        <w:rPr>
          <w:lang w:val="en-US"/>
        </w:rPr>
      </w:pPr>
    </w:p>
    <w:p w14:paraId="108DAD16" w14:textId="2635ECA0" w:rsidR="00A7371A" w:rsidRPr="006B774C" w:rsidRDefault="00A7371A" w:rsidP="00A7371A">
      <w:pPr>
        <w:spacing w:line="278" w:lineRule="auto"/>
        <w:rPr>
          <w:lang w:val="en-US"/>
        </w:rPr>
      </w:pPr>
    </w:p>
    <w:p w14:paraId="7DC38279" w14:textId="50715FAE" w:rsidR="00A7371A" w:rsidRPr="006B774C" w:rsidRDefault="00A7371A" w:rsidP="00A7371A">
      <w:pPr>
        <w:spacing w:line="278" w:lineRule="auto"/>
        <w:rPr>
          <w:lang w:val="en-US"/>
        </w:rPr>
      </w:pPr>
    </w:p>
    <w:p w14:paraId="28707CA4" w14:textId="7E6A5EAA" w:rsidR="00A7371A" w:rsidRPr="006B774C" w:rsidRDefault="00A7371A" w:rsidP="00A7371A">
      <w:pPr>
        <w:spacing w:line="278" w:lineRule="auto"/>
        <w:rPr>
          <w:lang w:val="en-US"/>
        </w:rPr>
      </w:pPr>
    </w:p>
    <w:p w14:paraId="51BE9DB6" w14:textId="18B535FF" w:rsidR="00A7371A" w:rsidRPr="006B774C" w:rsidRDefault="00A7371A" w:rsidP="00A7371A">
      <w:pPr>
        <w:spacing w:line="278" w:lineRule="auto"/>
        <w:rPr>
          <w:lang w:val="en-US"/>
        </w:rPr>
      </w:pPr>
    </w:p>
    <w:p w14:paraId="7AE53A2B" w14:textId="46F58F36" w:rsidR="00A7371A" w:rsidRPr="006B774C" w:rsidRDefault="00A7371A" w:rsidP="00A7371A">
      <w:pPr>
        <w:spacing w:line="278" w:lineRule="auto"/>
        <w:rPr>
          <w:lang w:val="en-US"/>
        </w:rPr>
      </w:pPr>
    </w:p>
    <w:p w14:paraId="5583F3BE" w14:textId="422A93CB" w:rsidR="00A7371A" w:rsidRPr="006B774C" w:rsidRDefault="00A7371A" w:rsidP="00A7371A">
      <w:pPr>
        <w:spacing w:line="278" w:lineRule="auto"/>
        <w:rPr>
          <w:lang w:val="en-US"/>
        </w:rPr>
      </w:pPr>
    </w:p>
    <w:p w14:paraId="620558F6" w14:textId="0232B5BB" w:rsidR="00976058" w:rsidRPr="006B774C" w:rsidRDefault="00976058" w:rsidP="008B2F04">
      <w:pPr>
        <w:spacing w:line="278" w:lineRule="auto"/>
        <w:jc w:val="center"/>
        <w:rPr>
          <w:b/>
          <w:bCs/>
          <w:sz w:val="32"/>
          <w:szCs w:val="32"/>
          <w:lang w:val="en-US"/>
        </w:rPr>
      </w:pPr>
    </w:p>
    <w:p w14:paraId="50A5FC87" w14:textId="1A5CDA1F" w:rsidR="00976058" w:rsidRDefault="00976058" w:rsidP="00370620">
      <w:pPr>
        <w:pStyle w:val="Heading1"/>
        <w:rPr>
          <w:lang w:val="sv-SE"/>
        </w:rPr>
      </w:pPr>
      <w:bookmarkStart w:id="8" w:name="_Toc231472514"/>
      <w:r w:rsidRPr="00904CCA">
        <w:rPr>
          <w:lang w:val="sv-SE"/>
        </w:rPr>
        <w:lastRenderedPageBreak/>
        <w:t>DAFTAR ISI</w:t>
      </w:r>
      <w:bookmarkEnd w:id="8"/>
    </w:p>
    <w:sdt>
      <w:sdtPr>
        <w:rPr>
          <w:rFonts w:eastAsia="Times New Roman" w:cs="Times New Roman"/>
          <w:b w:val="0"/>
          <w:sz w:val="24"/>
          <w:szCs w:val="24"/>
          <w:lang w:val="sv"/>
        </w:rPr>
        <w:id w:val="479355364"/>
        <w:docPartObj>
          <w:docPartGallery w:val="Table of Contents"/>
          <w:docPartUnique/>
        </w:docPartObj>
      </w:sdtPr>
      <w:sdtEndPr>
        <w:rPr>
          <w:bCs/>
          <w:noProof/>
        </w:rPr>
      </w:sdtEndPr>
      <w:sdtContent>
        <w:p w14:paraId="4F2D48C9" w14:textId="67849D9D" w:rsidR="00370620" w:rsidRDefault="00370620">
          <w:pPr>
            <w:pStyle w:val="TOCHeading"/>
          </w:pPr>
        </w:p>
        <w:p w14:paraId="1034158F" w14:textId="082AFCF4" w:rsidR="00AD7AD6" w:rsidRDefault="00370620">
          <w:pPr>
            <w:pStyle w:val="TOC1"/>
            <w:tabs>
              <w:tab w:val="right" w:leader="dot" w:pos="8261"/>
            </w:tabs>
            <w:rPr>
              <w:rFonts w:asciiTheme="minorHAnsi" w:eastAsiaTheme="minorEastAsia" w:hAnsiTheme="minorHAnsi" w:cstheme="minorBidi"/>
              <w:noProof/>
              <w:sz w:val="22"/>
              <w:szCs w:val="22"/>
              <w:lang w:val="en-ID" w:eastAsia="en-ID"/>
            </w:rPr>
          </w:pPr>
          <w:r>
            <w:fldChar w:fldCharType="begin"/>
          </w:r>
          <w:r>
            <w:instrText xml:space="preserve"> TOC \o "1-3" \h \z \u </w:instrText>
          </w:r>
          <w:r>
            <w:fldChar w:fldCharType="separate"/>
          </w:r>
          <w:hyperlink w:anchor="_Toc231472509" w:history="1">
            <w:r w:rsidR="00AD7AD6" w:rsidRPr="00100186">
              <w:rPr>
                <w:rStyle w:val="Hyperlink"/>
                <w:noProof/>
              </w:rPr>
              <w:t>SURAT PERNYATAAN BEBAS PLAGIARISME</w:t>
            </w:r>
            <w:r w:rsidR="00AD7AD6">
              <w:rPr>
                <w:noProof/>
                <w:webHidden/>
              </w:rPr>
              <w:tab/>
            </w:r>
            <w:r w:rsidR="00AD7AD6">
              <w:rPr>
                <w:noProof/>
                <w:webHidden/>
              </w:rPr>
              <w:fldChar w:fldCharType="begin"/>
            </w:r>
            <w:r w:rsidR="00AD7AD6">
              <w:rPr>
                <w:noProof/>
                <w:webHidden/>
              </w:rPr>
              <w:instrText xml:space="preserve"> PAGEREF _Toc231472509 \h </w:instrText>
            </w:r>
            <w:r w:rsidR="00AD7AD6">
              <w:rPr>
                <w:noProof/>
                <w:webHidden/>
              </w:rPr>
            </w:r>
            <w:r w:rsidR="00AD7AD6">
              <w:rPr>
                <w:noProof/>
                <w:webHidden/>
              </w:rPr>
              <w:fldChar w:fldCharType="separate"/>
            </w:r>
            <w:r w:rsidR="00C72717">
              <w:rPr>
                <w:noProof/>
                <w:webHidden/>
              </w:rPr>
              <w:t>iii</w:t>
            </w:r>
            <w:r w:rsidR="00AD7AD6">
              <w:rPr>
                <w:noProof/>
                <w:webHidden/>
              </w:rPr>
              <w:fldChar w:fldCharType="end"/>
            </w:r>
          </w:hyperlink>
        </w:p>
        <w:p w14:paraId="392BCC9E" w14:textId="77B2CE10"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0" w:history="1">
            <w:r w:rsidRPr="00100186">
              <w:rPr>
                <w:rStyle w:val="Hyperlink"/>
                <w:noProof/>
              </w:rPr>
              <w:t>LEMBAR PENGESAHAN</w:t>
            </w:r>
            <w:r>
              <w:rPr>
                <w:noProof/>
                <w:webHidden/>
              </w:rPr>
              <w:tab/>
            </w:r>
            <w:r>
              <w:rPr>
                <w:noProof/>
                <w:webHidden/>
              </w:rPr>
              <w:fldChar w:fldCharType="begin"/>
            </w:r>
            <w:r>
              <w:rPr>
                <w:noProof/>
                <w:webHidden/>
              </w:rPr>
              <w:instrText xml:space="preserve"> PAGEREF _Toc231472510 \h </w:instrText>
            </w:r>
            <w:r>
              <w:rPr>
                <w:noProof/>
                <w:webHidden/>
              </w:rPr>
            </w:r>
            <w:r>
              <w:rPr>
                <w:noProof/>
                <w:webHidden/>
              </w:rPr>
              <w:fldChar w:fldCharType="separate"/>
            </w:r>
            <w:r w:rsidR="00C72717">
              <w:rPr>
                <w:noProof/>
                <w:webHidden/>
              </w:rPr>
              <w:t>iv</w:t>
            </w:r>
            <w:r>
              <w:rPr>
                <w:noProof/>
                <w:webHidden/>
              </w:rPr>
              <w:fldChar w:fldCharType="end"/>
            </w:r>
          </w:hyperlink>
        </w:p>
        <w:p w14:paraId="60558FAE" w14:textId="068CE467"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1" w:history="1">
            <w:r w:rsidRPr="00100186">
              <w:rPr>
                <w:rStyle w:val="Hyperlink"/>
                <w:noProof/>
                <w:lang w:val="sv-SE"/>
              </w:rPr>
              <w:t>Kata Pengantar</w:t>
            </w:r>
            <w:r>
              <w:rPr>
                <w:noProof/>
                <w:webHidden/>
              </w:rPr>
              <w:tab/>
            </w:r>
            <w:r>
              <w:rPr>
                <w:noProof/>
                <w:webHidden/>
              </w:rPr>
              <w:fldChar w:fldCharType="begin"/>
            </w:r>
            <w:r>
              <w:rPr>
                <w:noProof/>
                <w:webHidden/>
              </w:rPr>
              <w:instrText xml:space="preserve"> PAGEREF _Toc231472511 \h </w:instrText>
            </w:r>
            <w:r>
              <w:rPr>
                <w:noProof/>
                <w:webHidden/>
              </w:rPr>
            </w:r>
            <w:r>
              <w:rPr>
                <w:noProof/>
                <w:webHidden/>
              </w:rPr>
              <w:fldChar w:fldCharType="separate"/>
            </w:r>
            <w:r w:rsidR="00C72717">
              <w:rPr>
                <w:noProof/>
                <w:webHidden/>
              </w:rPr>
              <w:t>v</w:t>
            </w:r>
            <w:r>
              <w:rPr>
                <w:noProof/>
                <w:webHidden/>
              </w:rPr>
              <w:fldChar w:fldCharType="end"/>
            </w:r>
          </w:hyperlink>
        </w:p>
        <w:p w14:paraId="4D75EE96" w14:textId="45F03BCA"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2" w:history="1">
            <w:r w:rsidRPr="00100186">
              <w:rPr>
                <w:rStyle w:val="Hyperlink"/>
                <w:noProof/>
                <w:lang w:val="sv-SE"/>
              </w:rPr>
              <w:t>SURAT PERNYATAAN PERSETUJUAN PUBLIKASI SKRIPSI UNTUK KEPENTINGAN AKADEMIS</w:t>
            </w:r>
            <w:r>
              <w:rPr>
                <w:noProof/>
                <w:webHidden/>
              </w:rPr>
              <w:tab/>
            </w:r>
            <w:r>
              <w:rPr>
                <w:noProof/>
                <w:webHidden/>
              </w:rPr>
              <w:fldChar w:fldCharType="begin"/>
            </w:r>
            <w:r>
              <w:rPr>
                <w:noProof/>
                <w:webHidden/>
              </w:rPr>
              <w:instrText xml:space="preserve"> PAGEREF _Toc231472512 \h </w:instrText>
            </w:r>
            <w:r>
              <w:rPr>
                <w:noProof/>
                <w:webHidden/>
              </w:rPr>
            </w:r>
            <w:r>
              <w:rPr>
                <w:noProof/>
                <w:webHidden/>
              </w:rPr>
              <w:fldChar w:fldCharType="separate"/>
            </w:r>
            <w:r w:rsidR="00C72717">
              <w:rPr>
                <w:noProof/>
                <w:webHidden/>
              </w:rPr>
              <w:t>vi</w:t>
            </w:r>
            <w:r>
              <w:rPr>
                <w:noProof/>
                <w:webHidden/>
              </w:rPr>
              <w:fldChar w:fldCharType="end"/>
            </w:r>
          </w:hyperlink>
        </w:p>
        <w:p w14:paraId="404ECB4E" w14:textId="2DE2BCE4"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3" w:history="1">
            <w:r w:rsidRPr="00100186">
              <w:rPr>
                <w:rStyle w:val="Hyperlink"/>
                <w:noProof/>
                <w:lang w:val="sv-SE"/>
              </w:rPr>
              <w:t>ABSTRAK</w:t>
            </w:r>
            <w:r>
              <w:rPr>
                <w:noProof/>
                <w:webHidden/>
              </w:rPr>
              <w:tab/>
            </w:r>
            <w:r>
              <w:rPr>
                <w:noProof/>
                <w:webHidden/>
              </w:rPr>
              <w:fldChar w:fldCharType="begin"/>
            </w:r>
            <w:r>
              <w:rPr>
                <w:noProof/>
                <w:webHidden/>
              </w:rPr>
              <w:instrText xml:space="preserve"> PAGEREF _Toc231472513 \h </w:instrText>
            </w:r>
            <w:r>
              <w:rPr>
                <w:noProof/>
                <w:webHidden/>
              </w:rPr>
            </w:r>
            <w:r>
              <w:rPr>
                <w:noProof/>
                <w:webHidden/>
              </w:rPr>
              <w:fldChar w:fldCharType="separate"/>
            </w:r>
            <w:r w:rsidR="00C72717">
              <w:rPr>
                <w:noProof/>
                <w:webHidden/>
              </w:rPr>
              <w:t>vii</w:t>
            </w:r>
            <w:r>
              <w:rPr>
                <w:noProof/>
                <w:webHidden/>
              </w:rPr>
              <w:fldChar w:fldCharType="end"/>
            </w:r>
          </w:hyperlink>
        </w:p>
        <w:p w14:paraId="29DA4EDF" w14:textId="0DA2C677"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4" w:history="1">
            <w:r w:rsidRPr="00100186">
              <w:rPr>
                <w:rStyle w:val="Hyperlink"/>
                <w:noProof/>
                <w:lang w:val="sv-SE"/>
              </w:rPr>
              <w:t>DAFTAR ISI</w:t>
            </w:r>
            <w:r>
              <w:rPr>
                <w:noProof/>
                <w:webHidden/>
              </w:rPr>
              <w:tab/>
            </w:r>
            <w:r>
              <w:rPr>
                <w:noProof/>
                <w:webHidden/>
              </w:rPr>
              <w:fldChar w:fldCharType="begin"/>
            </w:r>
            <w:r>
              <w:rPr>
                <w:noProof/>
                <w:webHidden/>
              </w:rPr>
              <w:instrText xml:space="preserve"> PAGEREF _Toc231472514 \h </w:instrText>
            </w:r>
            <w:r>
              <w:rPr>
                <w:noProof/>
                <w:webHidden/>
              </w:rPr>
            </w:r>
            <w:r>
              <w:rPr>
                <w:noProof/>
                <w:webHidden/>
              </w:rPr>
              <w:fldChar w:fldCharType="separate"/>
            </w:r>
            <w:r w:rsidR="00C72717">
              <w:rPr>
                <w:noProof/>
                <w:webHidden/>
              </w:rPr>
              <w:t>viii</w:t>
            </w:r>
            <w:r>
              <w:rPr>
                <w:noProof/>
                <w:webHidden/>
              </w:rPr>
              <w:fldChar w:fldCharType="end"/>
            </w:r>
          </w:hyperlink>
        </w:p>
        <w:p w14:paraId="37108B31" w14:textId="187BC2E4"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5" w:history="1">
            <w:r w:rsidRPr="00100186">
              <w:rPr>
                <w:rStyle w:val="Hyperlink"/>
                <w:noProof/>
                <w:lang w:val="en-US"/>
              </w:rPr>
              <w:t>DAFTAR GAMBAR</w:t>
            </w:r>
            <w:r>
              <w:rPr>
                <w:noProof/>
                <w:webHidden/>
              </w:rPr>
              <w:tab/>
            </w:r>
            <w:r>
              <w:rPr>
                <w:noProof/>
                <w:webHidden/>
              </w:rPr>
              <w:fldChar w:fldCharType="begin"/>
            </w:r>
            <w:r>
              <w:rPr>
                <w:noProof/>
                <w:webHidden/>
              </w:rPr>
              <w:instrText xml:space="preserve"> PAGEREF _Toc231472515 \h </w:instrText>
            </w:r>
            <w:r>
              <w:rPr>
                <w:noProof/>
                <w:webHidden/>
              </w:rPr>
            </w:r>
            <w:r>
              <w:rPr>
                <w:noProof/>
                <w:webHidden/>
              </w:rPr>
              <w:fldChar w:fldCharType="separate"/>
            </w:r>
            <w:r w:rsidR="00C72717">
              <w:rPr>
                <w:noProof/>
                <w:webHidden/>
              </w:rPr>
              <w:t>x</w:t>
            </w:r>
            <w:r>
              <w:rPr>
                <w:noProof/>
                <w:webHidden/>
              </w:rPr>
              <w:fldChar w:fldCharType="end"/>
            </w:r>
          </w:hyperlink>
        </w:p>
        <w:p w14:paraId="10B8A9E6" w14:textId="340CFA2D"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6" w:history="1">
            <w:r w:rsidRPr="00100186">
              <w:rPr>
                <w:rStyle w:val="Hyperlink"/>
                <w:noProof/>
                <w:lang w:val="sv-SE"/>
              </w:rPr>
              <w:t>DAFTAR TABEL</w:t>
            </w:r>
            <w:r>
              <w:rPr>
                <w:noProof/>
                <w:webHidden/>
              </w:rPr>
              <w:tab/>
            </w:r>
            <w:r>
              <w:rPr>
                <w:noProof/>
                <w:webHidden/>
              </w:rPr>
              <w:fldChar w:fldCharType="begin"/>
            </w:r>
            <w:r>
              <w:rPr>
                <w:noProof/>
                <w:webHidden/>
              </w:rPr>
              <w:instrText xml:space="preserve"> PAGEREF _Toc231472516 \h </w:instrText>
            </w:r>
            <w:r>
              <w:rPr>
                <w:noProof/>
                <w:webHidden/>
              </w:rPr>
            </w:r>
            <w:r>
              <w:rPr>
                <w:noProof/>
                <w:webHidden/>
              </w:rPr>
              <w:fldChar w:fldCharType="separate"/>
            </w:r>
            <w:r w:rsidR="00C72717">
              <w:rPr>
                <w:noProof/>
                <w:webHidden/>
              </w:rPr>
              <w:t>xi</w:t>
            </w:r>
            <w:r>
              <w:rPr>
                <w:noProof/>
                <w:webHidden/>
              </w:rPr>
              <w:fldChar w:fldCharType="end"/>
            </w:r>
          </w:hyperlink>
        </w:p>
        <w:p w14:paraId="175AA0E4" w14:textId="2537641B"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7" w:history="1">
            <w:r w:rsidRPr="00100186">
              <w:rPr>
                <w:rStyle w:val="Hyperlink"/>
                <w:noProof/>
                <w:lang w:val="en-US"/>
              </w:rPr>
              <w:t>DAFTAR LAMPIRAN</w:t>
            </w:r>
            <w:r>
              <w:rPr>
                <w:noProof/>
                <w:webHidden/>
              </w:rPr>
              <w:tab/>
            </w:r>
            <w:r>
              <w:rPr>
                <w:noProof/>
                <w:webHidden/>
              </w:rPr>
              <w:fldChar w:fldCharType="begin"/>
            </w:r>
            <w:r>
              <w:rPr>
                <w:noProof/>
                <w:webHidden/>
              </w:rPr>
              <w:instrText xml:space="preserve"> PAGEREF _Toc231472517 \h </w:instrText>
            </w:r>
            <w:r>
              <w:rPr>
                <w:noProof/>
                <w:webHidden/>
              </w:rPr>
            </w:r>
            <w:r>
              <w:rPr>
                <w:noProof/>
                <w:webHidden/>
              </w:rPr>
              <w:fldChar w:fldCharType="separate"/>
            </w:r>
            <w:r w:rsidR="00C72717">
              <w:rPr>
                <w:noProof/>
                <w:webHidden/>
              </w:rPr>
              <w:t>xii</w:t>
            </w:r>
            <w:r>
              <w:rPr>
                <w:noProof/>
                <w:webHidden/>
              </w:rPr>
              <w:fldChar w:fldCharType="end"/>
            </w:r>
          </w:hyperlink>
        </w:p>
        <w:p w14:paraId="0ADB177C" w14:textId="13ABB927"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18" w:history="1">
            <w:r w:rsidRPr="00100186">
              <w:rPr>
                <w:rStyle w:val="Hyperlink"/>
                <w:noProof/>
                <w:lang w:val="sv-SE"/>
              </w:rPr>
              <w:t>BAB I PENDAHULUAN</w:t>
            </w:r>
            <w:r>
              <w:rPr>
                <w:noProof/>
                <w:webHidden/>
              </w:rPr>
              <w:tab/>
            </w:r>
            <w:r>
              <w:rPr>
                <w:noProof/>
                <w:webHidden/>
              </w:rPr>
              <w:fldChar w:fldCharType="begin"/>
            </w:r>
            <w:r>
              <w:rPr>
                <w:noProof/>
                <w:webHidden/>
              </w:rPr>
              <w:instrText xml:space="preserve"> PAGEREF _Toc231472518 \h </w:instrText>
            </w:r>
            <w:r>
              <w:rPr>
                <w:noProof/>
                <w:webHidden/>
              </w:rPr>
            </w:r>
            <w:r>
              <w:rPr>
                <w:noProof/>
                <w:webHidden/>
              </w:rPr>
              <w:fldChar w:fldCharType="separate"/>
            </w:r>
            <w:r w:rsidR="00C72717">
              <w:rPr>
                <w:noProof/>
                <w:webHidden/>
              </w:rPr>
              <w:t>1</w:t>
            </w:r>
            <w:r>
              <w:rPr>
                <w:noProof/>
                <w:webHidden/>
              </w:rPr>
              <w:fldChar w:fldCharType="end"/>
            </w:r>
          </w:hyperlink>
        </w:p>
        <w:p w14:paraId="12209C8F" w14:textId="4D184352"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19" w:history="1">
            <w:r w:rsidRPr="00100186">
              <w:rPr>
                <w:rStyle w:val="Hyperlink"/>
                <w:noProof/>
              </w:rPr>
              <w:t>1.1</w:t>
            </w:r>
            <w:r>
              <w:rPr>
                <w:rFonts w:asciiTheme="minorHAnsi" w:eastAsiaTheme="minorEastAsia" w:hAnsiTheme="minorHAnsi" w:cstheme="minorBidi"/>
                <w:noProof/>
                <w:sz w:val="22"/>
                <w:szCs w:val="22"/>
                <w:lang w:val="en-ID" w:eastAsia="en-ID"/>
              </w:rPr>
              <w:tab/>
            </w:r>
            <w:r w:rsidRPr="00100186">
              <w:rPr>
                <w:rStyle w:val="Hyperlink"/>
                <w:noProof/>
              </w:rPr>
              <w:t>Latar Belakang</w:t>
            </w:r>
            <w:r>
              <w:rPr>
                <w:noProof/>
                <w:webHidden/>
              </w:rPr>
              <w:tab/>
            </w:r>
            <w:r>
              <w:rPr>
                <w:noProof/>
                <w:webHidden/>
              </w:rPr>
              <w:fldChar w:fldCharType="begin"/>
            </w:r>
            <w:r>
              <w:rPr>
                <w:noProof/>
                <w:webHidden/>
              </w:rPr>
              <w:instrText xml:space="preserve"> PAGEREF _Toc231472519 \h </w:instrText>
            </w:r>
            <w:r>
              <w:rPr>
                <w:noProof/>
                <w:webHidden/>
              </w:rPr>
            </w:r>
            <w:r>
              <w:rPr>
                <w:noProof/>
                <w:webHidden/>
              </w:rPr>
              <w:fldChar w:fldCharType="separate"/>
            </w:r>
            <w:r w:rsidR="00C72717">
              <w:rPr>
                <w:noProof/>
                <w:webHidden/>
              </w:rPr>
              <w:t>1</w:t>
            </w:r>
            <w:r>
              <w:rPr>
                <w:noProof/>
                <w:webHidden/>
              </w:rPr>
              <w:fldChar w:fldCharType="end"/>
            </w:r>
          </w:hyperlink>
        </w:p>
        <w:p w14:paraId="0822C962" w14:textId="06050866"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0" w:history="1">
            <w:r w:rsidRPr="00100186">
              <w:rPr>
                <w:rStyle w:val="Hyperlink"/>
                <w:noProof/>
              </w:rPr>
              <w:t>1.2</w:t>
            </w:r>
            <w:r>
              <w:rPr>
                <w:rFonts w:asciiTheme="minorHAnsi" w:eastAsiaTheme="minorEastAsia" w:hAnsiTheme="minorHAnsi" w:cstheme="minorBidi"/>
                <w:noProof/>
                <w:sz w:val="22"/>
                <w:szCs w:val="22"/>
                <w:lang w:val="en-ID" w:eastAsia="en-ID"/>
              </w:rPr>
              <w:tab/>
            </w:r>
            <w:r w:rsidRPr="00100186">
              <w:rPr>
                <w:rStyle w:val="Hyperlink"/>
                <w:noProof/>
              </w:rPr>
              <w:t>Perumusan Masalah</w:t>
            </w:r>
            <w:r>
              <w:rPr>
                <w:noProof/>
                <w:webHidden/>
              </w:rPr>
              <w:tab/>
            </w:r>
            <w:r>
              <w:rPr>
                <w:noProof/>
                <w:webHidden/>
              </w:rPr>
              <w:fldChar w:fldCharType="begin"/>
            </w:r>
            <w:r>
              <w:rPr>
                <w:noProof/>
                <w:webHidden/>
              </w:rPr>
              <w:instrText xml:space="preserve"> PAGEREF _Toc231472520 \h </w:instrText>
            </w:r>
            <w:r>
              <w:rPr>
                <w:noProof/>
                <w:webHidden/>
              </w:rPr>
            </w:r>
            <w:r>
              <w:rPr>
                <w:noProof/>
                <w:webHidden/>
              </w:rPr>
              <w:fldChar w:fldCharType="separate"/>
            </w:r>
            <w:r w:rsidR="00C72717">
              <w:rPr>
                <w:noProof/>
                <w:webHidden/>
              </w:rPr>
              <w:t>3</w:t>
            </w:r>
            <w:r>
              <w:rPr>
                <w:noProof/>
                <w:webHidden/>
              </w:rPr>
              <w:fldChar w:fldCharType="end"/>
            </w:r>
          </w:hyperlink>
        </w:p>
        <w:p w14:paraId="39946741" w14:textId="15ACA88C"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1" w:history="1">
            <w:r w:rsidRPr="00100186">
              <w:rPr>
                <w:rStyle w:val="Hyperlink"/>
                <w:noProof/>
              </w:rPr>
              <w:t>1.3</w:t>
            </w:r>
            <w:r>
              <w:rPr>
                <w:rFonts w:asciiTheme="minorHAnsi" w:eastAsiaTheme="minorEastAsia" w:hAnsiTheme="minorHAnsi" w:cstheme="minorBidi"/>
                <w:noProof/>
                <w:sz w:val="22"/>
                <w:szCs w:val="22"/>
                <w:lang w:val="en-ID" w:eastAsia="en-ID"/>
              </w:rPr>
              <w:tab/>
            </w:r>
            <w:r w:rsidRPr="00100186">
              <w:rPr>
                <w:rStyle w:val="Hyperlink"/>
                <w:noProof/>
              </w:rPr>
              <w:t>Batasan Masalah</w:t>
            </w:r>
            <w:r>
              <w:rPr>
                <w:noProof/>
                <w:webHidden/>
              </w:rPr>
              <w:tab/>
            </w:r>
            <w:r>
              <w:rPr>
                <w:noProof/>
                <w:webHidden/>
              </w:rPr>
              <w:fldChar w:fldCharType="begin"/>
            </w:r>
            <w:r>
              <w:rPr>
                <w:noProof/>
                <w:webHidden/>
              </w:rPr>
              <w:instrText xml:space="preserve"> PAGEREF _Toc231472521 \h </w:instrText>
            </w:r>
            <w:r>
              <w:rPr>
                <w:noProof/>
                <w:webHidden/>
              </w:rPr>
            </w:r>
            <w:r>
              <w:rPr>
                <w:noProof/>
                <w:webHidden/>
              </w:rPr>
              <w:fldChar w:fldCharType="separate"/>
            </w:r>
            <w:r w:rsidR="00C72717">
              <w:rPr>
                <w:noProof/>
                <w:webHidden/>
              </w:rPr>
              <w:t>4</w:t>
            </w:r>
            <w:r>
              <w:rPr>
                <w:noProof/>
                <w:webHidden/>
              </w:rPr>
              <w:fldChar w:fldCharType="end"/>
            </w:r>
          </w:hyperlink>
        </w:p>
        <w:p w14:paraId="0D49FA5D" w14:textId="28F9D52E"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2" w:history="1">
            <w:r w:rsidRPr="00100186">
              <w:rPr>
                <w:rStyle w:val="Hyperlink"/>
                <w:noProof/>
              </w:rPr>
              <w:t>1.4</w:t>
            </w:r>
            <w:r>
              <w:rPr>
                <w:rFonts w:asciiTheme="minorHAnsi" w:eastAsiaTheme="minorEastAsia" w:hAnsiTheme="minorHAnsi" w:cstheme="minorBidi"/>
                <w:noProof/>
                <w:sz w:val="22"/>
                <w:szCs w:val="22"/>
                <w:lang w:val="en-ID" w:eastAsia="en-ID"/>
              </w:rPr>
              <w:tab/>
            </w:r>
            <w:r w:rsidRPr="00100186">
              <w:rPr>
                <w:rStyle w:val="Hyperlink"/>
                <w:noProof/>
              </w:rPr>
              <w:t>Tujuan dan Manfaat</w:t>
            </w:r>
            <w:r>
              <w:rPr>
                <w:noProof/>
                <w:webHidden/>
              </w:rPr>
              <w:tab/>
            </w:r>
            <w:r>
              <w:rPr>
                <w:noProof/>
                <w:webHidden/>
              </w:rPr>
              <w:fldChar w:fldCharType="begin"/>
            </w:r>
            <w:r>
              <w:rPr>
                <w:noProof/>
                <w:webHidden/>
              </w:rPr>
              <w:instrText xml:space="preserve"> PAGEREF _Toc231472522 \h </w:instrText>
            </w:r>
            <w:r>
              <w:rPr>
                <w:noProof/>
                <w:webHidden/>
              </w:rPr>
            </w:r>
            <w:r>
              <w:rPr>
                <w:noProof/>
                <w:webHidden/>
              </w:rPr>
              <w:fldChar w:fldCharType="separate"/>
            </w:r>
            <w:r w:rsidR="00C72717">
              <w:rPr>
                <w:noProof/>
                <w:webHidden/>
              </w:rPr>
              <w:t>5</w:t>
            </w:r>
            <w:r>
              <w:rPr>
                <w:noProof/>
                <w:webHidden/>
              </w:rPr>
              <w:fldChar w:fldCharType="end"/>
            </w:r>
          </w:hyperlink>
        </w:p>
        <w:p w14:paraId="6A167BC7" w14:textId="2B290BD8"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23" w:history="1">
            <w:r w:rsidRPr="00100186">
              <w:rPr>
                <w:rStyle w:val="Hyperlink"/>
                <w:noProof/>
              </w:rPr>
              <w:t>1.4.1</w:t>
            </w:r>
            <w:r>
              <w:rPr>
                <w:rFonts w:asciiTheme="minorHAnsi" w:eastAsiaTheme="minorEastAsia" w:hAnsiTheme="minorHAnsi" w:cstheme="minorBidi"/>
                <w:noProof/>
                <w:sz w:val="22"/>
                <w:szCs w:val="22"/>
                <w:lang w:val="en-ID" w:eastAsia="en-ID"/>
              </w:rPr>
              <w:tab/>
            </w:r>
            <w:r w:rsidRPr="00100186">
              <w:rPr>
                <w:rStyle w:val="Hyperlink"/>
                <w:noProof/>
              </w:rPr>
              <w:t>Tujuan</w:t>
            </w:r>
            <w:r>
              <w:rPr>
                <w:noProof/>
                <w:webHidden/>
              </w:rPr>
              <w:tab/>
            </w:r>
            <w:r>
              <w:rPr>
                <w:noProof/>
                <w:webHidden/>
              </w:rPr>
              <w:fldChar w:fldCharType="begin"/>
            </w:r>
            <w:r>
              <w:rPr>
                <w:noProof/>
                <w:webHidden/>
              </w:rPr>
              <w:instrText xml:space="preserve"> PAGEREF _Toc231472523 \h </w:instrText>
            </w:r>
            <w:r>
              <w:rPr>
                <w:noProof/>
                <w:webHidden/>
              </w:rPr>
            </w:r>
            <w:r>
              <w:rPr>
                <w:noProof/>
                <w:webHidden/>
              </w:rPr>
              <w:fldChar w:fldCharType="separate"/>
            </w:r>
            <w:r w:rsidR="00C72717">
              <w:rPr>
                <w:noProof/>
                <w:webHidden/>
              </w:rPr>
              <w:t>5</w:t>
            </w:r>
            <w:r>
              <w:rPr>
                <w:noProof/>
                <w:webHidden/>
              </w:rPr>
              <w:fldChar w:fldCharType="end"/>
            </w:r>
          </w:hyperlink>
        </w:p>
        <w:p w14:paraId="7B9771C2" w14:textId="68ABA066"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24" w:history="1">
            <w:r w:rsidRPr="00100186">
              <w:rPr>
                <w:rStyle w:val="Hyperlink"/>
                <w:noProof/>
              </w:rPr>
              <w:t>1.4.2</w:t>
            </w:r>
            <w:r>
              <w:rPr>
                <w:rFonts w:asciiTheme="minorHAnsi" w:eastAsiaTheme="minorEastAsia" w:hAnsiTheme="minorHAnsi" w:cstheme="minorBidi"/>
                <w:noProof/>
                <w:sz w:val="22"/>
                <w:szCs w:val="22"/>
                <w:lang w:val="en-ID" w:eastAsia="en-ID"/>
              </w:rPr>
              <w:tab/>
            </w:r>
            <w:r w:rsidRPr="00100186">
              <w:rPr>
                <w:rStyle w:val="Hyperlink"/>
                <w:noProof/>
              </w:rPr>
              <w:t>Manfaat</w:t>
            </w:r>
            <w:r>
              <w:rPr>
                <w:noProof/>
                <w:webHidden/>
              </w:rPr>
              <w:tab/>
            </w:r>
            <w:r>
              <w:rPr>
                <w:noProof/>
                <w:webHidden/>
              </w:rPr>
              <w:fldChar w:fldCharType="begin"/>
            </w:r>
            <w:r>
              <w:rPr>
                <w:noProof/>
                <w:webHidden/>
              </w:rPr>
              <w:instrText xml:space="preserve"> PAGEREF _Toc231472524 \h </w:instrText>
            </w:r>
            <w:r>
              <w:rPr>
                <w:noProof/>
                <w:webHidden/>
              </w:rPr>
            </w:r>
            <w:r>
              <w:rPr>
                <w:noProof/>
                <w:webHidden/>
              </w:rPr>
              <w:fldChar w:fldCharType="separate"/>
            </w:r>
            <w:r w:rsidR="00C72717">
              <w:rPr>
                <w:noProof/>
                <w:webHidden/>
              </w:rPr>
              <w:t>5</w:t>
            </w:r>
            <w:r>
              <w:rPr>
                <w:noProof/>
                <w:webHidden/>
              </w:rPr>
              <w:fldChar w:fldCharType="end"/>
            </w:r>
          </w:hyperlink>
        </w:p>
        <w:p w14:paraId="7BF411F7" w14:textId="789DB2F4"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5" w:history="1">
            <w:r w:rsidRPr="00100186">
              <w:rPr>
                <w:rStyle w:val="Hyperlink"/>
                <w:noProof/>
              </w:rPr>
              <w:t>1.5</w:t>
            </w:r>
            <w:r>
              <w:rPr>
                <w:rFonts w:asciiTheme="minorHAnsi" w:eastAsiaTheme="minorEastAsia" w:hAnsiTheme="minorHAnsi" w:cstheme="minorBidi"/>
                <w:noProof/>
                <w:sz w:val="22"/>
                <w:szCs w:val="22"/>
                <w:lang w:val="en-ID" w:eastAsia="en-ID"/>
              </w:rPr>
              <w:tab/>
            </w:r>
            <w:r w:rsidRPr="00100186">
              <w:rPr>
                <w:rStyle w:val="Hyperlink"/>
                <w:noProof/>
              </w:rPr>
              <w:t>Sistematika Penulisan</w:t>
            </w:r>
            <w:r>
              <w:rPr>
                <w:noProof/>
                <w:webHidden/>
              </w:rPr>
              <w:tab/>
            </w:r>
            <w:r>
              <w:rPr>
                <w:noProof/>
                <w:webHidden/>
              </w:rPr>
              <w:fldChar w:fldCharType="begin"/>
            </w:r>
            <w:r>
              <w:rPr>
                <w:noProof/>
                <w:webHidden/>
              </w:rPr>
              <w:instrText xml:space="preserve"> PAGEREF _Toc231472525 \h </w:instrText>
            </w:r>
            <w:r>
              <w:rPr>
                <w:noProof/>
                <w:webHidden/>
              </w:rPr>
            </w:r>
            <w:r>
              <w:rPr>
                <w:noProof/>
                <w:webHidden/>
              </w:rPr>
              <w:fldChar w:fldCharType="separate"/>
            </w:r>
            <w:r w:rsidR="00C72717">
              <w:rPr>
                <w:noProof/>
                <w:webHidden/>
              </w:rPr>
              <w:t>6</w:t>
            </w:r>
            <w:r>
              <w:rPr>
                <w:noProof/>
                <w:webHidden/>
              </w:rPr>
              <w:fldChar w:fldCharType="end"/>
            </w:r>
          </w:hyperlink>
        </w:p>
        <w:p w14:paraId="5D621F8C" w14:textId="6651E679"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26" w:history="1">
            <w:r w:rsidRPr="00100186">
              <w:rPr>
                <w:rStyle w:val="Hyperlink"/>
                <w:noProof/>
                <w:lang w:val="en-US"/>
              </w:rPr>
              <w:t>BAB II TINJAUAN PUSTAKA</w:t>
            </w:r>
            <w:r>
              <w:rPr>
                <w:noProof/>
                <w:webHidden/>
              </w:rPr>
              <w:tab/>
            </w:r>
            <w:r>
              <w:rPr>
                <w:noProof/>
                <w:webHidden/>
              </w:rPr>
              <w:fldChar w:fldCharType="begin"/>
            </w:r>
            <w:r>
              <w:rPr>
                <w:noProof/>
                <w:webHidden/>
              </w:rPr>
              <w:instrText xml:space="preserve"> PAGEREF _Toc231472526 \h </w:instrText>
            </w:r>
            <w:r>
              <w:rPr>
                <w:noProof/>
                <w:webHidden/>
              </w:rPr>
            </w:r>
            <w:r>
              <w:rPr>
                <w:noProof/>
                <w:webHidden/>
              </w:rPr>
              <w:fldChar w:fldCharType="separate"/>
            </w:r>
            <w:r w:rsidR="00C72717">
              <w:rPr>
                <w:noProof/>
                <w:webHidden/>
              </w:rPr>
              <w:t>8</w:t>
            </w:r>
            <w:r>
              <w:rPr>
                <w:noProof/>
                <w:webHidden/>
              </w:rPr>
              <w:fldChar w:fldCharType="end"/>
            </w:r>
          </w:hyperlink>
        </w:p>
        <w:p w14:paraId="18613094" w14:textId="5F3D7313"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7" w:history="1">
            <w:r w:rsidRPr="00100186">
              <w:rPr>
                <w:rStyle w:val="Hyperlink"/>
                <w:noProof/>
                <w:lang w:val="en-US"/>
              </w:rPr>
              <w:t>2.1</w:t>
            </w:r>
            <w:r>
              <w:rPr>
                <w:rFonts w:asciiTheme="minorHAnsi" w:eastAsiaTheme="minorEastAsia" w:hAnsiTheme="minorHAnsi" w:cstheme="minorBidi"/>
                <w:noProof/>
                <w:sz w:val="22"/>
                <w:szCs w:val="22"/>
                <w:lang w:val="en-ID" w:eastAsia="en-ID"/>
              </w:rPr>
              <w:tab/>
            </w:r>
            <w:r w:rsidRPr="00100186">
              <w:rPr>
                <w:rStyle w:val="Hyperlink"/>
                <w:noProof/>
                <w:lang w:val="en-US"/>
              </w:rPr>
              <w:t>Penelitian Terdahulu</w:t>
            </w:r>
            <w:r>
              <w:rPr>
                <w:noProof/>
                <w:webHidden/>
              </w:rPr>
              <w:tab/>
            </w:r>
            <w:r>
              <w:rPr>
                <w:noProof/>
                <w:webHidden/>
              </w:rPr>
              <w:fldChar w:fldCharType="begin"/>
            </w:r>
            <w:r>
              <w:rPr>
                <w:noProof/>
                <w:webHidden/>
              </w:rPr>
              <w:instrText xml:space="preserve"> PAGEREF _Toc231472527 \h </w:instrText>
            </w:r>
            <w:r>
              <w:rPr>
                <w:noProof/>
                <w:webHidden/>
              </w:rPr>
            </w:r>
            <w:r>
              <w:rPr>
                <w:noProof/>
                <w:webHidden/>
              </w:rPr>
              <w:fldChar w:fldCharType="separate"/>
            </w:r>
            <w:r w:rsidR="00C72717">
              <w:rPr>
                <w:noProof/>
                <w:webHidden/>
              </w:rPr>
              <w:t>8</w:t>
            </w:r>
            <w:r>
              <w:rPr>
                <w:noProof/>
                <w:webHidden/>
              </w:rPr>
              <w:fldChar w:fldCharType="end"/>
            </w:r>
          </w:hyperlink>
        </w:p>
        <w:p w14:paraId="639154C3" w14:textId="4D403DBB"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8" w:history="1">
            <w:r w:rsidRPr="00100186">
              <w:rPr>
                <w:rStyle w:val="Hyperlink"/>
                <w:noProof/>
              </w:rPr>
              <w:t>2.2</w:t>
            </w:r>
            <w:r>
              <w:rPr>
                <w:rFonts w:asciiTheme="minorHAnsi" w:eastAsiaTheme="minorEastAsia" w:hAnsiTheme="minorHAnsi" w:cstheme="minorBidi"/>
                <w:noProof/>
                <w:sz w:val="22"/>
                <w:szCs w:val="22"/>
                <w:lang w:val="en-ID" w:eastAsia="en-ID"/>
              </w:rPr>
              <w:tab/>
            </w:r>
            <w:r w:rsidRPr="00100186">
              <w:rPr>
                <w:rStyle w:val="Hyperlink"/>
                <w:noProof/>
              </w:rPr>
              <w:t>Analisis Perilaku</w:t>
            </w:r>
            <w:r>
              <w:rPr>
                <w:noProof/>
                <w:webHidden/>
              </w:rPr>
              <w:tab/>
            </w:r>
            <w:r>
              <w:rPr>
                <w:noProof/>
                <w:webHidden/>
              </w:rPr>
              <w:fldChar w:fldCharType="begin"/>
            </w:r>
            <w:r>
              <w:rPr>
                <w:noProof/>
                <w:webHidden/>
              </w:rPr>
              <w:instrText xml:space="preserve"> PAGEREF _Toc231472528 \h </w:instrText>
            </w:r>
            <w:r>
              <w:rPr>
                <w:noProof/>
                <w:webHidden/>
              </w:rPr>
            </w:r>
            <w:r>
              <w:rPr>
                <w:noProof/>
                <w:webHidden/>
              </w:rPr>
              <w:fldChar w:fldCharType="separate"/>
            </w:r>
            <w:r w:rsidR="00C72717">
              <w:rPr>
                <w:noProof/>
                <w:webHidden/>
              </w:rPr>
              <w:t>9</w:t>
            </w:r>
            <w:r>
              <w:rPr>
                <w:noProof/>
                <w:webHidden/>
              </w:rPr>
              <w:fldChar w:fldCharType="end"/>
            </w:r>
          </w:hyperlink>
        </w:p>
        <w:p w14:paraId="596DA31E" w14:textId="7E7D8673"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29" w:history="1">
            <w:r w:rsidRPr="00100186">
              <w:rPr>
                <w:rStyle w:val="Hyperlink"/>
                <w:noProof/>
                <w:lang w:val="en-US"/>
              </w:rPr>
              <w:t>2.3</w:t>
            </w:r>
            <w:r>
              <w:rPr>
                <w:rFonts w:asciiTheme="minorHAnsi" w:eastAsiaTheme="minorEastAsia" w:hAnsiTheme="minorHAnsi" w:cstheme="minorBidi"/>
                <w:noProof/>
                <w:sz w:val="22"/>
                <w:szCs w:val="22"/>
                <w:lang w:val="en-ID" w:eastAsia="en-ID"/>
              </w:rPr>
              <w:tab/>
            </w:r>
            <w:r w:rsidRPr="00100186">
              <w:rPr>
                <w:rStyle w:val="Hyperlink"/>
                <w:i/>
                <w:iCs/>
                <w:noProof/>
                <w:lang w:val="en-US"/>
              </w:rPr>
              <w:t>Deep Learning</w:t>
            </w:r>
            <w:r>
              <w:rPr>
                <w:noProof/>
                <w:webHidden/>
              </w:rPr>
              <w:tab/>
            </w:r>
            <w:r>
              <w:rPr>
                <w:noProof/>
                <w:webHidden/>
              </w:rPr>
              <w:fldChar w:fldCharType="begin"/>
            </w:r>
            <w:r>
              <w:rPr>
                <w:noProof/>
                <w:webHidden/>
              </w:rPr>
              <w:instrText xml:space="preserve"> PAGEREF _Toc231472529 \h </w:instrText>
            </w:r>
            <w:r>
              <w:rPr>
                <w:noProof/>
                <w:webHidden/>
              </w:rPr>
            </w:r>
            <w:r>
              <w:rPr>
                <w:noProof/>
                <w:webHidden/>
              </w:rPr>
              <w:fldChar w:fldCharType="separate"/>
            </w:r>
            <w:r w:rsidR="00C72717">
              <w:rPr>
                <w:noProof/>
                <w:webHidden/>
              </w:rPr>
              <w:t>10</w:t>
            </w:r>
            <w:r>
              <w:rPr>
                <w:noProof/>
                <w:webHidden/>
              </w:rPr>
              <w:fldChar w:fldCharType="end"/>
            </w:r>
          </w:hyperlink>
        </w:p>
        <w:p w14:paraId="5E178D6A" w14:textId="427B5920"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30" w:history="1">
            <w:r w:rsidRPr="00100186">
              <w:rPr>
                <w:rStyle w:val="Hyperlink"/>
                <w:noProof/>
                <w:lang w:val="en-US"/>
              </w:rPr>
              <w:t>2.4</w:t>
            </w:r>
            <w:r>
              <w:rPr>
                <w:rFonts w:asciiTheme="minorHAnsi" w:eastAsiaTheme="minorEastAsia" w:hAnsiTheme="minorHAnsi" w:cstheme="minorBidi"/>
                <w:noProof/>
                <w:sz w:val="22"/>
                <w:szCs w:val="22"/>
                <w:lang w:val="en-ID" w:eastAsia="en-ID"/>
              </w:rPr>
              <w:tab/>
            </w:r>
            <w:r w:rsidRPr="00100186">
              <w:rPr>
                <w:rStyle w:val="Hyperlink"/>
                <w:i/>
                <w:iCs/>
                <w:noProof/>
                <w:lang w:val="en-US"/>
              </w:rPr>
              <w:t>Computer Vision</w:t>
            </w:r>
            <w:r>
              <w:rPr>
                <w:noProof/>
                <w:webHidden/>
              </w:rPr>
              <w:tab/>
            </w:r>
            <w:r>
              <w:rPr>
                <w:noProof/>
                <w:webHidden/>
              </w:rPr>
              <w:fldChar w:fldCharType="begin"/>
            </w:r>
            <w:r>
              <w:rPr>
                <w:noProof/>
                <w:webHidden/>
              </w:rPr>
              <w:instrText xml:space="preserve"> PAGEREF _Toc231472530 \h </w:instrText>
            </w:r>
            <w:r>
              <w:rPr>
                <w:noProof/>
                <w:webHidden/>
              </w:rPr>
            </w:r>
            <w:r>
              <w:rPr>
                <w:noProof/>
                <w:webHidden/>
              </w:rPr>
              <w:fldChar w:fldCharType="separate"/>
            </w:r>
            <w:r w:rsidR="00C72717">
              <w:rPr>
                <w:noProof/>
                <w:webHidden/>
              </w:rPr>
              <w:t>10</w:t>
            </w:r>
            <w:r>
              <w:rPr>
                <w:noProof/>
                <w:webHidden/>
              </w:rPr>
              <w:fldChar w:fldCharType="end"/>
            </w:r>
          </w:hyperlink>
        </w:p>
        <w:p w14:paraId="4898FB57" w14:textId="32740076"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31" w:history="1">
            <w:r w:rsidRPr="00100186">
              <w:rPr>
                <w:rStyle w:val="Hyperlink"/>
                <w:noProof/>
                <w:lang w:val="en-US"/>
              </w:rPr>
              <w:t>2.5</w:t>
            </w:r>
            <w:r>
              <w:rPr>
                <w:rFonts w:asciiTheme="minorHAnsi" w:eastAsiaTheme="minorEastAsia" w:hAnsiTheme="minorHAnsi" w:cstheme="minorBidi"/>
                <w:noProof/>
                <w:sz w:val="22"/>
                <w:szCs w:val="22"/>
                <w:lang w:val="en-ID" w:eastAsia="en-ID"/>
              </w:rPr>
              <w:tab/>
            </w:r>
            <w:r w:rsidRPr="00100186">
              <w:rPr>
                <w:rStyle w:val="Hyperlink"/>
                <w:noProof/>
                <w:lang w:val="en-US"/>
              </w:rPr>
              <w:t>YOLO (</w:t>
            </w:r>
            <w:r w:rsidRPr="00100186">
              <w:rPr>
                <w:rStyle w:val="Hyperlink"/>
                <w:i/>
                <w:iCs/>
                <w:noProof/>
                <w:lang w:val="en-US"/>
              </w:rPr>
              <w:t>You Only Look Once</w:t>
            </w:r>
            <w:r w:rsidRPr="00100186">
              <w:rPr>
                <w:rStyle w:val="Hyperlink"/>
                <w:noProof/>
                <w:lang w:val="en-US"/>
              </w:rPr>
              <w:t>)</w:t>
            </w:r>
            <w:r>
              <w:rPr>
                <w:noProof/>
                <w:webHidden/>
              </w:rPr>
              <w:tab/>
            </w:r>
            <w:r>
              <w:rPr>
                <w:noProof/>
                <w:webHidden/>
              </w:rPr>
              <w:fldChar w:fldCharType="begin"/>
            </w:r>
            <w:r>
              <w:rPr>
                <w:noProof/>
                <w:webHidden/>
              </w:rPr>
              <w:instrText xml:space="preserve"> PAGEREF _Toc231472531 \h </w:instrText>
            </w:r>
            <w:r>
              <w:rPr>
                <w:noProof/>
                <w:webHidden/>
              </w:rPr>
            </w:r>
            <w:r>
              <w:rPr>
                <w:noProof/>
                <w:webHidden/>
              </w:rPr>
              <w:fldChar w:fldCharType="separate"/>
            </w:r>
            <w:r w:rsidR="00C72717">
              <w:rPr>
                <w:noProof/>
                <w:webHidden/>
              </w:rPr>
              <w:t>11</w:t>
            </w:r>
            <w:r>
              <w:rPr>
                <w:noProof/>
                <w:webHidden/>
              </w:rPr>
              <w:fldChar w:fldCharType="end"/>
            </w:r>
          </w:hyperlink>
        </w:p>
        <w:p w14:paraId="2FEF1EA9" w14:textId="1D062DDE"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32" w:history="1">
            <w:r w:rsidRPr="00100186">
              <w:rPr>
                <w:rStyle w:val="Hyperlink"/>
                <w:noProof/>
                <w:lang w:val="en-US"/>
              </w:rPr>
              <w:t>2.6</w:t>
            </w:r>
            <w:r>
              <w:rPr>
                <w:rFonts w:asciiTheme="minorHAnsi" w:eastAsiaTheme="minorEastAsia" w:hAnsiTheme="minorHAnsi" w:cstheme="minorBidi"/>
                <w:noProof/>
                <w:sz w:val="22"/>
                <w:szCs w:val="22"/>
                <w:lang w:val="en-ID" w:eastAsia="en-ID"/>
              </w:rPr>
              <w:tab/>
            </w:r>
            <w:r w:rsidRPr="00100186">
              <w:rPr>
                <w:rStyle w:val="Hyperlink"/>
                <w:noProof/>
                <w:lang w:val="en-US"/>
              </w:rPr>
              <w:t>Face API.js</w:t>
            </w:r>
            <w:r>
              <w:rPr>
                <w:noProof/>
                <w:webHidden/>
              </w:rPr>
              <w:tab/>
            </w:r>
            <w:r>
              <w:rPr>
                <w:noProof/>
                <w:webHidden/>
              </w:rPr>
              <w:fldChar w:fldCharType="begin"/>
            </w:r>
            <w:r>
              <w:rPr>
                <w:noProof/>
                <w:webHidden/>
              </w:rPr>
              <w:instrText xml:space="preserve"> PAGEREF _Toc231472532 \h </w:instrText>
            </w:r>
            <w:r>
              <w:rPr>
                <w:noProof/>
                <w:webHidden/>
              </w:rPr>
            </w:r>
            <w:r>
              <w:rPr>
                <w:noProof/>
                <w:webHidden/>
              </w:rPr>
              <w:fldChar w:fldCharType="separate"/>
            </w:r>
            <w:r w:rsidR="00C72717">
              <w:rPr>
                <w:noProof/>
                <w:webHidden/>
              </w:rPr>
              <w:t>12</w:t>
            </w:r>
            <w:r>
              <w:rPr>
                <w:noProof/>
                <w:webHidden/>
              </w:rPr>
              <w:fldChar w:fldCharType="end"/>
            </w:r>
          </w:hyperlink>
        </w:p>
        <w:p w14:paraId="0377FC03" w14:textId="32341AF1"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33" w:history="1">
            <w:r w:rsidRPr="00100186">
              <w:rPr>
                <w:rStyle w:val="Hyperlink"/>
                <w:noProof/>
                <w:lang w:val="en-US"/>
              </w:rPr>
              <w:t>2.6</w:t>
            </w:r>
            <w:r>
              <w:rPr>
                <w:rFonts w:asciiTheme="minorHAnsi" w:eastAsiaTheme="minorEastAsia" w:hAnsiTheme="minorHAnsi" w:cstheme="minorBidi"/>
                <w:noProof/>
                <w:sz w:val="22"/>
                <w:szCs w:val="22"/>
                <w:lang w:val="en-ID" w:eastAsia="en-ID"/>
              </w:rPr>
              <w:tab/>
            </w:r>
            <w:r w:rsidRPr="00100186">
              <w:rPr>
                <w:rStyle w:val="Hyperlink"/>
                <w:i/>
                <w:iCs/>
                <w:noProof/>
                <w:lang w:val="sv-SE"/>
              </w:rPr>
              <w:t>Manhattan Distance</w:t>
            </w:r>
            <w:r w:rsidRPr="00100186">
              <w:rPr>
                <w:rStyle w:val="Hyperlink"/>
                <w:noProof/>
                <w:lang w:val="sv-SE"/>
              </w:rPr>
              <w:t xml:space="preserve"> Object Tracking</w:t>
            </w:r>
            <w:r>
              <w:rPr>
                <w:noProof/>
                <w:webHidden/>
              </w:rPr>
              <w:tab/>
            </w:r>
            <w:r>
              <w:rPr>
                <w:noProof/>
                <w:webHidden/>
              </w:rPr>
              <w:fldChar w:fldCharType="begin"/>
            </w:r>
            <w:r>
              <w:rPr>
                <w:noProof/>
                <w:webHidden/>
              </w:rPr>
              <w:instrText xml:space="preserve"> PAGEREF _Toc231472533 \h </w:instrText>
            </w:r>
            <w:r>
              <w:rPr>
                <w:noProof/>
                <w:webHidden/>
              </w:rPr>
            </w:r>
            <w:r>
              <w:rPr>
                <w:noProof/>
                <w:webHidden/>
              </w:rPr>
              <w:fldChar w:fldCharType="separate"/>
            </w:r>
            <w:r w:rsidR="00C72717">
              <w:rPr>
                <w:noProof/>
                <w:webHidden/>
              </w:rPr>
              <w:t>12</w:t>
            </w:r>
            <w:r>
              <w:rPr>
                <w:noProof/>
                <w:webHidden/>
              </w:rPr>
              <w:fldChar w:fldCharType="end"/>
            </w:r>
          </w:hyperlink>
        </w:p>
        <w:p w14:paraId="2D0B9E90" w14:textId="7C88149D"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34" w:history="1">
            <w:r w:rsidRPr="00100186">
              <w:rPr>
                <w:rStyle w:val="Hyperlink"/>
                <w:noProof/>
                <w:lang w:val="sv-SE"/>
              </w:rPr>
              <w:t>BAB III METODE PENELITIAN</w:t>
            </w:r>
            <w:r>
              <w:rPr>
                <w:noProof/>
                <w:webHidden/>
              </w:rPr>
              <w:tab/>
            </w:r>
            <w:r>
              <w:rPr>
                <w:noProof/>
                <w:webHidden/>
              </w:rPr>
              <w:fldChar w:fldCharType="begin"/>
            </w:r>
            <w:r>
              <w:rPr>
                <w:noProof/>
                <w:webHidden/>
              </w:rPr>
              <w:instrText xml:space="preserve"> PAGEREF _Toc231472534 \h </w:instrText>
            </w:r>
            <w:r>
              <w:rPr>
                <w:noProof/>
                <w:webHidden/>
              </w:rPr>
            </w:r>
            <w:r>
              <w:rPr>
                <w:noProof/>
                <w:webHidden/>
              </w:rPr>
              <w:fldChar w:fldCharType="separate"/>
            </w:r>
            <w:r w:rsidR="00C72717">
              <w:rPr>
                <w:noProof/>
                <w:webHidden/>
              </w:rPr>
              <w:t>14</w:t>
            </w:r>
            <w:r>
              <w:rPr>
                <w:noProof/>
                <w:webHidden/>
              </w:rPr>
              <w:fldChar w:fldCharType="end"/>
            </w:r>
          </w:hyperlink>
        </w:p>
        <w:p w14:paraId="31CEB8E1" w14:textId="69FD6AF4"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35" w:history="1">
            <w:r w:rsidRPr="00100186">
              <w:rPr>
                <w:rStyle w:val="Hyperlink"/>
                <w:bCs/>
                <w:noProof/>
                <w:lang w:val="sv-SE"/>
              </w:rPr>
              <w:t>3.1</w:t>
            </w:r>
            <w:r>
              <w:rPr>
                <w:rFonts w:asciiTheme="minorHAnsi" w:eastAsiaTheme="minorEastAsia" w:hAnsiTheme="minorHAnsi" w:cstheme="minorBidi"/>
                <w:noProof/>
                <w:sz w:val="22"/>
                <w:szCs w:val="22"/>
                <w:lang w:val="en-ID" w:eastAsia="en-ID"/>
              </w:rPr>
              <w:tab/>
            </w:r>
            <w:r w:rsidRPr="00100186">
              <w:rPr>
                <w:rStyle w:val="Hyperlink"/>
                <w:noProof/>
                <w:lang w:val="sv-SE"/>
              </w:rPr>
              <w:t>Rancangan Penelitian</w:t>
            </w:r>
            <w:r>
              <w:rPr>
                <w:noProof/>
                <w:webHidden/>
              </w:rPr>
              <w:tab/>
            </w:r>
            <w:r>
              <w:rPr>
                <w:noProof/>
                <w:webHidden/>
              </w:rPr>
              <w:fldChar w:fldCharType="begin"/>
            </w:r>
            <w:r>
              <w:rPr>
                <w:noProof/>
                <w:webHidden/>
              </w:rPr>
              <w:instrText xml:space="preserve"> PAGEREF _Toc231472535 \h </w:instrText>
            </w:r>
            <w:r>
              <w:rPr>
                <w:noProof/>
                <w:webHidden/>
              </w:rPr>
            </w:r>
            <w:r>
              <w:rPr>
                <w:noProof/>
                <w:webHidden/>
              </w:rPr>
              <w:fldChar w:fldCharType="separate"/>
            </w:r>
            <w:r w:rsidR="00C72717">
              <w:rPr>
                <w:noProof/>
                <w:webHidden/>
              </w:rPr>
              <w:t>14</w:t>
            </w:r>
            <w:r>
              <w:rPr>
                <w:noProof/>
                <w:webHidden/>
              </w:rPr>
              <w:fldChar w:fldCharType="end"/>
            </w:r>
          </w:hyperlink>
        </w:p>
        <w:p w14:paraId="62975CEA" w14:textId="6E4BFC90"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36" w:history="1">
            <w:r w:rsidRPr="00100186">
              <w:rPr>
                <w:rStyle w:val="Hyperlink"/>
                <w:bCs/>
                <w:noProof/>
              </w:rPr>
              <w:t>3.1.1</w:t>
            </w:r>
            <w:r>
              <w:rPr>
                <w:rFonts w:asciiTheme="minorHAnsi" w:eastAsiaTheme="minorEastAsia" w:hAnsiTheme="minorHAnsi" w:cstheme="minorBidi"/>
                <w:noProof/>
                <w:sz w:val="22"/>
                <w:szCs w:val="22"/>
                <w:lang w:val="en-ID" w:eastAsia="en-ID"/>
              </w:rPr>
              <w:tab/>
            </w:r>
            <w:r w:rsidRPr="00100186">
              <w:rPr>
                <w:rStyle w:val="Hyperlink"/>
                <w:noProof/>
              </w:rPr>
              <w:t>Identifikasi Kebutuhan</w:t>
            </w:r>
            <w:r>
              <w:rPr>
                <w:noProof/>
                <w:webHidden/>
              </w:rPr>
              <w:tab/>
            </w:r>
            <w:r>
              <w:rPr>
                <w:noProof/>
                <w:webHidden/>
              </w:rPr>
              <w:fldChar w:fldCharType="begin"/>
            </w:r>
            <w:r>
              <w:rPr>
                <w:noProof/>
                <w:webHidden/>
              </w:rPr>
              <w:instrText xml:space="preserve"> PAGEREF _Toc231472536 \h </w:instrText>
            </w:r>
            <w:r>
              <w:rPr>
                <w:noProof/>
                <w:webHidden/>
              </w:rPr>
            </w:r>
            <w:r>
              <w:rPr>
                <w:noProof/>
                <w:webHidden/>
              </w:rPr>
              <w:fldChar w:fldCharType="separate"/>
            </w:r>
            <w:r w:rsidR="00C72717">
              <w:rPr>
                <w:noProof/>
                <w:webHidden/>
              </w:rPr>
              <w:t>14</w:t>
            </w:r>
            <w:r>
              <w:rPr>
                <w:noProof/>
                <w:webHidden/>
              </w:rPr>
              <w:fldChar w:fldCharType="end"/>
            </w:r>
          </w:hyperlink>
        </w:p>
        <w:p w14:paraId="63D45A4B" w14:textId="5EBEB913"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37" w:history="1">
            <w:r w:rsidRPr="00100186">
              <w:rPr>
                <w:rStyle w:val="Hyperlink"/>
                <w:bCs/>
                <w:noProof/>
                <w:lang w:val="sv-SE"/>
              </w:rPr>
              <w:t>3.1.2</w:t>
            </w:r>
            <w:r>
              <w:rPr>
                <w:rFonts w:asciiTheme="minorHAnsi" w:eastAsiaTheme="minorEastAsia" w:hAnsiTheme="minorHAnsi" w:cstheme="minorBidi"/>
                <w:noProof/>
                <w:sz w:val="22"/>
                <w:szCs w:val="22"/>
                <w:lang w:val="en-ID" w:eastAsia="en-ID"/>
              </w:rPr>
              <w:tab/>
            </w:r>
            <w:r w:rsidRPr="00100186">
              <w:rPr>
                <w:rStyle w:val="Hyperlink"/>
                <w:noProof/>
                <w:lang w:val="sv-SE"/>
              </w:rPr>
              <w:t>Pengumpulan Data</w:t>
            </w:r>
            <w:r>
              <w:rPr>
                <w:noProof/>
                <w:webHidden/>
              </w:rPr>
              <w:tab/>
            </w:r>
            <w:r>
              <w:rPr>
                <w:noProof/>
                <w:webHidden/>
              </w:rPr>
              <w:fldChar w:fldCharType="begin"/>
            </w:r>
            <w:r>
              <w:rPr>
                <w:noProof/>
                <w:webHidden/>
              </w:rPr>
              <w:instrText xml:space="preserve"> PAGEREF _Toc231472537 \h </w:instrText>
            </w:r>
            <w:r>
              <w:rPr>
                <w:noProof/>
                <w:webHidden/>
              </w:rPr>
            </w:r>
            <w:r>
              <w:rPr>
                <w:noProof/>
                <w:webHidden/>
              </w:rPr>
              <w:fldChar w:fldCharType="separate"/>
            </w:r>
            <w:r w:rsidR="00C72717">
              <w:rPr>
                <w:noProof/>
                <w:webHidden/>
              </w:rPr>
              <w:t>15</w:t>
            </w:r>
            <w:r>
              <w:rPr>
                <w:noProof/>
                <w:webHidden/>
              </w:rPr>
              <w:fldChar w:fldCharType="end"/>
            </w:r>
          </w:hyperlink>
        </w:p>
        <w:p w14:paraId="6498CE8E" w14:textId="0B4591FC"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38" w:history="1">
            <w:r w:rsidRPr="00100186">
              <w:rPr>
                <w:rStyle w:val="Hyperlink"/>
                <w:bCs/>
                <w:noProof/>
                <w:lang w:val="sv-SE"/>
              </w:rPr>
              <w:t>3.1.3</w:t>
            </w:r>
            <w:r>
              <w:rPr>
                <w:rFonts w:asciiTheme="minorHAnsi" w:eastAsiaTheme="minorEastAsia" w:hAnsiTheme="minorHAnsi" w:cstheme="minorBidi"/>
                <w:noProof/>
                <w:sz w:val="22"/>
                <w:szCs w:val="22"/>
                <w:lang w:val="en-ID" w:eastAsia="en-ID"/>
              </w:rPr>
              <w:tab/>
            </w:r>
            <w:r w:rsidRPr="00100186">
              <w:rPr>
                <w:rStyle w:val="Hyperlink"/>
                <w:noProof/>
                <w:lang w:val="sv-SE"/>
              </w:rPr>
              <w:t>Pemrosesan Data</w:t>
            </w:r>
            <w:r>
              <w:rPr>
                <w:noProof/>
                <w:webHidden/>
              </w:rPr>
              <w:tab/>
            </w:r>
            <w:r>
              <w:rPr>
                <w:noProof/>
                <w:webHidden/>
              </w:rPr>
              <w:fldChar w:fldCharType="begin"/>
            </w:r>
            <w:r>
              <w:rPr>
                <w:noProof/>
                <w:webHidden/>
              </w:rPr>
              <w:instrText xml:space="preserve"> PAGEREF _Toc231472538 \h </w:instrText>
            </w:r>
            <w:r>
              <w:rPr>
                <w:noProof/>
                <w:webHidden/>
              </w:rPr>
            </w:r>
            <w:r>
              <w:rPr>
                <w:noProof/>
                <w:webHidden/>
              </w:rPr>
              <w:fldChar w:fldCharType="separate"/>
            </w:r>
            <w:r w:rsidR="00C72717">
              <w:rPr>
                <w:noProof/>
                <w:webHidden/>
              </w:rPr>
              <w:t>15</w:t>
            </w:r>
            <w:r>
              <w:rPr>
                <w:noProof/>
                <w:webHidden/>
              </w:rPr>
              <w:fldChar w:fldCharType="end"/>
            </w:r>
          </w:hyperlink>
        </w:p>
        <w:p w14:paraId="5538F939" w14:textId="7AEE4F83"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39" w:history="1">
            <w:r w:rsidRPr="00100186">
              <w:rPr>
                <w:rStyle w:val="Hyperlink"/>
                <w:bCs/>
                <w:noProof/>
                <w:lang w:val="sv-SE"/>
              </w:rPr>
              <w:t>3.1.4</w:t>
            </w:r>
            <w:r>
              <w:rPr>
                <w:rFonts w:asciiTheme="minorHAnsi" w:eastAsiaTheme="minorEastAsia" w:hAnsiTheme="minorHAnsi" w:cstheme="minorBidi"/>
                <w:noProof/>
                <w:sz w:val="22"/>
                <w:szCs w:val="22"/>
                <w:lang w:val="en-ID" w:eastAsia="en-ID"/>
              </w:rPr>
              <w:tab/>
            </w:r>
            <w:r w:rsidRPr="00100186">
              <w:rPr>
                <w:rStyle w:val="Hyperlink"/>
                <w:noProof/>
                <w:lang w:val="sv-SE"/>
              </w:rPr>
              <w:t>Pengembangan dan Pelatihan Model</w:t>
            </w:r>
            <w:r>
              <w:rPr>
                <w:noProof/>
                <w:webHidden/>
              </w:rPr>
              <w:tab/>
            </w:r>
            <w:r>
              <w:rPr>
                <w:noProof/>
                <w:webHidden/>
              </w:rPr>
              <w:fldChar w:fldCharType="begin"/>
            </w:r>
            <w:r>
              <w:rPr>
                <w:noProof/>
                <w:webHidden/>
              </w:rPr>
              <w:instrText xml:space="preserve"> PAGEREF _Toc231472539 \h </w:instrText>
            </w:r>
            <w:r>
              <w:rPr>
                <w:noProof/>
                <w:webHidden/>
              </w:rPr>
            </w:r>
            <w:r>
              <w:rPr>
                <w:noProof/>
                <w:webHidden/>
              </w:rPr>
              <w:fldChar w:fldCharType="separate"/>
            </w:r>
            <w:r w:rsidR="00C72717">
              <w:rPr>
                <w:noProof/>
                <w:webHidden/>
              </w:rPr>
              <w:t>16</w:t>
            </w:r>
            <w:r>
              <w:rPr>
                <w:noProof/>
                <w:webHidden/>
              </w:rPr>
              <w:fldChar w:fldCharType="end"/>
            </w:r>
          </w:hyperlink>
        </w:p>
        <w:p w14:paraId="05BDDF2B" w14:textId="646422C1"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0" w:history="1">
            <w:r w:rsidRPr="00100186">
              <w:rPr>
                <w:rStyle w:val="Hyperlink"/>
                <w:bCs/>
                <w:noProof/>
              </w:rPr>
              <w:t>3.1.5</w:t>
            </w:r>
            <w:r>
              <w:rPr>
                <w:rFonts w:asciiTheme="minorHAnsi" w:eastAsiaTheme="minorEastAsia" w:hAnsiTheme="minorHAnsi" w:cstheme="minorBidi"/>
                <w:noProof/>
                <w:sz w:val="22"/>
                <w:szCs w:val="22"/>
                <w:lang w:val="en-ID" w:eastAsia="en-ID"/>
              </w:rPr>
              <w:tab/>
            </w:r>
            <w:r w:rsidRPr="00100186">
              <w:rPr>
                <w:rStyle w:val="Hyperlink"/>
                <w:noProof/>
              </w:rPr>
              <w:t>Implementasi Sistem</w:t>
            </w:r>
            <w:r>
              <w:rPr>
                <w:noProof/>
                <w:webHidden/>
              </w:rPr>
              <w:tab/>
            </w:r>
            <w:r>
              <w:rPr>
                <w:noProof/>
                <w:webHidden/>
              </w:rPr>
              <w:fldChar w:fldCharType="begin"/>
            </w:r>
            <w:r>
              <w:rPr>
                <w:noProof/>
                <w:webHidden/>
              </w:rPr>
              <w:instrText xml:space="preserve"> PAGEREF _Toc231472540 \h </w:instrText>
            </w:r>
            <w:r>
              <w:rPr>
                <w:noProof/>
                <w:webHidden/>
              </w:rPr>
            </w:r>
            <w:r>
              <w:rPr>
                <w:noProof/>
                <w:webHidden/>
              </w:rPr>
              <w:fldChar w:fldCharType="separate"/>
            </w:r>
            <w:r w:rsidR="00C72717">
              <w:rPr>
                <w:noProof/>
                <w:webHidden/>
              </w:rPr>
              <w:t>16</w:t>
            </w:r>
            <w:r>
              <w:rPr>
                <w:noProof/>
                <w:webHidden/>
              </w:rPr>
              <w:fldChar w:fldCharType="end"/>
            </w:r>
          </w:hyperlink>
        </w:p>
        <w:p w14:paraId="602737D5" w14:textId="061CE916"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1" w:history="1">
            <w:r w:rsidRPr="00100186">
              <w:rPr>
                <w:rStyle w:val="Hyperlink"/>
                <w:bCs/>
                <w:noProof/>
                <w:lang w:val="sv-SE"/>
              </w:rPr>
              <w:t>3.1.6</w:t>
            </w:r>
            <w:r>
              <w:rPr>
                <w:rFonts w:asciiTheme="minorHAnsi" w:eastAsiaTheme="minorEastAsia" w:hAnsiTheme="minorHAnsi" w:cstheme="minorBidi"/>
                <w:noProof/>
                <w:sz w:val="22"/>
                <w:szCs w:val="22"/>
                <w:lang w:val="en-ID" w:eastAsia="en-ID"/>
              </w:rPr>
              <w:tab/>
            </w:r>
            <w:r w:rsidRPr="00100186">
              <w:rPr>
                <w:rStyle w:val="Hyperlink"/>
                <w:noProof/>
                <w:lang w:val="sv-SE"/>
              </w:rPr>
              <w:t>Pengujian dan Evaluasi</w:t>
            </w:r>
            <w:r>
              <w:rPr>
                <w:noProof/>
                <w:webHidden/>
              </w:rPr>
              <w:tab/>
            </w:r>
            <w:r>
              <w:rPr>
                <w:noProof/>
                <w:webHidden/>
              </w:rPr>
              <w:fldChar w:fldCharType="begin"/>
            </w:r>
            <w:r>
              <w:rPr>
                <w:noProof/>
                <w:webHidden/>
              </w:rPr>
              <w:instrText xml:space="preserve"> PAGEREF _Toc231472541 \h </w:instrText>
            </w:r>
            <w:r>
              <w:rPr>
                <w:noProof/>
                <w:webHidden/>
              </w:rPr>
            </w:r>
            <w:r>
              <w:rPr>
                <w:noProof/>
                <w:webHidden/>
              </w:rPr>
              <w:fldChar w:fldCharType="separate"/>
            </w:r>
            <w:r w:rsidR="00C72717">
              <w:rPr>
                <w:noProof/>
                <w:webHidden/>
              </w:rPr>
              <w:t>16</w:t>
            </w:r>
            <w:r>
              <w:rPr>
                <w:noProof/>
                <w:webHidden/>
              </w:rPr>
              <w:fldChar w:fldCharType="end"/>
            </w:r>
          </w:hyperlink>
        </w:p>
        <w:p w14:paraId="5B95BD98" w14:textId="2E3060E0"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42" w:history="1">
            <w:r w:rsidRPr="00100186">
              <w:rPr>
                <w:rStyle w:val="Hyperlink"/>
                <w:noProof/>
                <w:lang w:val="sv-SE"/>
              </w:rPr>
              <w:t>3.2</w:t>
            </w:r>
            <w:r>
              <w:rPr>
                <w:rFonts w:asciiTheme="minorHAnsi" w:eastAsiaTheme="minorEastAsia" w:hAnsiTheme="minorHAnsi" w:cstheme="minorBidi"/>
                <w:noProof/>
                <w:sz w:val="22"/>
                <w:szCs w:val="22"/>
                <w:lang w:val="en-ID" w:eastAsia="en-ID"/>
              </w:rPr>
              <w:tab/>
            </w:r>
            <w:r w:rsidRPr="00100186">
              <w:rPr>
                <w:rStyle w:val="Hyperlink"/>
                <w:noProof/>
                <w:lang w:val="sv-SE"/>
              </w:rPr>
              <w:t>Objek Penelitian</w:t>
            </w:r>
            <w:r>
              <w:rPr>
                <w:noProof/>
                <w:webHidden/>
              </w:rPr>
              <w:tab/>
            </w:r>
            <w:r>
              <w:rPr>
                <w:noProof/>
                <w:webHidden/>
              </w:rPr>
              <w:fldChar w:fldCharType="begin"/>
            </w:r>
            <w:r>
              <w:rPr>
                <w:noProof/>
                <w:webHidden/>
              </w:rPr>
              <w:instrText xml:space="preserve"> PAGEREF _Toc231472542 \h </w:instrText>
            </w:r>
            <w:r>
              <w:rPr>
                <w:noProof/>
                <w:webHidden/>
              </w:rPr>
            </w:r>
            <w:r>
              <w:rPr>
                <w:noProof/>
                <w:webHidden/>
              </w:rPr>
              <w:fldChar w:fldCharType="separate"/>
            </w:r>
            <w:r w:rsidR="00C72717">
              <w:rPr>
                <w:noProof/>
                <w:webHidden/>
              </w:rPr>
              <w:t>17</w:t>
            </w:r>
            <w:r>
              <w:rPr>
                <w:noProof/>
                <w:webHidden/>
              </w:rPr>
              <w:fldChar w:fldCharType="end"/>
            </w:r>
          </w:hyperlink>
        </w:p>
        <w:p w14:paraId="1A975A8B" w14:textId="3F0B3BEF"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43" w:history="1">
            <w:r w:rsidRPr="00100186">
              <w:rPr>
                <w:rStyle w:val="Hyperlink"/>
                <w:noProof/>
                <w:lang w:val="sv-SE"/>
              </w:rPr>
              <w:t>BAB IV HASIL DAN PEMBAHASAN</w:t>
            </w:r>
            <w:r>
              <w:rPr>
                <w:noProof/>
                <w:webHidden/>
              </w:rPr>
              <w:tab/>
            </w:r>
            <w:r>
              <w:rPr>
                <w:noProof/>
                <w:webHidden/>
              </w:rPr>
              <w:fldChar w:fldCharType="begin"/>
            </w:r>
            <w:r>
              <w:rPr>
                <w:noProof/>
                <w:webHidden/>
              </w:rPr>
              <w:instrText xml:space="preserve"> PAGEREF _Toc231472543 \h </w:instrText>
            </w:r>
            <w:r>
              <w:rPr>
                <w:noProof/>
                <w:webHidden/>
              </w:rPr>
            </w:r>
            <w:r>
              <w:rPr>
                <w:noProof/>
                <w:webHidden/>
              </w:rPr>
              <w:fldChar w:fldCharType="separate"/>
            </w:r>
            <w:r w:rsidR="00C72717">
              <w:rPr>
                <w:noProof/>
                <w:webHidden/>
              </w:rPr>
              <w:t>18</w:t>
            </w:r>
            <w:r>
              <w:rPr>
                <w:noProof/>
                <w:webHidden/>
              </w:rPr>
              <w:fldChar w:fldCharType="end"/>
            </w:r>
          </w:hyperlink>
        </w:p>
        <w:p w14:paraId="3B7956AC" w14:textId="379B7949"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44" w:history="1">
            <w:r w:rsidRPr="00100186">
              <w:rPr>
                <w:rStyle w:val="Hyperlink"/>
                <w:noProof/>
                <w:lang w:val="sv-SE"/>
              </w:rPr>
              <w:t>4.1</w:t>
            </w:r>
            <w:r>
              <w:rPr>
                <w:rFonts w:asciiTheme="minorHAnsi" w:eastAsiaTheme="minorEastAsia" w:hAnsiTheme="minorHAnsi" w:cstheme="minorBidi"/>
                <w:noProof/>
                <w:sz w:val="22"/>
                <w:szCs w:val="22"/>
                <w:lang w:val="en-ID" w:eastAsia="en-ID"/>
              </w:rPr>
              <w:tab/>
            </w:r>
            <w:r w:rsidRPr="00100186">
              <w:rPr>
                <w:rStyle w:val="Hyperlink"/>
                <w:noProof/>
                <w:lang w:val="sv-SE"/>
              </w:rPr>
              <w:t>Identifikasi Kebutuhan</w:t>
            </w:r>
            <w:r>
              <w:rPr>
                <w:noProof/>
                <w:webHidden/>
              </w:rPr>
              <w:tab/>
            </w:r>
            <w:r>
              <w:rPr>
                <w:noProof/>
                <w:webHidden/>
              </w:rPr>
              <w:fldChar w:fldCharType="begin"/>
            </w:r>
            <w:r>
              <w:rPr>
                <w:noProof/>
                <w:webHidden/>
              </w:rPr>
              <w:instrText xml:space="preserve"> PAGEREF _Toc231472544 \h </w:instrText>
            </w:r>
            <w:r>
              <w:rPr>
                <w:noProof/>
                <w:webHidden/>
              </w:rPr>
            </w:r>
            <w:r>
              <w:rPr>
                <w:noProof/>
                <w:webHidden/>
              </w:rPr>
              <w:fldChar w:fldCharType="separate"/>
            </w:r>
            <w:r w:rsidR="00C72717">
              <w:rPr>
                <w:noProof/>
                <w:webHidden/>
              </w:rPr>
              <w:t>18</w:t>
            </w:r>
            <w:r>
              <w:rPr>
                <w:noProof/>
                <w:webHidden/>
              </w:rPr>
              <w:fldChar w:fldCharType="end"/>
            </w:r>
          </w:hyperlink>
        </w:p>
        <w:p w14:paraId="38FEC599" w14:textId="7BA4F659"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5" w:history="1">
            <w:r w:rsidRPr="00100186">
              <w:rPr>
                <w:rStyle w:val="Hyperlink"/>
                <w:noProof/>
                <w:lang w:val="sv-SE"/>
              </w:rPr>
              <w:t>4.1.1</w:t>
            </w:r>
            <w:r>
              <w:rPr>
                <w:rFonts w:asciiTheme="minorHAnsi" w:eastAsiaTheme="minorEastAsia" w:hAnsiTheme="minorHAnsi" w:cstheme="minorBidi"/>
                <w:noProof/>
                <w:sz w:val="22"/>
                <w:szCs w:val="22"/>
                <w:lang w:val="en-ID" w:eastAsia="en-ID"/>
              </w:rPr>
              <w:tab/>
            </w:r>
            <w:r w:rsidRPr="00100186">
              <w:rPr>
                <w:rStyle w:val="Hyperlink"/>
                <w:noProof/>
              </w:rPr>
              <w:t>Identifikasi Kebutuhan Pengembangan Model</w:t>
            </w:r>
            <w:r>
              <w:rPr>
                <w:noProof/>
                <w:webHidden/>
              </w:rPr>
              <w:tab/>
            </w:r>
            <w:r>
              <w:rPr>
                <w:noProof/>
                <w:webHidden/>
              </w:rPr>
              <w:fldChar w:fldCharType="begin"/>
            </w:r>
            <w:r>
              <w:rPr>
                <w:noProof/>
                <w:webHidden/>
              </w:rPr>
              <w:instrText xml:space="preserve"> PAGEREF _Toc231472545 \h </w:instrText>
            </w:r>
            <w:r>
              <w:rPr>
                <w:noProof/>
                <w:webHidden/>
              </w:rPr>
            </w:r>
            <w:r>
              <w:rPr>
                <w:noProof/>
                <w:webHidden/>
              </w:rPr>
              <w:fldChar w:fldCharType="separate"/>
            </w:r>
            <w:r w:rsidR="00C72717">
              <w:rPr>
                <w:noProof/>
                <w:webHidden/>
              </w:rPr>
              <w:t>18</w:t>
            </w:r>
            <w:r>
              <w:rPr>
                <w:noProof/>
                <w:webHidden/>
              </w:rPr>
              <w:fldChar w:fldCharType="end"/>
            </w:r>
          </w:hyperlink>
        </w:p>
        <w:p w14:paraId="20EF5281" w14:textId="504F1095"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6" w:history="1">
            <w:r w:rsidRPr="00100186">
              <w:rPr>
                <w:rStyle w:val="Hyperlink"/>
                <w:noProof/>
                <w:lang w:val="sv-SE"/>
              </w:rPr>
              <w:t>4.1.2</w:t>
            </w:r>
            <w:r>
              <w:rPr>
                <w:rFonts w:asciiTheme="minorHAnsi" w:eastAsiaTheme="minorEastAsia" w:hAnsiTheme="minorHAnsi" w:cstheme="minorBidi"/>
                <w:noProof/>
                <w:sz w:val="22"/>
                <w:szCs w:val="22"/>
                <w:lang w:val="en-ID" w:eastAsia="en-ID"/>
              </w:rPr>
              <w:tab/>
            </w:r>
            <w:r w:rsidRPr="00100186">
              <w:rPr>
                <w:rStyle w:val="Hyperlink"/>
                <w:noProof/>
                <w:lang w:val="sv-SE"/>
              </w:rPr>
              <w:t>Identifikasi Kebutuhan Perangkat Keras</w:t>
            </w:r>
            <w:r>
              <w:rPr>
                <w:noProof/>
                <w:webHidden/>
              </w:rPr>
              <w:tab/>
            </w:r>
            <w:r>
              <w:rPr>
                <w:noProof/>
                <w:webHidden/>
              </w:rPr>
              <w:fldChar w:fldCharType="begin"/>
            </w:r>
            <w:r>
              <w:rPr>
                <w:noProof/>
                <w:webHidden/>
              </w:rPr>
              <w:instrText xml:space="preserve"> PAGEREF _Toc231472546 \h </w:instrText>
            </w:r>
            <w:r>
              <w:rPr>
                <w:noProof/>
                <w:webHidden/>
              </w:rPr>
            </w:r>
            <w:r>
              <w:rPr>
                <w:noProof/>
                <w:webHidden/>
              </w:rPr>
              <w:fldChar w:fldCharType="separate"/>
            </w:r>
            <w:r w:rsidR="00C72717">
              <w:rPr>
                <w:noProof/>
                <w:webHidden/>
              </w:rPr>
              <w:t>21</w:t>
            </w:r>
            <w:r>
              <w:rPr>
                <w:noProof/>
                <w:webHidden/>
              </w:rPr>
              <w:fldChar w:fldCharType="end"/>
            </w:r>
          </w:hyperlink>
        </w:p>
        <w:p w14:paraId="183CE320" w14:textId="2D78D101"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7" w:history="1">
            <w:r w:rsidRPr="00100186">
              <w:rPr>
                <w:rStyle w:val="Hyperlink"/>
                <w:noProof/>
              </w:rPr>
              <w:t>4.1.3</w:t>
            </w:r>
            <w:r>
              <w:rPr>
                <w:rFonts w:asciiTheme="minorHAnsi" w:eastAsiaTheme="minorEastAsia" w:hAnsiTheme="minorHAnsi" w:cstheme="minorBidi"/>
                <w:noProof/>
                <w:sz w:val="22"/>
                <w:szCs w:val="22"/>
                <w:lang w:val="en-ID" w:eastAsia="en-ID"/>
              </w:rPr>
              <w:tab/>
            </w:r>
            <w:r w:rsidRPr="00100186">
              <w:rPr>
                <w:rStyle w:val="Hyperlink"/>
                <w:noProof/>
              </w:rPr>
              <w:t>Identifikasi Kebutuhan Perangkat Lunak</w:t>
            </w:r>
            <w:r>
              <w:rPr>
                <w:noProof/>
                <w:webHidden/>
              </w:rPr>
              <w:tab/>
            </w:r>
            <w:r>
              <w:rPr>
                <w:noProof/>
                <w:webHidden/>
              </w:rPr>
              <w:fldChar w:fldCharType="begin"/>
            </w:r>
            <w:r>
              <w:rPr>
                <w:noProof/>
                <w:webHidden/>
              </w:rPr>
              <w:instrText xml:space="preserve"> PAGEREF _Toc231472547 \h </w:instrText>
            </w:r>
            <w:r>
              <w:rPr>
                <w:noProof/>
                <w:webHidden/>
              </w:rPr>
            </w:r>
            <w:r>
              <w:rPr>
                <w:noProof/>
                <w:webHidden/>
              </w:rPr>
              <w:fldChar w:fldCharType="separate"/>
            </w:r>
            <w:r w:rsidR="00C72717">
              <w:rPr>
                <w:noProof/>
                <w:webHidden/>
              </w:rPr>
              <w:t>24</w:t>
            </w:r>
            <w:r>
              <w:rPr>
                <w:noProof/>
                <w:webHidden/>
              </w:rPr>
              <w:fldChar w:fldCharType="end"/>
            </w:r>
          </w:hyperlink>
        </w:p>
        <w:p w14:paraId="72E2084E" w14:textId="006F770F"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8" w:history="1">
            <w:r w:rsidRPr="00100186">
              <w:rPr>
                <w:rStyle w:val="Hyperlink"/>
                <w:noProof/>
                <w:lang w:val="en-US"/>
              </w:rPr>
              <w:t>4.1.4</w:t>
            </w:r>
            <w:r>
              <w:rPr>
                <w:rFonts w:asciiTheme="minorHAnsi" w:eastAsiaTheme="minorEastAsia" w:hAnsiTheme="minorHAnsi" w:cstheme="minorBidi"/>
                <w:noProof/>
                <w:sz w:val="22"/>
                <w:szCs w:val="22"/>
                <w:lang w:val="en-ID" w:eastAsia="en-ID"/>
              </w:rPr>
              <w:tab/>
            </w:r>
            <w:r w:rsidRPr="00100186">
              <w:rPr>
                <w:rStyle w:val="Hyperlink"/>
                <w:noProof/>
                <w:lang w:val="en-US"/>
              </w:rPr>
              <w:t xml:space="preserve">Identifikasi Kebutuhan </w:t>
            </w:r>
            <w:r w:rsidRPr="00100186">
              <w:rPr>
                <w:rStyle w:val="Hyperlink"/>
                <w:i/>
                <w:iCs/>
                <w:noProof/>
                <w:lang w:val="en-US"/>
              </w:rPr>
              <w:t xml:space="preserve">Library </w:t>
            </w:r>
            <w:r w:rsidRPr="00100186">
              <w:rPr>
                <w:rStyle w:val="Hyperlink"/>
                <w:noProof/>
                <w:lang w:val="en-US"/>
              </w:rPr>
              <w:t>dan Framework</w:t>
            </w:r>
            <w:r>
              <w:rPr>
                <w:noProof/>
                <w:webHidden/>
              </w:rPr>
              <w:tab/>
            </w:r>
            <w:r>
              <w:rPr>
                <w:noProof/>
                <w:webHidden/>
              </w:rPr>
              <w:fldChar w:fldCharType="begin"/>
            </w:r>
            <w:r>
              <w:rPr>
                <w:noProof/>
                <w:webHidden/>
              </w:rPr>
              <w:instrText xml:space="preserve"> PAGEREF _Toc231472548 \h </w:instrText>
            </w:r>
            <w:r>
              <w:rPr>
                <w:noProof/>
                <w:webHidden/>
              </w:rPr>
            </w:r>
            <w:r>
              <w:rPr>
                <w:noProof/>
                <w:webHidden/>
              </w:rPr>
              <w:fldChar w:fldCharType="separate"/>
            </w:r>
            <w:r w:rsidR="00C72717">
              <w:rPr>
                <w:noProof/>
                <w:webHidden/>
              </w:rPr>
              <w:t>25</w:t>
            </w:r>
            <w:r>
              <w:rPr>
                <w:noProof/>
                <w:webHidden/>
              </w:rPr>
              <w:fldChar w:fldCharType="end"/>
            </w:r>
          </w:hyperlink>
        </w:p>
        <w:p w14:paraId="646595B0" w14:textId="2DCD69A5"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49" w:history="1">
            <w:r w:rsidRPr="00100186">
              <w:rPr>
                <w:rStyle w:val="Hyperlink"/>
                <w:noProof/>
              </w:rPr>
              <w:t>4.1.5</w:t>
            </w:r>
            <w:r>
              <w:rPr>
                <w:rFonts w:asciiTheme="minorHAnsi" w:eastAsiaTheme="minorEastAsia" w:hAnsiTheme="minorHAnsi" w:cstheme="minorBidi"/>
                <w:noProof/>
                <w:sz w:val="22"/>
                <w:szCs w:val="22"/>
                <w:lang w:val="en-ID" w:eastAsia="en-ID"/>
              </w:rPr>
              <w:tab/>
            </w:r>
            <w:r w:rsidRPr="00100186">
              <w:rPr>
                <w:rStyle w:val="Hyperlink"/>
                <w:noProof/>
              </w:rPr>
              <w:t>Identifikasi Kebutuhan Fungsional Sistem</w:t>
            </w:r>
            <w:r>
              <w:rPr>
                <w:noProof/>
                <w:webHidden/>
              </w:rPr>
              <w:tab/>
            </w:r>
            <w:r>
              <w:rPr>
                <w:noProof/>
                <w:webHidden/>
              </w:rPr>
              <w:fldChar w:fldCharType="begin"/>
            </w:r>
            <w:r>
              <w:rPr>
                <w:noProof/>
                <w:webHidden/>
              </w:rPr>
              <w:instrText xml:space="preserve"> PAGEREF _Toc231472549 \h </w:instrText>
            </w:r>
            <w:r>
              <w:rPr>
                <w:noProof/>
                <w:webHidden/>
              </w:rPr>
            </w:r>
            <w:r>
              <w:rPr>
                <w:noProof/>
                <w:webHidden/>
              </w:rPr>
              <w:fldChar w:fldCharType="separate"/>
            </w:r>
            <w:r w:rsidR="00C72717">
              <w:rPr>
                <w:noProof/>
                <w:webHidden/>
              </w:rPr>
              <w:t>26</w:t>
            </w:r>
            <w:r>
              <w:rPr>
                <w:noProof/>
                <w:webHidden/>
              </w:rPr>
              <w:fldChar w:fldCharType="end"/>
            </w:r>
          </w:hyperlink>
        </w:p>
        <w:p w14:paraId="282C7CCC" w14:textId="3C072A4B"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0" w:history="1">
            <w:r w:rsidRPr="00100186">
              <w:rPr>
                <w:rStyle w:val="Hyperlink"/>
                <w:noProof/>
              </w:rPr>
              <w:t>4.1.6</w:t>
            </w:r>
            <w:r>
              <w:rPr>
                <w:rFonts w:asciiTheme="minorHAnsi" w:eastAsiaTheme="minorEastAsia" w:hAnsiTheme="minorHAnsi" w:cstheme="minorBidi"/>
                <w:noProof/>
                <w:sz w:val="22"/>
                <w:szCs w:val="22"/>
                <w:lang w:val="en-ID" w:eastAsia="en-ID"/>
              </w:rPr>
              <w:tab/>
            </w:r>
            <w:r w:rsidRPr="00100186">
              <w:rPr>
                <w:rStyle w:val="Hyperlink"/>
                <w:noProof/>
              </w:rPr>
              <w:t>Identifikasi Kebutuhan Non-Fungsional Sistem</w:t>
            </w:r>
            <w:r>
              <w:rPr>
                <w:noProof/>
                <w:webHidden/>
              </w:rPr>
              <w:tab/>
            </w:r>
            <w:r>
              <w:rPr>
                <w:noProof/>
                <w:webHidden/>
              </w:rPr>
              <w:fldChar w:fldCharType="begin"/>
            </w:r>
            <w:r>
              <w:rPr>
                <w:noProof/>
                <w:webHidden/>
              </w:rPr>
              <w:instrText xml:space="preserve"> PAGEREF _Toc231472550 \h </w:instrText>
            </w:r>
            <w:r>
              <w:rPr>
                <w:noProof/>
                <w:webHidden/>
              </w:rPr>
            </w:r>
            <w:r>
              <w:rPr>
                <w:noProof/>
                <w:webHidden/>
              </w:rPr>
              <w:fldChar w:fldCharType="separate"/>
            </w:r>
            <w:r w:rsidR="00C72717">
              <w:rPr>
                <w:noProof/>
                <w:webHidden/>
              </w:rPr>
              <w:t>28</w:t>
            </w:r>
            <w:r>
              <w:rPr>
                <w:noProof/>
                <w:webHidden/>
              </w:rPr>
              <w:fldChar w:fldCharType="end"/>
            </w:r>
          </w:hyperlink>
        </w:p>
        <w:p w14:paraId="4DBC5B40" w14:textId="1577646D"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51" w:history="1">
            <w:r w:rsidRPr="00100186">
              <w:rPr>
                <w:rStyle w:val="Hyperlink"/>
                <w:noProof/>
                <w:lang w:val="sv-SE"/>
              </w:rPr>
              <w:t>4.2</w:t>
            </w:r>
            <w:r>
              <w:rPr>
                <w:rFonts w:asciiTheme="minorHAnsi" w:eastAsiaTheme="minorEastAsia" w:hAnsiTheme="minorHAnsi" w:cstheme="minorBidi"/>
                <w:noProof/>
                <w:sz w:val="22"/>
                <w:szCs w:val="22"/>
                <w:lang w:val="en-ID" w:eastAsia="en-ID"/>
              </w:rPr>
              <w:tab/>
            </w:r>
            <w:r w:rsidRPr="00100186">
              <w:rPr>
                <w:rStyle w:val="Hyperlink"/>
                <w:noProof/>
                <w:lang w:val="sv-SE"/>
              </w:rPr>
              <w:t>Perancangan Sistem</w:t>
            </w:r>
            <w:r>
              <w:rPr>
                <w:noProof/>
                <w:webHidden/>
              </w:rPr>
              <w:tab/>
            </w:r>
            <w:r>
              <w:rPr>
                <w:noProof/>
                <w:webHidden/>
              </w:rPr>
              <w:fldChar w:fldCharType="begin"/>
            </w:r>
            <w:r>
              <w:rPr>
                <w:noProof/>
                <w:webHidden/>
              </w:rPr>
              <w:instrText xml:space="preserve"> PAGEREF _Toc231472551 \h </w:instrText>
            </w:r>
            <w:r>
              <w:rPr>
                <w:noProof/>
                <w:webHidden/>
              </w:rPr>
            </w:r>
            <w:r>
              <w:rPr>
                <w:noProof/>
                <w:webHidden/>
              </w:rPr>
              <w:fldChar w:fldCharType="separate"/>
            </w:r>
            <w:r w:rsidR="00C72717">
              <w:rPr>
                <w:noProof/>
                <w:webHidden/>
              </w:rPr>
              <w:t>29</w:t>
            </w:r>
            <w:r>
              <w:rPr>
                <w:noProof/>
                <w:webHidden/>
              </w:rPr>
              <w:fldChar w:fldCharType="end"/>
            </w:r>
          </w:hyperlink>
        </w:p>
        <w:p w14:paraId="4E05887B" w14:textId="24324FE3"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2" w:history="1">
            <w:r w:rsidRPr="00100186">
              <w:rPr>
                <w:rStyle w:val="Hyperlink"/>
                <w:noProof/>
                <w:lang w:val="sv-SE"/>
              </w:rPr>
              <w:t>4.2.1</w:t>
            </w:r>
            <w:r>
              <w:rPr>
                <w:rFonts w:asciiTheme="minorHAnsi" w:eastAsiaTheme="minorEastAsia" w:hAnsiTheme="minorHAnsi" w:cstheme="minorBidi"/>
                <w:noProof/>
                <w:sz w:val="22"/>
                <w:szCs w:val="22"/>
                <w:lang w:val="en-ID" w:eastAsia="en-ID"/>
              </w:rPr>
              <w:tab/>
            </w:r>
            <w:r w:rsidRPr="00100186">
              <w:rPr>
                <w:rStyle w:val="Hyperlink"/>
                <w:noProof/>
                <w:lang w:val="sv-SE"/>
              </w:rPr>
              <w:t>Perancangan Model</w:t>
            </w:r>
            <w:r>
              <w:rPr>
                <w:noProof/>
                <w:webHidden/>
              </w:rPr>
              <w:tab/>
            </w:r>
            <w:r>
              <w:rPr>
                <w:noProof/>
                <w:webHidden/>
              </w:rPr>
              <w:fldChar w:fldCharType="begin"/>
            </w:r>
            <w:r>
              <w:rPr>
                <w:noProof/>
                <w:webHidden/>
              </w:rPr>
              <w:instrText xml:space="preserve"> PAGEREF _Toc231472552 \h </w:instrText>
            </w:r>
            <w:r>
              <w:rPr>
                <w:noProof/>
                <w:webHidden/>
              </w:rPr>
            </w:r>
            <w:r>
              <w:rPr>
                <w:noProof/>
                <w:webHidden/>
              </w:rPr>
              <w:fldChar w:fldCharType="separate"/>
            </w:r>
            <w:r w:rsidR="00C72717">
              <w:rPr>
                <w:noProof/>
                <w:webHidden/>
              </w:rPr>
              <w:t>29</w:t>
            </w:r>
            <w:r>
              <w:rPr>
                <w:noProof/>
                <w:webHidden/>
              </w:rPr>
              <w:fldChar w:fldCharType="end"/>
            </w:r>
          </w:hyperlink>
        </w:p>
        <w:p w14:paraId="4551B58B" w14:textId="1FB66D0A"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3" w:history="1">
            <w:r w:rsidRPr="00100186">
              <w:rPr>
                <w:rStyle w:val="Hyperlink"/>
                <w:noProof/>
                <w:lang w:val="sv-SE"/>
              </w:rPr>
              <w:t>4.2.2</w:t>
            </w:r>
            <w:r>
              <w:rPr>
                <w:rFonts w:asciiTheme="minorHAnsi" w:eastAsiaTheme="minorEastAsia" w:hAnsiTheme="minorHAnsi" w:cstheme="minorBidi"/>
                <w:noProof/>
                <w:sz w:val="22"/>
                <w:szCs w:val="22"/>
                <w:lang w:val="en-ID" w:eastAsia="en-ID"/>
              </w:rPr>
              <w:tab/>
            </w:r>
            <w:r w:rsidRPr="00100186">
              <w:rPr>
                <w:rStyle w:val="Hyperlink"/>
                <w:noProof/>
                <w:lang w:val="sv-SE"/>
              </w:rPr>
              <w:t>Perancangan Antarmuka Grafis</w:t>
            </w:r>
            <w:r>
              <w:rPr>
                <w:noProof/>
                <w:webHidden/>
              </w:rPr>
              <w:tab/>
            </w:r>
            <w:r>
              <w:rPr>
                <w:noProof/>
                <w:webHidden/>
              </w:rPr>
              <w:fldChar w:fldCharType="begin"/>
            </w:r>
            <w:r>
              <w:rPr>
                <w:noProof/>
                <w:webHidden/>
              </w:rPr>
              <w:instrText xml:space="preserve"> PAGEREF _Toc231472553 \h </w:instrText>
            </w:r>
            <w:r>
              <w:rPr>
                <w:noProof/>
                <w:webHidden/>
              </w:rPr>
            </w:r>
            <w:r>
              <w:rPr>
                <w:noProof/>
                <w:webHidden/>
              </w:rPr>
              <w:fldChar w:fldCharType="separate"/>
            </w:r>
            <w:r w:rsidR="00C72717">
              <w:rPr>
                <w:noProof/>
                <w:webHidden/>
              </w:rPr>
              <w:t>36</w:t>
            </w:r>
            <w:r>
              <w:rPr>
                <w:noProof/>
                <w:webHidden/>
              </w:rPr>
              <w:fldChar w:fldCharType="end"/>
            </w:r>
          </w:hyperlink>
        </w:p>
        <w:p w14:paraId="6AAE6DAF" w14:textId="3E974E9F"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54" w:history="1">
            <w:r w:rsidRPr="00100186">
              <w:rPr>
                <w:rStyle w:val="Hyperlink"/>
                <w:noProof/>
                <w:lang w:val="sv-SE"/>
              </w:rPr>
              <w:t>4.3</w:t>
            </w:r>
            <w:r>
              <w:rPr>
                <w:rFonts w:asciiTheme="minorHAnsi" w:eastAsiaTheme="minorEastAsia" w:hAnsiTheme="minorHAnsi" w:cstheme="minorBidi"/>
                <w:noProof/>
                <w:sz w:val="22"/>
                <w:szCs w:val="22"/>
                <w:lang w:val="en-ID" w:eastAsia="en-ID"/>
              </w:rPr>
              <w:tab/>
            </w:r>
            <w:r w:rsidRPr="00100186">
              <w:rPr>
                <w:rStyle w:val="Hyperlink"/>
                <w:noProof/>
                <w:lang w:val="sv-SE"/>
              </w:rPr>
              <w:t>Implementasi Sistem</w:t>
            </w:r>
            <w:r>
              <w:rPr>
                <w:noProof/>
                <w:webHidden/>
              </w:rPr>
              <w:tab/>
            </w:r>
            <w:r>
              <w:rPr>
                <w:noProof/>
                <w:webHidden/>
              </w:rPr>
              <w:fldChar w:fldCharType="begin"/>
            </w:r>
            <w:r>
              <w:rPr>
                <w:noProof/>
                <w:webHidden/>
              </w:rPr>
              <w:instrText xml:space="preserve"> PAGEREF _Toc231472554 \h </w:instrText>
            </w:r>
            <w:r>
              <w:rPr>
                <w:noProof/>
                <w:webHidden/>
              </w:rPr>
            </w:r>
            <w:r>
              <w:rPr>
                <w:noProof/>
                <w:webHidden/>
              </w:rPr>
              <w:fldChar w:fldCharType="separate"/>
            </w:r>
            <w:r w:rsidR="00C72717">
              <w:rPr>
                <w:noProof/>
                <w:webHidden/>
              </w:rPr>
              <w:t>54</w:t>
            </w:r>
            <w:r>
              <w:rPr>
                <w:noProof/>
                <w:webHidden/>
              </w:rPr>
              <w:fldChar w:fldCharType="end"/>
            </w:r>
          </w:hyperlink>
        </w:p>
        <w:p w14:paraId="40B2CAC2" w14:textId="3866E8E8"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5" w:history="1">
            <w:r w:rsidRPr="00100186">
              <w:rPr>
                <w:rStyle w:val="Hyperlink"/>
                <w:noProof/>
                <w:lang w:val="sv-SE"/>
              </w:rPr>
              <w:t>4.3.1</w:t>
            </w:r>
            <w:r>
              <w:rPr>
                <w:rFonts w:asciiTheme="minorHAnsi" w:eastAsiaTheme="minorEastAsia" w:hAnsiTheme="minorHAnsi" w:cstheme="minorBidi"/>
                <w:noProof/>
                <w:sz w:val="22"/>
                <w:szCs w:val="22"/>
                <w:lang w:val="en-ID" w:eastAsia="en-ID"/>
              </w:rPr>
              <w:tab/>
            </w:r>
            <w:r w:rsidRPr="00100186">
              <w:rPr>
                <w:rStyle w:val="Hyperlink"/>
                <w:noProof/>
                <w:lang w:val="sv-SE"/>
              </w:rPr>
              <w:t>Implementasi Model</w:t>
            </w:r>
            <w:r>
              <w:rPr>
                <w:noProof/>
                <w:webHidden/>
              </w:rPr>
              <w:tab/>
            </w:r>
            <w:r>
              <w:rPr>
                <w:noProof/>
                <w:webHidden/>
              </w:rPr>
              <w:fldChar w:fldCharType="begin"/>
            </w:r>
            <w:r>
              <w:rPr>
                <w:noProof/>
                <w:webHidden/>
              </w:rPr>
              <w:instrText xml:space="preserve"> PAGEREF _Toc231472555 \h </w:instrText>
            </w:r>
            <w:r>
              <w:rPr>
                <w:noProof/>
                <w:webHidden/>
              </w:rPr>
            </w:r>
            <w:r>
              <w:rPr>
                <w:noProof/>
                <w:webHidden/>
              </w:rPr>
              <w:fldChar w:fldCharType="separate"/>
            </w:r>
            <w:r w:rsidR="00C72717">
              <w:rPr>
                <w:noProof/>
                <w:webHidden/>
              </w:rPr>
              <w:t>55</w:t>
            </w:r>
            <w:r>
              <w:rPr>
                <w:noProof/>
                <w:webHidden/>
              </w:rPr>
              <w:fldChar w:fldCharType="end"/>
            </w:r>
          </w:hyperlink>
        </w:p>
        <w:p w14:paraId="26195BCE" w14:textId="2DD8B864"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6" w:history="1">
            <w:r w:rsidRPr="00100186">
              <w:rPr>
                <w:rStyle w:val="Hyperlink"/>
                <w:noProof/>
                <w:lang w:val="sv-SE"/>
              </w:rPr>
              <w:t>4.3.2</w:t>
            </w:r>
            <w:r>
              <w:rPr>
                <w:rFonts w:asciiTheme="minorHAnsi" w:eastAsiaTheme="minorEastAsia" w:hAnsiTheme="minorHAnsi" w:cstheme="minorBidi"/>
                <w:noProof/>
                <w:sz w:val="22"/>
                <w:szCs w:val="22"/>
                <w:lang w:val="en-ID" w:eastAsia="en-ID"/>
              </w:rPr>
              <w:tab/>
            </w:r>
            <w:r w:rsidRPr="00100186">
              <w:rPr>
                <w:rStyle w:val="Hyperlink"/>
                <w:noProof/>
                <w:lang w:val="sv-SE"/>
              </w:rPr>
              <w:t>Implementasi Antarmuka Pengguna</w:t>
            </w:r>
            <w:r>
              <w:rPr>
                <w:noProof/>
                <w:webHidden/>
              </w:rPr>
              <w:tab/>
            </w:r>
            <w:r>
              <w:rPr>
                <w:noProof/>
                <w:webHidden/>
              </w:rPr>
              <w:fldChar w:fldCharType="begin"/>
            </w:r>
            <w:r>
              <w:rPr>
                <w:noProof/>
                <w:webHidden/>
              </w:rPr>
              <w:instrText xml:space="preserve"> PAGEREF _Toc231472556 \h </w:instrText>
            </w:r>
            <w:r>
              <w:rPr>
                <w:noProof/>
                <w:webHidden/>
              </w:rPr>
            </w:r>
            <w:r>
              <w:rPr>
                <w:noProof/>
                <w:webHidden/>
              </w:rPr>
              <w:fldChar w:fldCharType="separate"/>
            </w:r>
            <w:r w:rsidR="00C72717">
              <w:rPr>
                <w:noProof/>
                <w:webHidden/>
              </w:rPr>
              <w:t>72</w:t>
            </w:r>
            <w:r>
              <w:rPr>
                <w:noProof/>
                <w:webHidden/>
              </w:rPr>
              <w:fldChar w:fldCharType="end"/>
            </w:r>
          </w:hyperlink>
        </w:p>
        <w:p w14:paraId="35E3B3D2" w14:textId="1844D79B"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57" w:history="1">
            <w:r w:rsidRPr="00100186">
              <w:rPr>
                <w:rStyle w:val="Hyperlink"/>
                <w:noProof/>
                <w:lang w:val="sv-SE"/>
              </w:rPr>
              <w:t>4.4</w:t>
            </w:r>
            <w:r>
              <w:rPr>
                <w:rFonts w:asciiTheme="minorHAnsi" w:eastAsiaTheme="minorEastAsia" w:hAnsiTheme="minorHAnsi" w:cstheme="minorBidi"/>
                <w:noProof/>
                <w:sz w:val="22"/>
                <w:szCs w:val="22"/>
                <w:lang w:val="en-ID" w:eastAsia="en-ID"/>
              </w:rPr>
              <w:tab/>
            </w:r>
            <w:r w:rsidRPr="00100186">
              <w:rPr>
                <w:rStyle w:val="Hyperlink"/>
                <w:noProof/>
                <w:lang w:val="sv-SE"/>
              </w:rPr>
              <w:t>Pengujian Sistem</w:t>
            </w:r>
            <w:r>
              <w:rPr>
                <w:noProof/>
                <w:webHidden/>
              </w:rPr>
              <w:tab/>
            </w:r>
            <w:r>
              <w:rPr>
                <w:noProof/>
                <w:webHidden/>
              </w:rPr>
              <w:fldChar w:fldCharType="begin"/>
            </w:r>
            <w:r>
              <w:rPr>
                <w:noProof/>
                <w:webHidden/>
              </w:rPr>
              <w:instrText xml:space="preserve"> PAGEREF _Toc231472557 \h </w:instrText>
            </w:r>
            <w:r>
              <w:rPr>
                <w:noProof/>
                <w:webHidden/>
              </w:rPr>
            </w:r>
            <w:r>
              <w:rPr>
                <w:noProof/>
                <w:webHidden/>
              </w:rPr>
              <w:fldChar w:fldCharType="separate"/>
            </w:r>
            <w:r w:rsidR="00C72717">
              <w:rPr>
                <w:noProof/>
                <w:webHidden/>
              </w:rPr>
              <w:t>80</w:t>
            </w:r>
            <w:r>
              <w:rPr>
                <w:noProof/>
                <w:webHidden/>
              </w:rPr>
              <w:fldChar w:fldCharType="end"/>
            </w:r>
          </w:hyperlink>
        </w:p>
        <w:p w14:paraId="7B764BCA" w14:textId="30804703"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8" w:history="1">
            <w:r w:rsidRPr="00100186">
              <w:rPr>
                <w:rStyle w:val="Hyperlink"/>
                <w:noProof/>
                <w:lang w:val="sv-SE"/>
              </w:rPr>
              <w:t>4.4.1</w:t>
            </w:r>
            <w:r>
              <w:rPr>
                <w:rFonts w:asciiTheme="minorHAnsi" w:eastAsiaTheme="minorEastAsia" w:hAnsiTheme="minorHAnsi" w:cstheme="minorBidi"/>
                <w:noProof/>
                <w:sz w:val="22"/>
                <w:szCs w:val="22"/>
                <w:lang w:val="en-ID" w:eastAsia="en-ID"/>
              </w:rPr>
              <w:tab/>
            </w:r>
            <w:r w:rsidRPr="00100186">
              <w:rPr>
                <w:rStyle w:val="Hyperlink"/>
                <w:noProof/>
                <w:lang w:val="sv-SE"/>
              </w:rPr>
              <w:t>Analisis Hasil Pengujian Model</w:t>
            </w:r>
            <w:r>
              <w:rPr>
                <w:noProof/>
                <w:webHidden/>
              </w:rPr>
              <w:tab/>
            </w:r>
            <w:r>
              <w:rPr>
                <w:noProof/>
                <w:webHidden/>
              </w:rPr>
              <w:fldChar w:fldCharType="begin"/>
            </w:r>
            <w:r>
              <w:rPr>
                <w:noProof/>
                <w:webHidden/>
              </w:rPr>
              <w:instrText xml:space="preserve"> PAGEREF _Toc231472558 \h </w:instrText>
            </w:r>
            <w:r>
              <w:rPr>
                <w:noProof/>
                <w:webHidden/>
              </w:rPr>
            </w:r>
            <w:r>
              <w:rPr>
                <w:noProof/>
                <w:webHidden/>
              </w:rPr>
              <w:fldChar w:fldCharType="separate"/>
            </w:r>
            <w:r w:rsidR="00C72717">
              <w:rPr>
                <w:noProof/>
                <w:webHidden/>
              </w:rPr>
              <w:t>83</w:t>
            </w:r>
            <w:r>
              <w:rPr>
                <w:noProof/>
                <w:webHidden/>
              </w:rPr>
              <w:fldChar w:fldCharType="end"/>
            </w:r>
          </w:hyperlink>
        </w:p>
        <w:p w14:paraId="04466FAF" w14:textId="06E48E21" w:rsidR="00AD7AD6" w:rsidRDefault="00AD7AD6">
          <w:pPr>
            <w:pStyle w:val="TOC3"/>
            <w:tabs>
              <w:tab w:val="left" w:pos="1320"/>
              <w:tab w:val="right" w:leader="dot" w:pos="8261"/>
            </w:tabs>
            <w:rPr>
              <w:rFonts w:asciiTheme="minorHAnsi" w:eastAsiaTheme="minorEastAsia" w:hAnsiTheme="minorHAnsi" w:cstheme="minorBidi"/>
              <w:noProof/>
              <w:sz w:val="22"/>
              <w:szCs w:val="22"/>
              <w:lang w:val="en-ID" w:eastAsia="en-ID"/>
            </w:rPr>
          </w:pPr>
          <w:hyperlink w:anchor="_Toc231472559" w:history="1">
            <w:r w:rsidRPr="00100186">
              <w:rPr>
                <w:rStyle w:val="Hyperlink"/>
                <w:noProof/>
              </w:rPr>
              <w:t>4.4.2</w:t>
            </w:r>
            <w:r>
              <w:rPr>
                <w:rFonts w:asciiTheme="minorHAnsi" w:eastAsiaTheme="minorEastAsia" w:hAnsiTheme="minorHAnsi" w:cstheme="minorBidi"/>
                <w:noProof/>
                <w:sz w:val="22"/>
                <w:szCs w:val="22"/>
                <w:lang w:val="en-ID" w:eastAsia="en-ID"/>
              </w:rPr>
              <w:tab/>
            </w:r>
            <w:r w:rsidRPr="00100186">
              <w:rPr>
                <w:rStyle w:val="Hyperlink"/>
                <w:noProof/>
              </w:rPr>
              <w:t>Analisis Hasil Pengujian Sistem</w:t>
            </w:r>
            <w:r>
              <w:rPr>
                <w:noProof/>
                <w:webHidden/>
              </w:rPr>
              <w:tab/>
            </w:r>
            <w:r>
              <w:rPr>
                <w:noProof/>
                <w:webHidden/>
              </w:rPr>
              <w:fldChar w:fldCharType="begin"/>
            </w:r>
            <w:r>
              <w:rPr>
                <w:noProof/>
                <w:webHidden/>
              </w:rPr>
              <w:instrText xml:space="preserve"> PAGEREF _Toc231472559 \h </w:instrText>
            </w:r>
            <w:r>
              <w:rPr>
                <w:noProof/>
                <w:webHidden/>
              </w:rPr>
            </w:r>
            <w:r>
              <w:rPr>
                <w:noProof/>
                <w:webHidden/>
              </w:rPr>
              <w:fldChar w:fldCharType="separate"/>
            </w:r>
            <w:r w:rsidR="00C72717">
              <w:rPr>
                <w:noProof/>
                <w:webHidden/>
              </w:rPr>
              <w:t>92</w:t>
            </w:r>
            <w:r>
              <w:rPr>
                <w:noProof/>
                <w:webHidden/>
              </w:rPr>
              <w:fldChar w:fldCharType="end"/>
            </w:r>
          </w:hyperlink>
        </w:p>
        <w:p w14:paraId="1D374440" w14:textId="5B4E9C13"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60" w:history="1">
            <w:r w:rsidRPr="00100186">
              <w:rPr>
                <w:rStyle w:val="Hyperlink"/>
                <w:noProof/>
              </w:rPr>
              <w:t>BAB V</w:t>
            </w:r>
            <w:r>
              <w:rPr>
                <w:noProof/>
                <w:webHidden/>
              </w:rPr>
              <w:tab/>
            </w:r>
            <w:r>
              <w:rPr>
                <w:noProof/>
                <w:webHidden/>
              </w:rPr>
              <w:fldChar w:fldCharType="begin"/>
            </w:r>
            <w:r>
              <w:rPr>
                <w:noProof/>
                <w:webHidden/>
              </w:rPr>
              <w:instrText xml:space="preserve"> PAGEREF _Toc231472560 \h </w:instrText>
            </w:r>
            <w:r>
              <w:rPr>
                <w:noProof/>
                <w:webHidden/>
              </w:rPr>
            </w:r>
            <w:r>
              <w:rPr>
                <w:noProof/>
                <w:webHidden/>
              </w:rPr>
              <w:fldChar w:fldCharType="separate"/>
            </w:r>
            <w:r w:rsidR="00C72717">
              <w:rPr>
                <w:noProof/>
                <w:webHidden/>
              </w:rPr>
              <w:t>118</w:t>
            </w:r>
            <w:r>
              <w:rPr>
                <w:noProof/>
                <w:webHidden/>
              </w:rPr>
              <w:fldChar w:fldCharType="end"/>
            </w:r>
          </w:hyperlink>
        </w:p>
        <w:p w14:paraId="6C41FD26" w14:textId="5A9459A0"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61" w:history="1">
            <w:r w:rsidRPr="00100186">
              <w:rPr>
                <w:rStyle w:val="Hyperlink"/>
                <w:noProof/>
              </w:rPr>
              <w:t>PENUTUP</w:t>
            </w:r>
            <w:r>
              <w:rPr>
                <w:noProof/>
                <w:webHidden/>
              </w:rPr>
              <w:tab/>
            </w:r>
            <w:r>
              <w:rPr>
                <w:noProof/>
                <w:webHidden/>
              </w:rPr>
              <w:fldChar w:fldCharType="begin"/>
            </w:r>
            <w:r>
              <w:rPr>
                <w:noProof/>
                <w:webHidden/>
              </w:rPr>
              <w:instrText xml:space="preserve"> PAGEREF _Toc231472561 \h </w:instrText>
            </w:r>
            <w:r>
              <w:rPr>
                <w:noProof/>
                <w:webHidden/>
              </w:rPr>
            </w:r>
            <w:r>
              <w:rPr>
                <w:noProof/>
                <w:webHidden/>
              </w:rPr>
              <w:fldChar w:fldCharType="separate"/>
            </w:r>
            <w:r w:rsidR="00C72717">
              <w:rPr>
                <w:noProof/>
                <w:webHidden/>
              </w:rPr>
              <w:t>118</w:t>
            </w:r>
            <w:r>
              <w:rPr>
                <w:noProof/>
                <w:webHidden/>
              </w:rPr>
              <w:fldChar w:fldCharType="end"/>
            </w:r>
          </w:hyperlink>
        </w:p>
        <w:p w14:paraId="3A9999F5" w14:textId="593EDB3A"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62" w:history="1">
            <w:r w:rsidRPr="00100186">
              <w:rPr>
                <w:rStyle w:val="Hyperlink"/>
                <w:noProof/>
              </w:rPr>
              <w:t>5.1</w:t>
            </w:r>
            <w:r>
              <w:rPr>
                <w:rFonts w:asciiTheme="minorHAnsi" w:eastAsiaTheme="minorEastAsia" w:hAnsiTheme="minorHAnsi" w:cstheme="minorBidi"/>
                <w:noProof/>
                <w:sz w:val="22"/>
                <w:szCs w:val="22"/>
                <w:lang w:val="en-ID" w:eastAsia="en-ID"/>
              </w:rPr>
              <w:tab/>
            </w:r>
            <w:r w:rsidRPr="00100186">
              <w:rPr>
                <w:rStyle w:val="Hyperlink"/>
                <w:noProof/>
              </w:rPr>
              <w:t>Kesimpulan</w:t>
            </w:r>
            <w:r>
              <w:rPr>
                <w:noProof/>
                <w:webHidden/>
              </w:rPr>
              <w:tab/>
            </w:r>
            <w:r>
              <w:rPr>
                <w:noProof/>
                <w:webHidden/>
              </w:rPr>
              <w:fldChar w:fldCharType="begin"/>
            </w:r>
            <w:r>
              <w:rPr>
                <w:noProof/>
                <w:webHidden/>
              </w:rPr>
              <w:instrText xml:space="preserve"> PAGEREF _Toc231472562 \h </w:instrText>
            </w:r>
            <w:r>
              <w:rPr>
                <w:noProof/>
                <w:webHidden/>
              </w:rPr>
            </w:r>
            <w:r>
              <w:rPr>
                <w:noProof/>
                <w:webHidden/>
              </w:rPr>
              <w:fldChar w:fldCharType="separate"/>
            </w:r>
            <w:r w:rsidR="00C72717">
              <w:rPr>
                <w:noProof/>
                <w:webHidden/>
              </w:rPr>
              <w:t>118</w:t>
            </w:r>
            <w:r>
              <w:rPr>
                <w:noProof/>
                <w:webHidden/>
              </w:rPr>
              <w:fldChar w:fldCharType="end"/>
            </w:r>
          </w:hyperlink>
        </w:p>
        <w:p w14:paraId="31B42F49" w14:textId="764C0A08" w:rsidR="00AD7AD6" w:rsidRDefault="00AD7AD6">
          <w:pPr>
            <w:pStyle w:val="TOC2"/>
            <w:tabs>
              <w:tab w:val="left" w:pos="880"/>
              <w:tab w:val="right" w:leader="dot" w:pos="8261"/>
            </w:tabs>
            <w:rPr>
              <w:rFonts w:asciiTheme="minorHAnsi" w:eastAsiaTheme="minorEastAsia" w:hAnsiTheme="minorHAnsi" w:cstheme="minorBidi"/>
              <w:noProof/>
              <w:sz w:val="22"/>
              <w:szCs w:val="22"/>
              <w:lang w:val="en-ID" w:eastAsia="en-ID"/>
            </w:rPr>
          </w:pPr>
          <w:hyperlink w:anchor="_Toc231472563" w:history="1">
            <w:r w:rsidRPr="00100186">
              <w:rPr>
                <w:rStyle w:val="Hyperlink"/>
                <w:noProof/>
              </w:rPr>
              <w:t>5.2</w:t>
            </w:r>
            <w:r>
              <w:rPr>
                <w:rFonts w:asciiTheme="minorHAnsi" w:eastAsiaTheme="minorEastAsia" w:hAnsiTheme="minorHAnsi" w:cstheme="minorBidi"/>
                <w:noProof/>
                <w:sz w:val="22"/>
                <w:szCs w:val="22"/>
                <w:lang w:val="en-ID" w:eastAsia="en-ID"/>
              </w:rPr>
              <w:tab/>
            </w:r>
            <w:r w:rsidRPr="00100186">
              <w:rPr>
                <w:rStyle w:val="Hyperlink"/>
                <w:noProof/>
              </w:rPr>
              <w:t>Saran</w:t>
            </w:r>
            <w:r>
              <w:rPr>
                <w:noProof/>
                <w:webHidden/>
              </w:rPr>
              <w:tab/>
            </w:r>
            <w:r>
              <w:rPr>
                <w:noProof/>
                <w:webHidden/>
              </w:rPr>
              <w:fldChar w:fldCharType="begin"/>
            </w:r>
            <w:r>
              <w:rPr>
                <w:noProof/>
                <w:webHidden/>
              </w:rPr>
              <w:instrText xml:space="preserve"> PAGEREF _Toc231472563 \h </w:instrText>
            </w:r>
            <w:r>
              <w:rPr>
                <w:noProof/>
                <w:webHidden/>
              </w:rPr>
            </w:r>
            <w:r>
              <w:rPr>
                <w:noProof/>
                <w:webHidden/>
              </w:rPr>
              <w:fldChar w:fldCharType="separate"/>
            </w:r>
            <w:r w:rsidR="00C72717">
              <w:rPr>
                <w:noProof/>
                <w:webHidden/>
              </w:rPr>
              <w:t>119</w:t>
            </w:r>
            <w:r>
              <w:rPr>
                <w:noProof/>
                <w:webHidden/>
              </w:rPr>
              <w:fldChar w:fldCharType="end"/>
            </w:r>
          </w:hyperlink>
        </w:p>
        <w:p w14:paraId="6886D0D8" w14:textId="6F4381B1"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64" w:history="1">
            <w:r w:rsidRPr="00100186">
              <w:rPr>
                <w:rStyle w:val="Hyperlink"/>
                <w:noProof/>
              </w:rPr>
              <w:t>DAFTAR RIWAYAT HIDUP PENULIS</w:t>
            </w:r>
            <w:r>
              <w:rPr>
                <w:noProof/>
                <w:webHidden/>
              </w:rPr>
              <w:tab/>
            </w:r>
            <w:r>
              <w:rPr>
                <w:noProof/>
                <w:webHidden/>
              </w:rPr>
              <w:fldChar w:fldCharType="begin"/>
            </w:r>
            <w:r>
              <w:rPr>
                <w:noProof/>
                <w:webHidden/>
              </w:rPr>
              <w:instrText xml:space="preserve"> PAGEREF _Toc231472564 \h </w:instrText>
            </w:r>
            <w:r>
              <w:rPr>
                <w:noProof/>
                <w:webHidden/>
              </w:rPr>
            </w:r>
            <w:r>
              <w:rPr>
                <w:noProof/>
                <w:webHidden/>
              </w:rPr>
              <w:fldChar w:fldCharType="separate"/>
            </w:r>
            <w:r w:rsidR="00C72717">
              <w:rPr>
                <w:noProof/>
                <w:webHidden/>
              </w:rPr>
              <w:t>123</w:t>
            </w:r>
            <w:r>
              <w:rPr>
                <w:noProof/>
                <w:webHidden/>
              </w:rPr>
              <w:fldChar w:fldCharType="end"/>
            </w:r>
          </w:hyperlink>
        </w:p>
        <w:p w14:paraId="1706D9B2" w14:textId="7AD931C8" w:rsidR="00AD7AD6" w:rsidRDefault="00AD7AD6">
          <w:pPr>
            <w:pStyle w:val="TOC1"/>
            <w:tabs>
              <w:tab w:val="right" w:leader="dot" w:pos="8261"/>
            </w:tabs>
            <w:rPr>
              <w:rFonts w:asciiTheme="minorHAnsi" w:eastAsiaTheme="minorEastAsia" w:hAnsiTheme="minorHAnsi" w:cstheme="minorBidi"/>
              <w:noProof/>
              <w:sz w:val="22"/>
              <w:szCs w:val="22"/>
              <w:lang w:val="en-ID" w:eastAsia="en-ID"/>
            </w:rPr>
          </w:pPr>
          <w:hyperlink w:anchor="_Toc231472565" w:history="1">
            <w:r w:rsidRPr="00100186">
              <w:rPr>
                <w:rStyle w:val="Hyperlink"/>
                <w:noProof/>
                <w:lang w:val="en-US"/>
              </w:rPr>
              <w:t>LAMPIRAN</w:t>
            </w:r>
            <w:r>
              <w:rPr>
                <w:noProof/>
                <w:webHidden/>
              </w:rPr>
              <w:tab/>
            </w:r>
            <w:r>
              <w:rPr>
                <w:noProof/>
                <w:webHidden/>
              </w:rPr>
              <w:fldChar w:fldCharType="begin"/>
            </w:r>
            <w:r>
              <w:rPr>
                <w:noProof/>
                <w:webHidden/>
              </w:rPr>
              <w:instrText xml:space="preserve"> PAGEREF _Toc231472565 \h </w:instrText>
            </w:r>
            <w:r>
              <w:rPr>
                <w:noProof/>
                <w:webHidden/>
              </w:rPr>
            </w:r>
            <w:r>
              <w:rPr>
                <w:noProof/>
                <w:webHidden/>
              </w:rPr>
              <w:fldChar w:fldCharType="separate"/>
            </w:r>
            <w:r w:rsidR="00C72717">
              <w:rPr>
                <w:noProof/>
                <w:webHidden/>
              </w:rPr>
              <w:t>124</w:t>
            </w:r>
            <w:r>
              <w:rPr>
                <w:noProof/>
                <w:webHidden/>
              </w:rPr>
              <w:fldChar w:fldCharType="end"/>
            </w:r>
          </w:hyperlink>
        </w:p>
        <w:p w14:paraId="174E36F7" w14:textId="7CDA325D" w:rsidR="00370620" w:rsidRDefault="00370620">
          <w:r>
            <w:rPr>
              <w:b/>
              <w:bCs/>
              <w:noProof/>
            </w:rPr>
            <w:fldChar w:fldCharType="end"/>
          </w:r>
        </w:p>
      </w:sdtContent>
    </w:sdt>
    <w:p w14:paraId="045B206F" w14:textId="36F7FDBE" w:rsidR="00976058" w:rsidRPr="00904CCA" w:rsidRDefault="00976058" w:rsidP="008B2F04">
      <w:pPr>
        <w:spacing w:line="278" w:lineRule="auto"/>
        <w:jc w:val="center"/>
        <w:rPr>
          <w:b/>
          <w:bCs/>
          <w:lang w:val="sv-SE"/>
        </w:rPr>
      </w:pPr>
    </w:p>
    <w:p w14:paraId="62CE3D6F" w14:textId="285137D4" w:rsidR="00976058" w:rsidRPr="006B774C" w:rsidRDefault="00976058" w:rsidP="00370620">
      <w:pPr>
        <w:pStyle w:val="Heading1"/>
        <w:spacing w:line="360" w:lineRule="auto"/>
        <w:rPr>
          <w:lang w:val="en-US"/>
        </w:rPr>
      </w:pPr>
      <w:bookmarkStart w:id="9" w:name="_Toc231472515"/>
      <w:r w:rsidRPr="006B774C">
        <w:rPr>
          <w:lang w:val="en-US"/>
        </w:rPr>
        <w:lastRenderedPageBreak/>
        <w:t>DAFTAR GAMBAR</w:t>
      </w:r>
      <w:bookmarkEnd w:id="9"/>
    </w:p>
    <w:p w14:paraId="109D10B4" w14:textId="77777777" w:rsidR="00C72717" w:rsidRPr="00987891" w:rsidRDefault="00FC25BA" w:rsidP="00FC25BA">
      <w:pPr>
        <w:spacing w:after="0" w:line="278" w:lineRule="auto"/>
        <w:rPr>
          <w:noProof/>
          <w:lang w:val="en-US"/>
        </w:rPr>
      </w:pPr>
      <w:r>
        <w:rPr>
          <w:lang w:val="en-US"/>
        </w:rPr>
        <w:t>Gambar 1.1 Human Behaviour Analytics Applications………………………………2</w:t>
      </w:r>
      <w:r w:rsidR="0041487F">
        <w:rPr>
          <w:b/>
          <w:bCs/>
          <w:lang w:val="en-US"/>
        </w:rPr>
        <w:fldChar w:fldCharType="begin"/>
      </w:r>
      <w:r w:rsidR="0041487F">
        <w:rPr>
          <w:b/>
          <w:bCs/>
          <w:lang w:val="en-US"/>
        </w:rPr>
        <w:instrText xml:space="preserve"> TOC \h \z \c "Gambar 2." </w:instrText>
      </w:r>
      <w:r w:rsidR="0041487F">
        <w:rPr>
          <w:b/>
          <w:bCs/>
          <w:lang w:val="en-US"/>
        </w:rPr>
        <w:fldChar w:fldCharType="separate"/>
      </w:r>
    </w:p>
    <w:p w14:paraId="7496736C" w14:textId="0D0A78AD"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72" w:history="1">
        <w:r w:rsidRPr="00395AE2">
          <w:rPr>
            <w:rStyle w:val="Hyperlink"/>
            <w:noProof/>
          </w:rPr>
          <w:t>Gambar 2. 1 Proses Klasifikasi Computer Vision</w:t>
        </w:r>
        <w:r>
          <w:rPr>
            <w:noProof/>
            <w:webHidden/>
          </w:rPr>
          <w:tab/>
        </w:r>
        <w:r>
          <w:rPr>
            <w:noProof/>
            <w:webHidden/>
          </w:rPr>
          <w:fldChar w:fldCharType="begin"/>
        </w:r>
        <w:r>
          <w:rPr>
            <w:noProof/>
            <w:webHidden/>
          </w:rPr>
          <w:instrText xml:space="preserve"> PAGEREF _Toc233232272 \h </w:instrText>
        </w:r>
        <w:r>
          <w:rPr>
            <w:noProof/>
            <w:webHidden/>
          </w:rPr>
        </w:r>
        <w:r>
          <w:rPr>
            <w:noProof/>
            <w:webHidden/>
          </w:rPr>
          <w:fldChar w:fldCharType="separate"/>
        </w:r>
        <w:r>
          <w:rPr>
            <w:noProof/>
            <w:webHidden/>
          </w:rPr>
          <w:t>11</w:t>
        </w:r>
        <w:r>
          <w:rPr>
            <w:noProof/>
            <w:webHidden/>
          </w:rPr>
          <w:fldChar w:fldCharType="end"/>
        </w:r>
      </w:hyperlink>
    </w:p>
    <w:p w14:paraId="1DF1D9B0" w14:textId="77777777" w:rsidR="00C72717" w:rsidRDefault="0041487F" w:rsidP="00FC25BA">
      <w:pPr>
        <w:spacing w:after="0" w:line="240" w:lineRule="auto"/>
        <w:rPr>
          <w:noProof/>
        </w:rPr>
      </w:pPr>
      <w:r>
        <w:rPr>
          <w:b/>
          <w:bCs/>
          <w:lang w:val="en-US"/>
        </w:rPr>
        <w:fldChar w:fldCharType="end"/>
      </w:r>
      <w:r w:rsidR="00FC25BA" w:rsidRPr="006B774C">
        <w:rPr>
          <w:lang w:val="sv-SE"/>
        </w:rPr>
        <w:t>Gambar 2.1</w:t>
      </w:r>
      <w:r w:rsidR="00FC25BA">
        <w:t xml:space="preserve"> Proses Klasifikasi </w:t>
      </w:r>
      <w:r w:rsidR="006B774C" w:rsidRPr="006B774C">
        <w:rPr>
          <w:i/>
          <w:iCs/>
        </w:rPr>
        <w:t>Computer Vision</w:t>
      </w:r>
      <w:r w:rsidR="00FC25BA">
        <w:t>........................................................11</w:t>
      </w:r>
      <w:r>
        <w:fldChar w:fldCharType="begin"/>
      </w:r>
      <w:r w:rsidRPr="00FC25BA">
        <w:instrText xml:space="preserve"> TOC \h \z \c "Gambar 3." </w:instrText>
      </w:r>
      <w:r>
        <w:fldChar w:fldCharType="separate"/>
      </w:r>
    </w:p>
    <w:p w14:paraId="6238EE1B" w14:textId="56C164EB"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73" w:history="1">
        <w:r w:rsidRPr="00F43C8A">
          <w:rPr>
            <w:rStyle w:val="Hyperlink"/>
            <w:noProof/>
          </w:rPr>
          <w:t>Gambar 3. 1 Development Phase Pipeline</w:t>
        </w:r>
        <w:r>
          <w:rPr>
            <w:noProof/>
            <w:webHidden/>
          </w:rPr>
          <w:tab/>
        </w:r>
        <w:r>
          <w:rPr>
            <w:noProof/>
            <w:webHidden/>
          </w:rPr>
          <w:fldChar w:fldCharType="begin"/>
        </w:r>
        <w:r>
          <w:rPr>
            <w:noProof/>
            <w:webHidden/>
          </w:rPr>
          <w:instrText xml:space="preserve"> PAGEREF _Toc233232273 \h </w:instrText>
        </w:r>
        <w:r>
          <w:rPr>
            <w:noProof/>
            <w:webHidden/>
          </w:rPr>
        </w:r>
        <w:r>
          <w:rPr>
            <w:noProof/>
            <w:webHidden/>
          </w:rPr>
          <w:fldChar w:fldCharType="separate"/>
        </w:r>
        <w:r>
          <w:rPr>
            <w:noProof/>
            <w:webHidden/>
          </w:rPr>
          <w:t>14</w:t>
        </w:r>
        <w:r>
          <w:rPr>
            <w:noProof/>
            <w:webHidden/>
          </w:rPr>
          <w:fldChar w:fldCharType="end"/>
        </w:r>
      </w:hyperlink>
    </w:p>
    <w:p w14:paraId="1FAA750D" w14:textId="77777777" w:rsidR="00C72717" w:rsidRDefault="0041487F" w:rsidP="00FC25BA">
      <w:pPr>
        <w:pStyle w:val="TableofFigures"/>
        <w:tabs>
          <w:tab w:val="right" w:leader="dot" w:pos="8261"/>
        </w:tabs>
        <w:rPr>
          <w:noProof/>
        </w:rPr>
      </w:pPr>
      <w:r>
        <w:rPr>
          <w:b/>
          <w:bCs/>
          <w:lang w:val="en-US"/>
        </w:rPr>
        <w:fldChar w:fldCharType="end"/>
      </w:r>
      <w:hyperlink w:anchor="_Toc230286458" w:history="1">
        <w:r w:rsidR="00FC25BA" w:rsidRPr="00FC25BA">
          <w:rPr>
            <w:rStyle w:val="Hyperlink"/>
            <w:rFonts w:eastAsiaTheme="majorEastAsia"/>
            <w:noProof/>
            <w:color w:val="auto"/>
            <w:u w:val="none"/>
          </w:rPr>
          <w:t>Gambar 3. 1 Development Phase Pipeline</w:t>
        </w:r>
        <w:r w:rsidR="00FC25BA" w:rsidRPr="00FC25BA">
          <w:rPr>
            <w:noProof/>
            <w:webHidden/>
          </w:rPr>
          <w:tab/>
        </w:r>
        <w:r w:rsidR="00FC25BA" w:rsidRPr="00FC25BA">
          <w:rPr>
            <w:noProof/>
            <w:webHidden/>
          </w:rPr>
          <w:fldChar w:fldCharType="begin"/>
        </w:r>
        <w:r w:rsidR="00FC25BA" w:rsidRPr="00FC25BA">
          <w:rPr>
            <w:noProof/>
            <w:webHidden/>
          </w:rPr>
          <w:instrText xml:space="preserve"> PAGEREF _Toc230286458 \h </w:instrText>
        </w:r>
        <w:r w:rsidR="00FC25BA" w:rsidRPr="00FC25BA">
          <w:rPr>
            <w:noProof/>
            <w:webHidden/>
          </w:rPr>
        </w:r>
        <w:r w:rsidR="00FC25BA" w:rsidRPr="00FC25BA">
          <w:rPr>
            <w:noProof/>
            <w:webHidden/>
          </w:rPr>
          <w:fldChar w:fldCharType="separate"/>
        </w:r>
        <w:r w:rsidR="00C72717">
          <w:rPr>
            <w:noProof/>
            <w:webHidden/>
          </w:rPr>
          <w:t>14</w:t>
        </w:r>
        <w:r w:rsidR="00FC25BA" w:rsidRPr="00FC25BA">
          <w:rPr>
            <w:noProof/>
            <w:webHidden/>
          </w:rPr>
          <w:fldChar w:fldCharType="end"/>
        </w:r>
      </w:hyperlink>
      <w:r>
        <w:rPr>
          <w:b/>
          <w:bCs/>
          <w:lang w:val="en-US"/>
        </w:rPr>
        <w:fldChar w:fldCharType="begin"/>
      </w:r>
      <w:r w:rsidRPr="00FC25BA">
        <w:rPr>
          <w:b/>
          <w:bCs/>
          <w:lang w:val="en-US"/>
        </w:rPr>
        <w:instrText xml:space="preserve"> TOC \h \z \c "Gambar 4." </w:instrText>
      </w:r>
      <w:r>
        <w:rPr>
          <w:b/>
          <w:bCs/>
          <w:lang w:val="en-US"/>
        </w:rPr>
        <w:fldChar w:fldCharType="separate"/>
      </w:r>
    </w:p>
    <w:p w14:paraId="69592433" w14:textId="68C615B6"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0" w:history="1">
        <w:r w:rsidRPr="00FA6B3F">
          <w:rPr>
            <w:rStyle w:val="Hyperlink"/>
            <w:noProof/>
          </w:rPr>
          <w:t>Gambar 4. 1 Diagram Alur Pelatihan Model YOLOv11</w:t>
        </w:r>
        <w:r>
          <w:rPr>
            <w:noProof/>
            <w:webHidden/>
          </w:rPr>
          <w:tab/>
        </w:r>
        <w:r>
          <w:rPr>
            <w:noProof/>
            <w:webHidden/>
          </w:rPr>
          <w:fldChar w:fldCharType="begin"/>
        </w:r>
        <w:r>
          <w:rPr>
            <w:noProof/>
            <w:webHidden/>
          </w:rPr>
          <w:instrText xml:space="preserve"> PAGEREF _Toc233232280 \h </w:instrText>
        </w:r>
        <w:r>
          <w:rPr>
            <w:noProof/>
            <w:webHidden/>
          </w:rPr>
        </w:r>
        <w:r>
          <w:rPr>
            <w:noProof/>
            <w:webHidden/>
          </w:rPr>
          <w:fldChar w:fldCharType="separate"/>
        </w:r>
        <w:r>
          <w:rPr>
            <w:noProof/>
            <w:webHidden/>
          </w:rPr>
          <w:t>31</w:t>
        </w:r>
        <w:r>
          <w:rPr>
            <w:noProof/>
            <w:webHidden/>
          </w:rPr>
          <w:fldChar w:fldCharType="end"/>
        </w:r>
      </w:hyperlink>
    </w:p>
    <w:p w14:paraId="1BCEA660" w14:textId="1DC19680"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1" w:history="1">
        <w:r w:rsidRPr="00FA6B3F">
          <w:rPr>
            <w:rStyle w:val="Hyperlink"/>
            <w:noProof/>
          </w:rPr>
          <w:t>Gambar 4. 2 Diagram Alur Pemrosesan Face-API.js pada Sisi Klien</w:t>
        </w:r>
        <w:r>
          <w:rPr>
            <w:noProof/>
            <w:webHidden/>
          </w:rPr>
          <w:tab/>
        </w:r>
        <w:r>
          <w:rPr>
            <w:noProof/>
            <w:webHidden/>
          </w:rPr>
          <w:fldChar w:fldCharType="begin"/>
        </w:r>
        <w:r>
          <w:rPr>
            <w:noProof/>
            <w:webHidden/>
          </w:rPr>
          <w:instrText xml:space="preserve"> PAGEREF _Toc233232281 \h </w:instrText>
        </w:r>
        <w:r>
          <w:rPr>
            <w:noProof/>
            <w:webHidden/>
          </w:rPr>
        </w:r>
        <w:r>
          <w:rPr>
            <w:noProof/>
            <w:webHidden/>
          </w:rPr>
          <w:fldChar w:fldCharType="separate"/>
        </w:r>
        <w:r>
          <w:rPr>
            <w:noProof/>
            <w:webHidden/>
          </w:rPr>
          <w:t>34</w:t>
        </w:r>
        <w:r>
          <w:rPr>
            <w:noProof/>
            <w:webHidden/>
          </w:rPr>
          <w:fldChar w:fldCharType="end"/>
        </w:r>
      </w:hyperlink>
    </w:p>
    <w:p w14:paraId="61D16F4A" w14:textId="65AFF70F"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2" w:history="1">
        <w:r w:rsidRPr="00FA6B3F">
          <w:rPr>
            <w:rStyle w:val="Hyperlink"/>
            <w:noProof/>
          </w:rPr>
          <w:t>Gambar 4. 3 Arsitektur Sistem Multimodal behaviour analytics</w:t>
        </w:r>
        <w:r>
          <w:rPr>
            <w:noProof/>
            <w:webHidden/>
          </w:rPr>
          <w:tab/>
        </w:r>
        <w:r>
          <w:rPr>
            <w:noProof/>
            <w:webHidden/>
          </w:rPr>
          <w:fldChar w:fldCharType="begin"/>
        </w:r>
        <w:r>
          <w:rPr>
            <w:noProof/>
            <w:webHidden/>
          </w:rPr>
          <w:instrText xml:space="preserve"> PAGEREF _Toc233232282 \h </w:instrText>
        </w:r>
        <w:r>
          <w:rPr>
            <w:noProof/>
            <w:webHidden/>
          </w:rPr>
        </w:r>
        <w:r>
          <w:rPr>
            <w:noProof/>
            <w:webHidden/>
          </w:rPr>
          <w:fldChar w:fldCharType="separate"/>
        </w:r>
        <w:r>
          <w:rPr>
            <w:noProof/>
            <w:webHidden/>
          </w:rPr>
          <w:t>37</w:t>
        </w:r>
        <w:r>
          <w:rPr>
            <w:noProof/>
            <w:webHidden/>
          </w:rPr>
          <w:fldChar w:fldCharType="end"/>
        </w:r>
      </w:hyperlink>
    </w:p>
    <w:p w14:paraId="3AA74F7C" w14:textId="36E4EB85"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3" w:history="1">
        <w:r w:rsidRPr="00FA6B3F">
          <w:rPr>
            <w:rStyle w:val="Hyperlink"/>
            <w:noProof/>
          </w:rPr>
          <w:t>Gambar 4. 4 Use Case Diagram Sistem</w:t>
        </w:r>
        <w:r>
          <w:rPr>
            <w:noProof/>
            <w:webHidden/>
          </w:rPr>
          <w:tab/>
        </w:r>
        <w:r>
          <w:rPr>
            <w:noProof/>
            <w:webHidden/>
          </w:rPr>
          <w:fldChar w:fldCharType="begin"/>
        </w:r>
        <w:r>
          <w:rPr>
            <w:noProof/>
            <w:webHidden/>
          </w:rPr>
          <w:instrText xml:space="preserve"> PAGEREF _Toc233232283 \h </w:instrText>
        </w:r>
        <w:r>
          <w:rPr>
            <w:noProof/>
            <w:webHidden/>
          </w:rPr>
        </w:r>
        <w:r>
          <w:rPr>
            <w:noProof/>
            <w:webHidden/>
          </w:rPr>
          <w:fldChar w:fldCharType="separate"/>
        </w:r>
        <w:r>
          <w:rPr>
            <w:noProof/>
            <w:webHidden/>
          </w:rPr>
          <w:t>39</w:t>
        </w:r>
        <w:r>
          <w:rPr>
            <w:noProof/>
            <w:webHidden/>
          </w:rPr>
          <w:fldChar w:fldCharType="end"/>
        </w:r>
      </w:hyperlink>
    </w:p>
    <w:p w14:paraId="3FA12D93" w14:textId="44A4B2AB"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4" w:history="1">
        <w:r w:rsidRPr="00FA6B3F">
          <w:rPr>
            <w:rStyle w:val="Hyperlink"/>
            <w:noProof/>
          </w:rPr>
          <w:t>Gambar 4. 5 Activity Diagram Live Detection</w:t>
        </w:r>
        <w:r>
          <w:rPr>
            <w:noProof/>
            <w:webHidden/>
          </w:rPr>
          <w:tab/>
        </w:r>
        <w:r>
          <w:rPr>
            <w:noProof/>
            <w:webHidden/>
          </w:rPr>
          <w:fldChar w:fldCharType="begin"/>
        </w:r>
        <w:r>
          <w:rPr>
            <w:noProof/>
            <w:webHidden/>
          </w:rPr>
          <w:instrText xml:space="preserve"> PAGEREF _Toc233232284 \h </w:instrText>
        </w:r>
        <w:r>
          <w:rPr>
            <w:noProof/>
            <w:webHidden/>
          </w:rPr>
        </w:r>
        <w:r>
          <w:rPr>
            <w:noProof/>
            <w:webHidden/>
          </w:rPr>
          <w:fldChar w:fldCharType="separate"/>
        </w:r>
        <w:r>
          <w:rPr>
            <w:noProof/>
            <w:webHidden/>
          </w:rPr>
          <w:t>41</w:t>
        </w:r>
        <w:r>
          <w:rPr>
            <w:noProof/>
            <w:webHidden/>
          </w:rPr>
          <w:fldChar w:fldCharType="end"/>
        </w:r>
      </w:hyperlink>
    </w:p>
    <w:p w14:paraId="255E3EF7" w14:textId="7845ECC3"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5" w:history="1">
        <w:r w:rsidRPr="00FA6B3F">
          <w:rPr>
            <w:rStyle w:val="Hyperlink"/>
            <w:noProof/>
          </w:rPr>
          <w:t xml:space="preserve">Gambar 4. 6 </w:t>
        </w:r>
        <w:r w:rsidRPr="00FA6B3F">
          <w:rPr>
            <w:rStyle w:val="Hyperlink"/>
            <w:noProof/>
            <w:lang w:val="sv-SE"/>
          </w:rPr>
          <w:t xml:space="preserve">Activity Diagram </w:t>
        </w:r>
        <w:r w:rsidRPr="00FA6B3F">
          <w:rPr>
            <w:rStyle w:val="Hyperlink"/>
            <w:noProof/>
          </w:rPr>
          <w:t>Daily Analytics</w:t>
        </w:r>
        <w:r>
          <w:rPr>
            <w:noProof/>
            <w:webHidden/>
          </w:rPr>
          <w:tab/>
        </w:r>
        <w:r>
          <w:rPr>
            <w:noProof/>
            <w:webHidden/>
          </w:rPr>
          <w:fldChar w:fldCharType="begin"/>
        </w:r>
        <w:r>
          <w:rPr>
            <w:noProof/>
            <w:webHidden/>
          </w:rPr>
          <w:instrText xml:space="preserve"> PAGEREF _Toc233232285 \h </w:instrText>
        </w:r>
        <w:r>
          <w:rPr>
            <w:noProof/>
            <w:webHidden/>
          </w:rPr>
        </w:r>
        <w:r>
          <w:rPr>
            <w:noProof/>
            <w:webHidden/>
          </w:rPr>
          <w:fldChar w:fldCharType="separate"/>
        </w:r>
        <w:r>
          <w:rPr>
            <w:noProof/>
            <w:webHidden/>
          </w:rPr>
          <w:t>42</w:t>
        </w:r>
        <w:r>
          <w:rPr>
            <w:noProof/>
            <w:webHidden/>
          </w:rPr>
          <w:fldChar w:fldCharType="end"/>
        </w:r>
      </w:hyperlink>
    </w:p>
    <w:p w14:paraId="2BA2460D" w14:textId="5D9094AD"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6" w:history="1">
        <w:r w:rsidRPr="00FA6B3F">
          <w:rPr>
            <w:rStyle w:val="Hyperlink"/>
            <w:noProof/>
          </w:rPr>
          <w:t xml:space="preserve">Gambar 4. 7 </w:t>
        </w:r>
        <w:r w:rsidRPr="00FA6B3F">
          <w:rPr>
            <w:rStyle w:val="Hyperlink"/>
            <w:noProof/>
            <w:lang w:val="sv-SE"/>
          </w:rPr>
          <w:t>Activity Diagram Monthly R</w:t>
        </w:r>
        <w:r w:rsidRPr="00FA6B3F">
          <w:rPr>
            <w:rStyle w:val="Hyperlink"/>
            <w:noProof/>
          </w:rPr>
          <w:t>eport</w:t>
        </w:r>
        <w:r>
          <w:rPr>
            <w:noProof/>
            <w:webHidden/>
          </w:rPr>
          <w:tab/>
        </w:r>
        <w:r>
          <w:rPr>
            <w:noProof/>
            <w:webHidden/>
          </w:rPr>
          <w:fldChar w:fldCharType="begin"/>
        </w:r>
        <w:r>
          <w:rPr>
            <w:noProof/>
            <w:webHidden/>
          </w:rPr>
          <w:instrText xml:space="preserve"> PAGEREF _Toc233232286 \h </w:instrText>
        </w:r>
        <w:r>
          <w:rPr>
            <w:noProof/>
            <w:webHidden/>
          </w:rPr>
        </w:r>
        <w:r>
          <w:rPr>
            <w:noProof/>
            <w:webHidden/>
          </w:rPr>
          <w:fldChar w:fldCharType="separate"/>
        </w:r>
        <w:r>
          <w:rPr>
            <w:noProof/>
            <w:webHidden/>
          </w:rPr>
          <w:t>43</w:t>
        </w:r>
        <w:r>
          <w:rPr>
            <w:noProof/>
            <w:webHidden/>
          </w:rPr>
          <w:fldChar w:fldCharType="end"/>
        </w:r>
      </w:hyperlink>
    </w:p>
    <w:p w14:paraId="0B661CAB" w14:textId="5B8E5AE8"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7" w:history="1">
        <w:r w:rsidRPr="00FA6B3F">
          <w:rPr>
            <w:rStyle w:val="Hyperlink"/>
            <w:noProof/>
            <w:lang w:val="en-US"/>
          </w:rPr>
          <w:t>Gambar 4. 8 Sequence DiagramSistem Multimodal behaviour analytics</w:t>
        </w:r>
        <w:r>
          <w:rPr>
            <w:noProof/>
            <w:webHidden/>
          </w:rPr>
          <w:tab/>
        </w:r>
        <w:r>
          <w:rPr>
            <w:noProof/>
            <w:webHidden/>
          </w:rPr>
          <w:fldChar w:fldCharType="begin"/>
        </w:r>
        <w:r>
          <w:rPr>
            <w:noProof/>
            <w:webHidden/>
          </w:rPr>
          <w:instrText xml:space="preserve"> PAGEREF _Toc233232287 \h </w:instrText>
        </w:r>
        <w:r>
          <w:rPr>
            <w:noProof/>
            <w:webHidden/>
          </w:rPr>
        </w:r>
        <w:r>
          <w:rPr>
            <w:noProof/>
            <w:webHidden/>
          </w:rPr>
          <w:fldChar w:fldCharType="separate"/>
        </w:r>
        <w:r>
          <w:rPr>
            <w:noProof/>
            <w:webHidden/>
          </w:rPr>
          <w:t>44</w:t>
        </w:r>
        <w:r>
          <w:rPr>
            <w:noProof/>
            <w:webHidden/>
          </w:rPr>
          <w:fldChar w:fldCharType="end"/>
        </w:r>
      </w:hyperlink>
    </w:p>
    <w:p w14:paraId="67668B95" w14:textId="30BD47C4"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8" w:history="1">
        <w:r w:rsidRPr="00FA6B3F">
          <w:rPr>
            <w:rStyle w:val="Hyperlink"/>
            <w:noProof/>
          </w:rPr>
          <w:t xml:space="preserve">Gambar 4. 9 </w:t>
        </w:r>
        <w:r w:rsidRPr="00FA6B3F">
          <w:rPr>
            <w:rStyle w:val="Hyperlink"/>
            <w:noProof/>
            <w:lang w:val="sv-SE"/>
          </w:rPr>
          <w:t>Entity Relationship Diagram</w:t>
        </w:r>
        <w:r>
          <w:rPr>
            <w:noProof/>
            <w:webHidden/>
          </w:rPr>
          <w:tab/>
        </w:r>
        <w:r>
          <w:rPr>
            <w:noProof/>
            <w:webHidden/>
          </w:rPr>
          <w:fldChar w:fldCharType="begin"/>
        </w:r>
        <w:r>
          <w:rPr>
            <w:noProof/>
            <w:webHidden/>
          </w:rPr>
          <w:instrText xml:space="preserve"> PAGEREF _Toc233232288 \h </w:instrText>
        </w:r>
        <w:r>
          <w:rPr>
            <w:noProof/>
            <w:webHidden/>
          </w:rPr>
        </w:r>
        <w:r>
          <w:rPr>
            <w:noProof/>
            <w:webHidden/>
          </w:rPr>
          <w:fldChar w:fldCharType="separate"/>
        </w:r>
        <w:r>
          <w:rPr>
            <w:noProof/>
            <w:webHidden/>
          </w:rPr>
          <w:t>46</w:t>
        </w:r>
        <w:r>
          <w:rPr>
            <w:noProof/>
            <w:webHidden/>
          </w:rPr>
          <w:fldChar w:fldCharType="end"/>
        </w:r>
      </w:hyperlink>
    </w:p>
    <w:p w14:paraId="6405CD8F" w14:textId="397864F2"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89" w:history="1">
        <w:r w:rsidRPr="00FA6B3F">
          <w:rPr>
            <w:rStyle w:val="Hyperlink"/>
            <w:noProof/>
          </w:rPr>
          <w:t>Gambar 4. 10 Desain Menu Live Detection</w:t>
        </w:r>
        <w:r>
          <w:rPr>
            <w:noProof/>
            <w:webHidden/>
          </w:rPr>
          <w:tab/>
        </w:r>
        <w:r>
          <w:rPr>
            <w:noProof/>
            <w:webHidden/>
          </w:rPr>
          <w:fldChar w:fldCharType="begin"/>
        </w:r>
        <w:r>
          <w:rPr>
            <w:noProof/>
            <w:webHidden/>
          </w:rPr>
          <w:instrText xml:space="preserve"> PAGEREF _Toc233232289 \h </w:instrText>
        </w:r>
        <w:r>
          <w:rPr>
            <w:noProof/>
            <w:webHidden/>
          </w:rPr>
        </w:r>
        <w:r>
          <w:rPr>
            <w:noProof/>
            <w:webHidden/>
          </w:rPr>
          <w:fldChar w:fldCharType="separate"/>
        </w:r>
        <w:r>
          <w:rPr>
            <w:noProof/>
            <w:webHidden/>
          </w:rPr>
          <w:t>47</w:t>
        </w:r>
        <w:r>
          <w:rPr>
            <w:noProof/>
            <w:webHidden/>
          </w:rPr>
          <w:fldChar w:fldCharType="end"/>
        </w:r>
      </w:hyperlink>
    </w:p>
    <w:p w14:paraId="4DABDF82" w14:textId="603A325B"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0" w:history="1">
        <w:r w:rsidRPr="00FA6B3F">
          <w:rPr>
            <w:rStyle w:val="Hyperlink"/>
            <w:noProof/>
          </w:rPr>
          <w:t xml:space="preserve">Gambar 4. 11 </w:t>
        </w:r>
        <w:r w:rsidRPr="00FA6B3F">
          <w:rPr>
            <w:rStyle w:val="Hyperlink"/>
            <w:noProof/>
            <w:lang w:val="sv-SE"/>
          </w:rPr>
          <w:t>Desain Panel Indikator Utama (KPI &amp; Insights)</w:t>
        </w:r>
        <w:r>
          <w:rPr>
            <w:noProof/>
            <w:webHidden/>
          </w:rPr>
          <w:tab/>
        </w:r>
        <w:r>
          <w:rPr>
            <w:noProof/>
            <w:webHidden/>
          </w:rPr>
          <w:fldChar w:fldCharType="begin"/>
        </w:r>
        <w:r>
          <w:rPr>
            <w:noProof/>
            <w:webHidden/>
          </w:rPr>
          <w:instrText xml:space="preserve"> PAGEREF _Toc233232290 \h </w:instrText>
        </w:r>
        <w:r>
          <w:rPr>
            <w:noProof/>
            <w:webHidden/>
          </w:rPr>
        </w:r>
        <w:r>
          <w:rPr>
            <w:noProof/>
            <w:webHidden/>
          </w:rPr>
          <w:fldChar w:fldCharType="separate"/>
        </w:r>
        <w:r>
          <w:rPr>
            <w:noProof/>
            <w:webHidden/>
          </w:rPr>
          <w:t>48</w:t>
        </w:r>
        <w:r>
          <w:rPr>
            <w:noProof/>
            <w:webHidden/>
          </w:rPr>
          <w:fldChar w:fldCharType="end"/>
        </w:r>
      </w:hyperlink>
    </w:p>
    <w:p w14:paraId="55AA6208" w14:textId="39C25E53"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1" w:history="1">
        <w:r w:rsidRPr="00FA6B3F">
          <w:rPr>
            <w:rStyle w:val="Hyperlink"/>
            <w:noProof/>
          </w:rPr>
          <w:t xml:space="preserve">Gambar 4. 12 </w:t>
        </w:r>
        <w:r w:rsidRPr="00FA6B3F">
          <w:rPr>
            <w:rStyle w:val="Hyperlink"/>
            <w:noProof/>
            <w:lang w:val="sv-SE"/>
          </w:rPr>
          <w:t>Desain Tab Overview (Ringkasan Harian)</w:t>
        </w:r>
        <w:r>
          <w:rPr>
            <w:noProof/>
            <w:webHidden/>
          </w:rPr>
          <w:tab/>
        </w:r>
        <w:r>
          <w:rPr>
            <w:noProof/>
            <w:webHidden/>
          </w:rPr>
          <w:fldChar w:fldCharType="begin"/>
        </w:r>
        <w:r>
          <w:rPr>
            <w:noProof/>
            <w:webHidden/>
          </w:rPr>
          <w:instrText xml:space="preserve"> PAGEREF _Toc233232291 \h </w:instrText>
        </w:r>
        <w:r>
          <w:rPr>
            <w:noProof/>
            <w:webHidden/>
          </w:rPr>
        </w:r>
        <w:r>
          <w:rPr>
            <w:noProof/>
            <w:webHidden/>
          </w:rPr>
          <w:fldChar w:fldCharType="separate"/>
        </w:r>
        <w:r>
          <w:rPr>
            <w:noProof/>
            <w:webHidden/>
          </w:rPr>
          <w:t>49</w:t>
        </w:r>
        <w:r>
          <w:rPr>
            <w:noProof/>
            <w:webHidden/>
          </w:rPr>
          <w:fldChar w:fldCharType="end"/>
        </w:r>
      </w:hyperlink>
    </w:p>
    <w:p w14:paraId="047FA4A7" w14:textId="2DA20750"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2" w:history="1">
        <w:r w:rsidRPr="00FA6B3F">
          <w:rPr>
            <w:rStyle w:val="Hyperlink"/>
            <w:noProof/>
          </w:rPr>
          <w:t xml:space="preserve">Gambar 4. 13 </w:t>
        </w:r>
        <w:r w:rsidRPr="00FA6B3F">
          <w:rPr>
            <w:rStyle w:val="Hyperlink"/>
            <w:noProof/>
            <w:lang w:val="sv-SE"/>
          </w:rPr>
          <w:t>Desain Panel Action Analysis (Analisis Aksi Fisiologis)</w:t>
        </w:r>
        <w:r>
          <w:rPr>
            <w:noProof/>
            <w:webHidden/>
          </w:rPr>
          <w:tab/>
        </w:r>
        <w:r>
          <w:rPr>
            <w:noProof/>
            <w:webHidden/>
          </w:rPr>
          <w:fldChar w:fldCharType="begin"/>
        </w:r>
        <w:r>
          <w:rPr>
            <w:noProof/>
            <w:webHidden/>
          </w:rPr>
          <w:instrText xml:space="preserve"> PAGEREF _Toc233232292 \h </w:instrText>
        </w:r>
        <w:r>
          <w:rPr>
            <w:noProof/>
            <w:webHidden/>
          </w:rPr>
        </w:r>
        <w:r>
          <w:rPr>
            <w:noProof/>
            <w:webHidden/>
          </w:rPr>
          <w:fldChar w:fldCharType="separate"/>
        </w:r>
        <w:r>
          <w:rPr>
            <w:noProof/>
            <w:webHidden/>
          </w:rPr>
          <w:t>50</w:t>
        </w:r>
        <w:r>
          <w:rPr>
            <w:noProof/>
            <w:webHidden/>
          </w:rPr>
          <w:fldChar w:fldCharType="end"/>
        </w:r>
      </w:hyperlink>
    </w:p>
    <w:p w14:paraId="2FDC42AE" w14:textId="4B005EC5"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3" w:history="1">
        <w:r w:rsidRPr="00FA6B3F">
          <w:rPr>
            <w:rStyle w:val="Hyperlink"/>
            <w:noProof/>
          </w:rPr>
          <w:t>Gambar 4. 14 Desain Panel Attention Analysis (Analisis Atensi &amp; Gaze)</w:t>
        </w:r>
        <w:r>
          <w:rPr>
            <w:noProof/>
            <w:webHidden/>
          </w:rPr>
          <w:tab/>
        </w:r>
        <w:r>
          <w:rPr>
            <w:noProof/>
            <w:webHidden/>
          </w:rPr>
          <w:fldChar w:fldCharType="begin"/>
        </w:r>
        <w:r>
          <w:rPr>
            <w:noProof/>
            <w:webHidden/>
          </w:rPr>
          <w:instrText xml:space="preserve"> PAGEREF _Toc233232293 \h </w:instrText>
        </w:r>
        <w:r>
          <w:rPr>
            <w:noProof/>
            <w:webHidden/>
          </w:rPr>
        </w:r>
        <w:r>
          <w:rPr>
            <w:noProof/>
            <w:webHidden/>
          </w:rPr>
          <w:fldChar w:fldCharType="separate"/>
        </w:r>
        <w:r>
          <w:rPr>
            <w:noProof/>
            <w:webHidden/>
          </w:rPr>
          <w:t>51</w:t>
        </w:r>
        <w:r>
          <w:rPr>
            <w:noProof/>
            <w:webHidden/>
          </w:rPr>
          <w:fldChar w:fldCharType="end"/>
        </w:r>
      </w:hyperlink>
    </w:p>
    <w:p w14:paraId="2FF6E6E7" w14:textId="0C620E71"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4" w:history="1">
        <w:r w:rsidRPr="00FA6B3F">
          <w:rPr>
            <w:rStyle w:val="Hyperlink"/>
            <w:noProof/>
          </w:rPr>
          <w:t>Gambar 4. 15 Desain Panel Emotion Analysis (Analisis Emosi Ekspresif)</w:t>
        </w:r>
        <w:r>
          <w:rPr>
            <w:noProof/>
            <w:webHidden/>
          </w:rPr>
          <w:tab/>
        </w:r>
        <w:r>
          <w:rPr>
            <w:noProof/>
            <w:webHidden/>
          </w:rPr>
          <w:fldChar w:fldCharType="begin"/>
        </w:r>
        <w:r>
          <w:rPr>
            <w:noProof/>
            <w:webHidden/>
          </w:rPr>
          <w:instrText xml:space="preserve"> PAGEREF _Toc233232294 \h </w:instrText>
        </w:r>
        <w:r>
          <w:rPr>
            <w:noProof/>
            <w:webHidden/>
          </w:rPr>
        </w:r>
        <w:r>
          <w:rPr>
            <w:noProof/>
            <w:webHidden/>
          </w:rPr>
          <w:fldChar w:fldCharType="separate"/>
        </w:r>
        <w:r>
          <w:rPr>
            <w:noProof/>
            <w:webHidden/>
          </w:rPr>
          <w:t>52</w:t>
        </w:r>
        <w:r>
          <w:rPr>
            <w:noProof/>
            <w:webHidden/>
          </w:rPr>
          <w:fldChar w:fldCharType="end"/>
        </w:r>
      </w:hyperlink>
    </w:p>
    <w:p w14:paraId="2E04EFA8" w14:textId="6BB3D429"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5" w:history="1">
        <w:r w:rsidRPr="00FA6B3F">
          <w:rPr>
            <w:rStyle w:val="Hyperlink"/>
            <w:noProof/>
          </w:rPr>
          <w:t>Gambar 4. 16 Desain Panel Cross-Modal (Analisis Lintas Modalitas)</w:t>
        </w:r>
        <w:r>
          <w:rPr>
            <w:noProof/>
            <w:webHidden/>
          </w:rPr>
          <w:tab/>
        </w:r>
        <w:r>
          <w:rPr>
            <w:noProof/>
            <w:webHidden/>
          </w:rPr>
          <w:fldChar w:fldCharType="begin"/>
        </w:r>
        <w:r>
          <w:rPr>
            <w:noProof/>
            <w:webHidden/>
          </w:rPr>
          <w:instrText xml:space="preserve"> PAGEREF _Toc233232295 \h </w:instrText>
        </w:r>
        <w:r>
          <w:rPr>
            <w:noProof/>
            <w:webHidden/>
          </w:rPr>
        </w:r>
        <w:r>
          <w:rPr>
            <w:noProof/>
            <w:webHidden/>
          </w:rPr>
          <w:fldChar w:fldCharType="separate"/>
        </w:r>
        <w:r>
          <w:rPr>
            <w:noProof/>
            <w:webHidden/>
          </w:rPr>
          <w:t>53</w:t>
        </w:r>
        <w:r>
          <w:rPr>
            <w:noProof/>
            <w:webHidden/>
          </w:rPr>
          <w:fldChar w:fldCharType="end"/>
        </w:r>
      </w:hyperlink>
    </w:p>
    <w:p w14:paraId="0E6ABB4E" w14:textId="43D76844"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6" w:history="1">
        <w:r w:rsidRPr="00FA6B3F">
          <w:rPr>
            <w:rStyle w:val="Hyperlink"/>
            <w:noProof/>
          </w:rPr>
          <w:t>Gambar 4. 17 Desain Antarmuka Monthly Reports</w:t>
        </w:r>
        <w:r>
          <w:rPr>
            <w:noProof/>
            <w:webHidden/>
          </w:rPr>
          <w:tab/>
        </w:r>
        <w:r>
          <w:rPr>
            <w:noProof/>
            <w:webHidden/>
          </w:rPr>
          <w:fldChar w:fldCharType="begin"/>
        </w:r>
        <w:r>
          <w:rPr>
            <w:noProof/>
            <w:webHidden/>
          </w:rPr>
          <w:instrText xml:space="preserve"> PAGEREF _Toc233232296 \h </w:instrText>
        </w:r>
        <w:r>
          <w:rPr>
            <w:noProof/>
            <w:webHidden/>
          </w:rPr>
        </w:r>
        <w:r>
          <w:rPr>
            <w:noProof/>
            <w:webHidden/>
          </w:rPr>
          <w:fldChar w:fldCharType="separate"/>
        </w:r>
        <w:r>
          <w:rPr>
            <w:noProof/>
            <w:webHidden/>
          </w:rPr>
          <w:t>53</w:t>
        </w:r>
        <w:r>
          <w:rPr>
            <w:noProof/>
            <w:webHidden/>
          </w:rPr>
          <w:fldChar w:fldCharType="end"/>
        </w:r>
      </w:hyperlink>
    </w:p>
    <w:p w14:paraId="2FA04673" w14:textId="4246ABC5"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7" w:history="1">
        <w:r w:rsidRPr="00FA6B3F">
          <w:rPr>
            <w:rStyle w:val="Hyperlink"/>
            <w:noProof/>
          </w:rPr>
          <w:t>Gambar 4. 18 Diagram Arsitektur Model Deteksi Manusia</w:t>
        </w:r>
        <w:r>
          <w:rPr>
            <w:noProof/>
            <w:webHidden/>
          </w:rPr>
          <w:tab/>
        </w:r>
        <w:r>
          <w:rPr>
            <w:noProof/>
            <w:webHidden/>
          </w:rPr>
          <w:fldChar w:fldCharType="begin"/>
        </w:r>
        <w:r>
          <w:rPr>
            <w:noProof/>
            <w:webHidden/>
          </w:rPr>
          <w:instrText xml:space="preserve"> PAGEREF _Toc233232297 \h </w:instrText>
        </w:r>
        <w:r>
          <w:rPr>
            <w:noProof/>
            <w:webHidden/>
          </w:rPr>
        </w:r>
        <w:r>
          <w:rPr>
            <w:noProof/>
            <w:webHidden/>
          </w:rPr>
          <w:fldChar w:fldCharType="separate"/>
        </w:r>
        <w:r>
          <w:rPr>
            <w:noProof/>
            <w:webHidden/>
          </w:rPr>
          <w:t>58</w:t>
        </w:r>
        <w:r>
          <w:rPr>
            <w:noProof/>
            <w:webHidden/>
          </w:rPr>
          <w:fldChar w:fldCharType="end"/>
        </w:r>
      </w:hyperlink>
    </w:p>
    <w:p w14:paraId="32BB7C93" w14:textId="10449736"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8" w:history="1">
        <w:r w:rsidRPr="00FA6B3F">
          <w:rPr>
            <w:rStyle w:val="Hyperlink"/>
            <w:noProof/>
          </w:rPr>
          <w:t>Gambar 4. 19 Diagram Arsitektur Model Klasifikasi Aksi</w:t>
        </w:r>
        <w:r>
          <w:rPr>
            <w:noProof/>
            <w:webHidden/>
          </w:rPr>
          <w:tab/>
        </w:r>
        <w:r>
          <w:rPr>
            <w:noProof/>
            <w:webHidden/>
          </w:rPr>
          <w:fldChar w:fldCharType="begin"/>
        </w:r>
        <w:r>
          <w:rPr>
            <w:noProof/>
            <w:webHidden/>
          </w:rPr>
          <w:instrText xml:space="preserve"> PAGEREF _Toc233232298 \h </w:instrText>
        </w:r>
        <w:r>
          <w:rPr>
            <w:noProof/>
            <w:webHidden/>
          </w:rPr>
        </w:r>
        <w:r>
          <w:rPr>
            <w:noProof/>
            <w:webHidden/>
          </w:rPr>
          <w:fldChar w:fldCharType="separate"/>
        </w:r>
        <w:r>
          <w:rPr>
            <w:noProof/>
            <w:webHidden/>
          </w:rPr>
          <w:t>59</w:t>
        </w:r>
        <w:r>
          <w:rPr>
            <w:noProof/>
            <w:webHidden/>
          </w:rPr>
          <w:fldChar w:fldCharType="end"/>
        </w:r>
      </w:hyperlink>
    </w:p>
    <w:p w14:paraId="5DA6E23A" w14:textId="1D06D682"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299" w:history="1">
        <w:r w:rsidRPr="00FA6B3F">
          <w:rPr>
            <w:rStyle w:val="Hyperlink"/>
            <w:noProof/>
          </w:rPr>
          <w:t>Gambar 4. 20 Diagram Arsitektur Model Analisis Wajah</w:t>
        </w:r>
        <w:r>
          <w:rPr>
            <w:noProof/>
            <w:webHidden/>
          </w:rPr>
          <w:tab/>
        </w:r>
        <w:r>
          <w:rPr>
            <w:noProof/>
            <w:webHidden/>
          </w:rPr>
          <w:fldChar w:fldCharType="begin"/>
        </w:r>
        <w:r>
          <w:rPr>
            <w:noProof/>
            <w:webHidden/>
          </w:rPr>
          <w:instrText xml:space="preserve"> PAGEREF _Toc233232299 \h </w:instrText>
        </w:r>
        <w:r>
          <w:rPr>
            <w:noProof/>
            <w:webHidden/>
          </w:rPr>
        </w:r>
        <w:r>
          <w:rPr>
            <w:noProof/>
            <w:webHidden/>
          </w:rPr>
          <w:fldChar w:fldCharType="separate"/>
        </w:r>
        <w:r>
          <w:rPr>
            <w:noProof/>
            <w:webHidden/>
          </w:rPr>
          <w:t>60</w:t>
        </w:r>
        <w:r>
          <w:rPr>
            <w:noProof/>
            <w:webHidden/>
          </w:rPr>
          <w:fldChar w:fldCharType="end"/>
        </w:r>
      </w:hyperlink>
    </w:p>
    <w:p w14:paraId="6641A834" w14:textId="41E24F32"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0" w:history="1">
        <w:r w:rsidRPr="00FA6B3F">
          <w:rPr>
            <w:rStyle w:val="Hyperlink"/>
            <w:noProof/>
          </w:rPr>
          <w:t>Gambar 4. 21 Diagram Arsitektur Pelacakan Objek</w:t>
        </w:r>
        <w:r>
          <w:rPr>
            <w:noProof/>
            <w:webHidden/>
          </w:rPr>
          <w:tab/>
        </w:r>
        <w:r>
          <w:rPr>
            <w:noProof/>
            <w:webHidden/>
          </w:rPr>
          <w:fldChar w:fldCharType="begin"/>
        </w:r>
        <w:r>
          <w:rPr>
            <w:noProof/>
            <w:webHidden/>
          </w:rPr>
          <w:instrText xml:space="preserve"> PAGEREF _Toc233232300 \h </w:instrText>
        </w:r>
        <w:r>
          <w:rPr>
            <w:noProof/>
            <w:webHidden/>
          </w:rPr>
        </w:r>
        <w:r>
          <w:rPr>
            <w:noProof/>
            <w:webHidden/>
          </w:rPr>
          <w:fldChar w:fldCharType="separate"/>
        </w:r>
        <w:r>
          <w:rPr>
            <w:noProof/>
            <w:webHidden/>
          </w:rPr>
          <w:t>66</w:t>
        </w:r>
        <w:r>
          <w:rPr>
            <w:noProof/>
            <w:webHidden/>
          </w:rPr>
          <w:fldChar w:fldCharType="end"/>
        </w:r>
      </w:hyperlink>
    </w:p>
    <w:p w14:paraId="7FDECA9F" w14:textId="341CD2B6"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1" w:history="1">
        <w:r w:rsidRPr="00FA6B3F">
          <w:rPr>
            <w:rStyle w:val="Hyperlink"/>
            <w:noProof/>
          </w:rPr>
          <w:t>Gambar 4. 22 Diagram Arsitektur Metrik Agregasi</w:t>
        </w:r>
        <w:r>
          <w:rPr>
            <w:noProof/>
            <w:webHidden/>
          </w:rPr>
          <w:tab/>
        </w:r>
        <w:r>
          <w:rPr>
            <w:noProof/>
            <w:webHidden/>
          </w:rPr>
          <w:fldChar w:fldCharType="begin"/>
        </w:r>
        <w:r>
          <w:rPr>
            <w:noProof/>
            <w:webHidden/>
          </w:rPr>
          <w:instrText xml:space="preserve"> PAGEREF _Toc233232301 \h </w:instrText>
        </w:r>
        <w:r>
          <w:rPr>
            <w:noProof/>
            <w:webHidden/>
          </w:rPr>
        </w:r>
        <w:r>
          <w:rPr>
            <w:noProof/>
            <w:webHidden/>
          </w:rPr>
          <w:fldChar w:fldCharType="separate"/>
        </w:r>
        <w:r>
          <w:rPr>
            <w:noProof/>
            <w:webHidden/>
          </w:rPr>
          <w:t>69</w:t>
        </w:r>
        <w:r>
          <w:rPr>
            <w:noProof/>
            <w:webHidden/>
          </w:rPr>
          <w:fldChar w:fldCharType="end"/>
        </w:r>
      </w:hyperlink>
    </w:p>
    <w:p w14:paraId="21104002" w14:textId="4CE72F3A"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2" w:history="1">
        <w:r w:rsidRPr="00FA6B3F">
          <w:rPr>
            <w:rStyle w:val="Hyperlink"/>
            <w:noProof/>
          </w:rPr>
          <w:t>Gambar 4. 23 Diagram Arsitektur Komputasi Analitik Lanjutan</w:t>
        </w:r>
        <w:r>
          <w:rPr>
            <w:noProof/>
            <w:webHidden/>
          </w:rPr>
          <w:tab/>
        </w:r>
        <w:r>
          <w:rPr>
            <w:noProof/>
            <w:webHidden/>
          </w:rPr>
          <w:fldChar w:fldCharType="begin"/>
        </w:r>
        <w:r>
          <w:rPr>
            <w:noProof/>
            <w:webHidden/>
          </w:rPr>
          <w:instrText xml:space="preserve"> PAGEREF _Toc233232302 \h </w:instrText>
        </w:r>
        <w:r>
          <w:rPr>
            <w:noProof/>
            <w:webHidden/>
          </w:rPr>
        </w:r>
        <w:r>
          <w:rPr>
            <w:noProof/>
            <w:webHidden/>
          </w:rPr>
          <w:fldChar w:fldCharType="separate"/>
        </w:r>
        <w:r>
          <w:rPr>
            <w:noProof/>
            <w:webHidden/>
          </w:rPr>
          <w:t>70</w:t>
        </w:r>
        <w:r>
          <w:rPr>
            <w:noProof/>
            <w:webHidden/>
          </w:rPr>
          <w:fldChar w:fldCharType="end"/>
        </w:r>
      </w:hyperlink>
    </w:p>
    <w:p w14:paraId="07744527" w14:textId="464DF2F4"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3" w:history="1">
        <w:r w:rsidRPr="00FA6B3F">
          <w:rPr>
            <w:rStyle w:val="Hyperlink"/>
            <w:noProof/>
          </w:rPr>
          <w:t>Gambar 4. 24 Tampilan Live Detection</w:t>
        </w:r>
        <w:r>
          <w:rPr>
            <w:noProof/>
            <w:webHidden/>
          </w:rPr>
          <w:tab/>
        </w:r>
        <w:r>
          <w:rPr>
            <w:noProof/>
            <w:webHidden/>
          </w:rPr>
          <w:fldChar w:fldCharType="begin"/>
        </w:r>
        <w:r>
          <w:rPr>
            <w:noProof/>
            <w:webHidden/>
          </w:rPr>
          <w:instrText xml:space="preserve"> PAGEREF _Toc233232303 \h </w:instrText>
        </w:r>
        <w:r>
          <w:rPr>
            <w:noProof/>
            <w:webHidden/>
          </w:rPr>
        </w:r>
        <w:r>
          <w:rPr>
            <w:noProof/>
            <w:webHidden/>
          </w:rPr>
          <w:fldChar w:fldCharType="separate"/>
        </w:r>
        <w:r>
          <w:rPr>
            <w:noProof/>
            <w:webHidden/>
          </w:rPr>
          <w:t>73</w:t>
        </w:r>
        <w:r>
          <w:rPr>
            <w:noProof/>
            <w:webHidden/>
          </w:rPr>
          <w:fldChar w:fldCharType="end"/>
        </w:r>
      </w:hyperlink>
    </w:p>
    <w:p w14:paraId="128D9408" w14:textId="1D24D5F2"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4" w:history="1">
        <w:r w:rsidRPr="00FA6B3F">
          <w:rPr>
            <w:rStyle w:val="Hyperlink"/>
            <w:noProof/>
          </w:rPr>
          <w:t>Gambar 4. 25 Menampilkan Proses Deteksi</w:t>
        </w:r>
        <w:r>
          <w:rPr>
            <w:noProof/>
            <w:webHidden/>
          </w:rPr>
          <w:tab/>
        </w:r>
        <w:r>
          <w:rPr>
            <w:noProof/>
            <w:webHidden/>
          </w:rPr>
          <w:fldChar w:fldCharType="begin"/>
        </w:r>
        <w:r>
          <w:rPr>
            <w:noProof/>
            <w:webHidden/>
          </w:rPr>
          <w:instrText xml:space="preserve"> PAGEREF _Toc233232304 \h </w:instrText>
        </w:r>
        <w:r>
          <w:rPr>
            <w:noProof/>
            <w:webHidden/>
          </w:rPr>
        </w:r>
        <w:r>
          <w:rPr>
            <w:noProof/>
            <w:webHidden/>
          </w:rPr>
          <w:fldChar w:fldCharType="separate"/>
        </w:r>
        <w:r>
          <w:rPr>
            <w:noProof/>
            <w:webHidden/>
          </w:rPr>
          <w:t>74</w:t>
        </w:r>
        <w:r>
          <w:rPr>
            <w:noProof/>
            <w:webHidden/>
          </w:rPr>
          <w:fldChar w:fldCharType="end"/>
        </w:r>
      </w:hyperlink>
    </w:p>
    <w:p w14:paraId="5C74A67C" w14:textId="422B5E6D"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5" w:history="1">
        <w:r w:rsidRPr="00FA6B3F">
          <w:rPr>
            <w:rStyle w:val="Hyperlink"/>
            <w:noProof/>
          </w:rPr>
          <w:t>Gambar 4. 26 Halaman Daily Analytics(Panel Indikator Utama)</w:t>
        </w:r>
        <w:r>
          <w:rPr>
            <w:noProof/>
            <w:webHidden/>
          </w:rPr>
          <w:tab/>
        </w:r>
        <w:r>
          <w:rPr>
            <w:noProof/>
            <w:webHidden/>
          </w:rPr>
          <w:fldChar w:fldCharType="begin"/>
        </w:r>
        <w:r>
          <w:rPr>
            <w:noProof/>
            <w:webHidden/>
          </w:rPr>
          <w:instrText xml:space="preserve"> PAGEREF _Toc233232305 \h </w:instrText>
        </w:r>
        <w:r>
          <w:rPr>
            <w:noProof/>
            <w:webHidden/>
          </w:rPr>
        </w:r>
        <w:r>
          <w:rPr>
            <w:noProof/>
            <w:webHidden/>
          </w:rPr>
          <w:fldChar w:fldCharType="separate"/>
        </w:r>
        <w:r>
          <w:rPr>
            <w:noProof/>
            <w:webHidden/>
          </w:rPr>
          <w:t>76</w:t>
        </w:r>
        <w:r>
          <w:rPr>
            <w:noProof/>
            <w:webHidden/>
          </w:rPr>
          <w:fldChar w:fldCharType="end"/>
        </w:r>
      </w:hyperlink>
    </w:p>
    <w:p w14:paraId="0223CA01" w14:textId="64D0F399"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6" w:history="1">
        <w:r w:rsidRPr="00FA6B3F">
          <w:rPr>
            <w:rStyle w:val="Hyperlink"/>
            <w:noProof/>
            <w:lang w:val="en-US"/>
          </w:rPr>
          <w:t>Gambar 4. 27 Halaman Daily Analytics (Tab Overview)</w:t>
        </w:r>
        <w:r>
          <w:rPr>
            <w:noProof/>
            <w:webHidden/>
          </w:rPr>
          <w:tab/>
        </w:r>
        <w:r>
          <w:rPr>
            <w:noProof/>
            <w:webHidden/>
          </w:rPr>
          <w:fldChar w:fldCharType="begin"/>
        </w:r>
        <w:r>
          <w:rPr>
            <w:noProof/>
            <w:webHidden/>
          </w:rPr>
          <w:instrText xml:space="preserve"> PAGEREF _Toc233232306 \h </w:instrText>
        </w:r>
        <w:r>
          <w:rPr>
            <w:noProof/>
            <w:webHidden/>
          </w:rPr>
        </w:r>
        <w:r>
          <w:rPr>
            <w:noProof/>
            <w:webHidden/>
          </w:rPr>
          <w:fldChar w:fldCharType="separate"/>
        </w:r>
        <w:r>
          <w:rPr>
            <w:noProof/>
            <w:webHidden/>
          </w:rPr>
          <w:t>77</w:t>
        </w:r>
        <w:r>
          <w:rPr>
            <w:noProof/>
            <w:webHidden/>
          </w:rPr>
          <w:fldChar w:fldCharType="end"/>
        </w:r>
      </w:hyperlink>
    </w:p>
    <w:p w14:paraId="32092B81" w14:textId="023B32F5"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7" w:history="1">
        <w:r w:rsidRPr="00FA6B3F">
          <w:rPr>
            <w:rStyle w:val="Hyperlink"/>
            <w:noProof/>
          </w:rPr>
          <w:t>Gambar 4. 28 Halaman Monthly Reports</w:t>
        </w:r>
        <w:r>
          <w:rPr>
            <w:noProof/>
            <w:webHidden/>
          </w:rPr>
          <w:tab/>
        </w:r>
        <w:r>
          <w:rPr>
            <w:noProof/>
            <w:webHidden/>
          </w:rPr>
          <w:fldChar w:fldCharType="begin"/>
        </w:r>
        <w:r>
          <w:rPr>
            <w:noProof/>
            <w:webHidden/>
          </w:rPr>
          <w:instrText xml:space="preserve"> PAGEREF _Toc233232307 \h </w:instrText>
        </w:r>
        <w:r>
          <w:rPr>
            <w:noProof/>
            <w:webHidden/>
          </w:rPr>
        </w:r>
        <w:r>
          <w:rPr>
            <w:noProof/>
            <w:webHidden/>
          </w:rPr>
          <w:fldChar w:fldCharType="separate"/>
        </w:r>
        <w:r>
          <w:rPr>
            <w:noProof/>
            <w:webHidden/>
          </w:rPr>
          <w:t>79</w:t>
        </w:r>
        <w:r>
          <w:rPr>
            <w:noProof/>
            <w:webHidden/>
          </w:rPr>
          <w:fldChar w:fldCharType="end"/>
        </w:r>
      </w:hyperlink>
    </w:p>
    <w:p w14:paraId="24D6D4FA" w14:textId="14EAFC15"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8" w:history="1">
        <w:r w:rsidRPr="00FA6B3F">
          <w:rPr>
            <w:rStyle w:val="Hyperlink"/>
            <w:noProof/>
          </w:rPr>
          <w:t>Gambar 4. 29 Menampilkan Tabel Detail Daily Breakdown</w:t>
        </w:r>
        <w:r>
          <w:rPr>
            <w:noProof/>
            <w:webHidden/>
          </w:rPr>
          <w:tab/>
        </w:r>
        <w:r>
          <w:rPr>
            <w:noProof/>
            <w:webHidden/>
          </w:rPr>
          <w:fldChar w:fldCharType="begin"/>
        </w:r>
        <w:r>
          <w:rPr>
            <w:noProof/>
            <w:webHidden/>
          </w:rPr>
          <w:instrText xml:space="preserve"> PAGEREF _Toc233232308 \h </w:instrText>
        </w:r>
        <w:r>
          <w:rPr>
            <w:noProof/>
            <w:webHidden/>
          </w:rPr>
        </w:r>
        <w:r>
          <w:rPr>
            <w:noProof/>
            <w:webHidden/>
          </w:rPr>
          <w:fldChar w:fldCharType="separate"/>
        </w:r>
        <w:r>
          <w:rPr>
            <w:noProof/>
            <w:webHidden/>
          </w:rPr>
          <w:t>80</w:t>
        </w:r>
        <w:r>
          <w:rPr>
            <w:noProof/>
            <w:webHidden/>
          </w:rPr>
          <w:fldChar w:fldCharType="end"/>
        </w:r>
      </w:hyperlink>
    </w:p>
    <w:p w14:paraId="60B52E85" w14:textId="3AADBF47"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09" w:history="1">
        <w:r w:rsidRPr="00FA6B3F">
          <w:rPr>
            <w:rStyle w:val="Hyperlink"/>
            <w:noProof/>
          </w:rPr>
          <w:t>Gambar 4. 30 Confusion matrix Model YOLOv11</w:t>
        </w:r>
        <w:r>
          <w:rPr>
            <w:noProof/>
            <w:webHidden/>
          </w:rPr>
          <w:tab/>
        </w:r>
        <w:r>
          <w:rPr>
            <w:noProof/>
            <w:webHidden/>
          </w:rPr>
          <w:fldChar w:fldCharType="begin"/>
        </w:r>
        <w:r>
          <w:rPr>
            <w:noProof/>
            <w:webHidden/>
          </w:rPr>
          <w:instrText xml:space="preserve"> PAGEREF _Toc233232309 \h </w:instrText>
        </w:r>
        <w:r>
          <w:rPr>
            <w:noProof/>
            <w:webHidden/>
          </w:rPr>
        </w:r>
        <w:r>
          <w:rPr>
            <w:noProof/>
            <w:webHidden/>
          </w:rPr>
          <w:fldChar w:fldCharType="separate"/>
        </w:r>
        <w:r>
          <w:rPr>
            <w:noProof/>
            <w:webHidden/>
          </w:rPr>
          <w:t>86</w:t>
        </w:r>
        <w:r>
          <w:rPr>
            <w:noProof/>
            <w:webHidden/>
          </w:rPr>
          <w:fldChar w:fldCharType="end"/>
        </w:r>
      </w:hyperlink>
    </w:p>
    <w:p w14:paraId="21C68AE5" w14:textId="4764A723"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10" w:history="1">
        <w:r w:rsidRPr="00FA6B3F">
          <w:rPr>
            <w:rStyle w:val="Hyperlink"/>
            <w:noProof/>
          </w:rPr>
          <w:t>Gambar 4. 31 Confusion matrix Evaluasi Model TinyFD</w:t>
        </w:r>
        <w:r>
          <w:rPr>
            <w:noProof/>
            <w:webHidden/>
          </w:rPr>
          <w:tab/>
        </w:r>
        <w:r>
          <w:rPr>
            <w:noProof/>
            <w:webHidden/>
          </w:rPr>
          <w:fldChar w:fldCharType="begin"/>
        </w:r>
        <w:r>
          <w:rPr>
            <w:noProof/>
            <w:webHidden/>
          </w:rPr>
          <w:instrText xml:space="preserve"> PAGEREF _Toc233232310 \h </w:instrText>
        </w:r>
        <w:r>
          <w:rPr>
            <w:noProof/>
            <w:webHidden/>
          </w:rPr>
        </w:r>
        <w:r>
          <w:rPr>
            <w:noProof/>
            <w:webHidden/>
          </w:rPr>
          <w:fldChar w:fldCharType="separate"/>
        </w:r>
        <w:r>
          <w:rPr>
            <w:noProof/>
            <w:webHidden/>
          </w:rPr>
          <w:t>89</w:t>
        </w:r>
        <w:r>
          <w:rPr>
            <w:noProof/>
            <w:webHidden/>
          </w:rPr>
          <w:fldChar w:fldCharType="end"/>
        </w:r>
      </w:hyperlink>
    </w:p>
    <w:p w14:paraId="58CB4037" w14:textId="1751C7DB"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11" w:history="1">
        <w:r w:rsidRPr="00FA6B3F">
          <w:rPr>
            <w:rStyle w:val="Hyperlink"/>
            <w:noProof/>
          </w:rPr>
          <w:t>Gambar 4. 32 Hasil Visualisasi Pengujian Deteksi Objek dan Aktivitas</w:t>
        </w:r>
        <w:r>
          <w:rPr>
            <w:noProof/>
            <w:webHidden/>
          </w:rPr>
          <w:tab/>
        </w:r>
        <w:r>
          <w:rPr>
            <w:noProof/>
            <w:webHidden/>
          </w:rPr>
          <w:fldChar w:fldCharType="begin"/>
        </w:r>
        <w:r>
          <w:rPr>
            <w:noProof/>
            <w:webHidden/>
          </w:rPr>
          <w:instrText xml:space="preserve"> PAGEREF _Toc233232311 \h </w:instrText>
        </w:r>
        <w:r>
          <w:rPr>
            <w:noProof/>
            <w:webHidden/>
          </w:rPr>
        </w:r>
        <w:r>
          <w:rPr>
            <w:noProof/>
            <w:webHidden/>
          </w:rPr>
          <w:fldChar w:fldCharType="separate"/>
        </w:r>
        <w:r>
          <w:rPr>
            <w:noProof/>
            <w:webHidden/>
          </w:rPr>
          <w:t>90</w:t>
        </w:r>
        <w:r>
          <w:rPr>
            <w:noProof/>
            <w:webHidden/>
          </w:rPr>
          <w:fldChar w:fldCharType="end"/>
        </w:r>
      </w:hyperlink>
    </w:p>
    <w:p w14:paraId="086B73B2" w14:textId="64813A6C"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12" w:history="1">
        <w:r w:rsidRPr="00FA6B3F">
          <w:rPr>
            <w:rStyle w:val="Hyperlink"/>
            <w:noProof/>
          </w:rPr>
          <w:t>Gambar 4. 33 Hasil Verifikasi Visual Klasifikasi Emosi</w:t>
        </w:r>
        <w:r>
          <w:rPr>
            <w:noProof/>
            <w:webHidden/>
          </w:rPr>
          <w:tab/>
        </w:r>
        <w:r>
          <w:rPr>
            <w:noProof/>
            <w:webHidden/>
          </w:rPr>
          <w:fldChar w:fldCharType="begin"/>
        </w:r>
        <w:r>
          <w:rPr>
            <w:noProof/>
            <w:webHidden/>
          </w:rPr>
          <w:instrText xml:space="preserve"> PAGEREF _Toc233232312 \h </w:instrText>
        </w:r>
        <w:r>
          <w:rPr>
            <w:noProof/>
            <w:webHidden/>
          </w:rPr>
        </w:r>
        <w:r>
          <w:rPr>
            <w:noProof/>
            <w:webHidden/>
          </w:rPr>
          <w:fldChar w:fldCharType="separate"/>
        </w:r>
        <w:r>
          <w:rPr>
            <w:noProof/>
            <w:webHidden/>
          </w:rPr>
          <w:t>91</w:t>
        </w:r>
        <w:r>
          <w:rPr>
            <w:noProof/>
            <w:webHidden/>
          </w:rPr>
          <w:fldChar w:fldCharType="end"/>
        </w:r>
      </w:hyperlink>
    </w:p>
    <w:p w14:paraId="1D4234DB" w14:textId="5E709496"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13" w:history="1">
        <w:r w:rsidRPr="00FA6B3F">
          <w:rPr>
            <w:rStyle w:val="Hyperlink"/>
            <w:noProof/>
          </w:rPr>
          <w:t>Gambar 4. 34 Hasil Pengujian di Lingkungan Ritel Bagian Ruang Terbuka</w:t>
        </w:r>
        <w:r>
          <w:rPr>
            <w:noProof/>
            <w:webHidden/>
          </w:rPr>
          <w:tab/>
        </w:r>
        <w:r>
          <w:rPr>
            <w:noProof/>
            <w:webHidden/>
          </w:rPr>
          <w:fldChar w:fldCharType="begin"/>
        </w:r>
        <w:r>
          <w:rPr>
            <w:noProof/>
            <w:webHidden/>
          </w:rPr>
          <w:instrText xml:space="preserve"> PAGEREF _Toc233232313 \h </w:instrText>
        </w:r>
        <w:r>
          <w:rPr>
            <w:noProof/>
            <w:webHidden/>
          </w:rPr>
        </w:r>
        <w:r>
          <w:rPr>
            <w:noProof/>
            <w:webHidden/>
          </w:rPr>
          <w:fldChar w:fldCharType="separate"/>
        </w:r>
        <w:r>
          <w:rPr>
            <w:noProof/>
            <w:webHidden/>
          </w:rPr>
          <w:t>107</w:t>
        </w:r>
        <w:r>
          <w:rPr>
            <w:noProof/>
            <w:webHidden/>
          </w:rPr>
          <w:fldChar w:fldCharType="end"/>
        </w:r>
      </w:hyperlink>
    </w:p>
    <w:p w14:paraId="0FF26A16" w14:textId="669634F6" w:rsidR="00C72717" w:rsidRDefault="00C72717">
      <w:pPr>
        <w:pStyle w:val="TableofFigures"/>
        <w:tabs>
          <w:tab w:val="right" w:leader="dot" w:pos="8261"/>
        </w:tabs>
        <w:rPr>
          <w:rFonts w:asciiTheme="minorHAnsi" w:eastAsiaTheme="minorEastAsia" w:hAnsiTheme="minorHAnsi" w:cstheme="minorBidi"/>
          <w:noProof/>
          <w:kern w:val="2"/>
          <w:lang w:val="en-US"/>
          <w14:ligatures w14:val="standardContextual"/>
        </w:rPr>
      </w:pPr>
      <w:hyperlink w:anchor="_Toc233232314" w:history="1">
        <w:r w:rsidRPr="00FA6B3F">
          <w:rPr>
            <w:rStyle w:val="Hyperlink"/>
            <w:noProof/>
          </w:rPr>
          <w:t>Gambar 4. 35 Hasil Pengujian di Lingkungan Ritel Bagian Lorong</w:t>
        </w:r>
        <w:r>
          <w:rPr>
            <w:noProof/>
            <w:webHidden/>
          </w:rPr>
          <w:tab/>
        </w:r>
        <w:r>
          <w:rPr>
            <w:noProof/>
            <w:webHidden/>
          </w:rPr>
          <w:fldChar w:fldCharType="begin"/>
        </w:r>
        <w:r>
          <w:rPr>
            <w:noProof/>
            <w:webHidden/>
          </w:rPr>
          <w:instrText xml:space="preserve"> PAGEREF _Toc233232314 \h </w:instrText>
        </w:r>
        <w:r>
          <w:rPr>
            <w:noProof/>
            <w:webHidden/>
          </w:rPr>
        </w:r>
        <w:r>
          <w:rPr>
            <w:noProof/>
            <w:webHidden/>
          </w:rPr>
          <w:fldChar w:fldCharType="separate"/>
        </w:r>
        <w:r>
          <w:rPr>
            <w:noProof/>
            <w:webHidden/>
          </w:rPr>
          <w:t>108</w:t>
        </w:r>
        <w:r>
          <w:rPr>
            <w:noProof/>
            <w:webHidden/>
          </w:rPr>
          <w:fldChar w:fldCharType="end"/>
        </w:r>
      </w:hyperlink>
    </w:p>
    <w:p w14:paraId="1468511E" w14:textId="0D52E084" w:rsidR="00C72717" w:rsidRPr="00C72717" w:rsidRDefault="0041487F" w:rsidP="0041487F">
      <w:pPr>
        <w:spacing w:line="278" w:lineRule="auto"/>
        <w:rPr>
          <w:b/>
          <w:bCs/>
          <w:lang w:val="sv-SE"/>
        </w:rPr>
      </w:pPr>
      <w:r>
        <w:rPr>
          <w:b/>
          <w:bCs/>
          <w:lang w:val="en-US"/>
        </w:rPr>
        <w:lastRenderedPageBreak/>
        <w:fldChar w:fldCharType="end"/>
      </w:r>
    </w:p>
    <w:p w14:paraId="4BF3D00D" w14:textId="58EBE545" w:rsidR="004D11EE" w:rsidRPr="00AD7AD6" w:rsidRDefault="00976058" w:rsidP="00AD7AD6">
      <w:pPr>
        <w:pStyle w:val="Heading1"/>
        <w:spacing w:line="360" w:lineRule="auto"/>
        <w:rPr>
          <w:lang w:val="sv-SE"/>
        </w:rPr>
      </w:pPr>
      <w:bookmarkStart w:id="10" w:name="_Toc231472516"/>
      <w:r w:rsidRPr="00904CCA">
        <w:rPr>
          <w:lang w:val="sv-SE"/>
        </w:rPr>
        <w:t>DAFTAR TABEL</w:t>
      </w:r>
      <w:bookmarkEnd w:id="10"/>
      <w:r w:rsidR="004D11EE">
        <w:rPr>
          <w:b w:val="0"/>
          <w:bCs/>
          <w:lang w:val="en-US"/>
        </w:rPr>
        <w:fldChar w:fldCharType="begin"/>
      </w:r>
      <w:r w:rsidR="004D11EE" w:rsidRPr="00904CCA">
        <w:rPr>
          <w:bCs/>
          <w:lang w:val="sv-SE"/>
        </w:rPr>
        <w:instrText xml:space="preserve"> TOC \h \z \c "Tabel 4." </w:instrText>
      </w:r>
      <w:r w:rsidR="004D11EE">
        <w:rPr>
          <w:b w:val="0"/>
          <w:bCs/>
          <w:lang w:val="en-US"/>
        </w:rPr>
        <w:fldChar w:fldCharType="separate"/>
      </w:r>
    </w:p>
    <w:p w14:paraId="3FC475FC" w14:textId="0EB95C50" w:rsidR="00AD7AD6" w:rsidRDefault="004D11EE" w:rsidP="004D11EE">
      <w:pPr>
        <w:pStyle w:val="TableofFigures"/>
        <w:tabs>
          <w:tab w:val="right" w:leader="dot" w:pos="8261"/>
        </w:tabs>
        <w:rPr>
          <w:noProof/>
        </w:rPr>
      </w:pPr>
      <w:r>
        <w:rPr>
          <w:b/>
          <w:bCs/>
          <w:lang w:val="en-US"/>
        </w:rPr>
        <w:fldChar w:fldCharType="end"/>
      </w:r>
      <w:r w:rsidR="00AD7AD6" w:rsidRPr="00A22E10">
        <w:rPr>
          <w:lang w:val="sv-SE"/>
        </w:rPr>
        <w:t>Tabel 2.1 Penelitian Sejenis</w:t>
      </w:r>
      <w:r w:rsidR="00AD7AD6" w:rsidRPr="00904CCA">
        <w:rPr>
          <w:webHidden/>
          <w:lang w:val="sv-SE"/>
        </w:rPr>
        <w:tab/>
        <w:t>8</w:t>
      </w:r>
      <w:r w:rsidR="00AD7AD6">
        <w:rPr>
          <w:b/>
          <w:bCs/>
          <w:lang w:val="en-US"/>
        </w:rPr>
        <w:fldChar w:fldCharType="begin"/>
      </w:r>
      <w:r w:rsidR="00AD7AD6" w:rsidRPr="00A22E10">
        <w:rPr>
          <w:b/>
          <w:bCs/>
          <w:lang w:val="sv-SE"/>
        </w:rPr>
        <w:instrText xml:space="preserve"> TOC \h \z \c "Tabel 4." </w:instrText>
      </w:r>
      <w:r w:rsidR="00AD7AD6">
        <w:rPr>
          <w:b/>
          <w:bCs/>
          <w:lang w:val="en-US"/>
        </w:rPr>
        <w:fldChar w:fldCharType="separate"/>
      </w:r>
    </w:p>
    <w:p w14:paraId="6EEF25BA" w14:textId="65043E8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1" w:history="1">
        <w:r w:rsidRPr="00B0319C">
          <w:rPr>
            <w:rStyle w:val="Hyperlink"/>
            <w:rFonts w:eastAsiaTheme="majorEastAsia"/>
            <w:noProof/>
          </w:rPr>
          <w:t>Tabel 4. 1 Kebutuhan Dataset</w:t>
        </w:r>
        <w:r>
          <w:rPr>
            <w:noProof/>
            <w:webHidden/>
          </w:rPr>
          <w:tab/>
        </w:r>
        <w:r>
          <w:rPr>
            <w:noProof/>
            <w:webHidden/>
          </w:rPr>
          <w:fldChar w:fldCharType="begin"/>
        </w:r>
        <w:r>
          <w:rPr>
            <w:noProof/>
            <w:webHidden/>
          </w:rPr>
          <w:instrText xml:space="preserve"> PAGEREF _Toc231472891 \h </w:instrText>
        </w:r>
        <w:r>
          <w:rPr>
            <w:noProof/>
            <w:webHidden/>
          </w:rPr>
        </w:r>
        <w:r>
          <w:rPr>
            <w:noProof/>
            <w:webHidden/>
          </w:rPr>
          <w:fldChar w:fldCharType="separate"/>
        </w:r>
        <w:r>
          <w:rPr>
            <w:noProof/>
            <w:webHidden/>
          </w:rPr>
          <w:t>18</w:t>
        </w:r>
        <w:r>
          <w:rPr>
            <w:noProof/>
            <w:webHidden/>
          </w:rPr>
          <w:fldChar w:fldCharType="end"/>
        </w:r>
      </w:hyperlink>
    </w:p>
    <w:p w14:paraId="678740F6" w14:textId="34E09A24"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2" w:history="1">
        <w:r w:rsidRPr="00B0319C">
          <w:rPr>
            <w:rStyle w:val="Hyperlink"/>
            <w:rFonts w:eastAsiaTheme="majorEastAsia"/>
            <w:noProof/>
          </w:rPr>
          <w:t>Tabel 4. 2 Kebutuhan Perangkat Keras Pelatihan Model</w:t>
        </w:r>
        <w:r>
          <w:rPr>
            <w:noProof/>
            <w:webHidden/>
          </w:rPr>
          <w:tab/>
        </w:r>
        <w:r>
          <w:rPr>
            <w:noProof/>
            <w:webHidden/>
          </w:rPr>
          <w:fldChar w:fldCharType="begin"/>
        </w:r>
        <w:r>
          <w:rPr>
            <w:noProof/>
            <w:webHidden/>
          </w:rPr>
          <w:instrText xml:space="preserve"> PAGEREF _Toc231472892 \h </w:instrText>
        </w:r>
        <w:r>
          <w:rPr>
            <w:noProof/>
            <w:webHidden/>
          </w:rPr>
        </w:r>
        <w:r>
          <w:rPr>
            <w:noProof/>
            <w:webHidden/>
          </w:rPr>
          <w:fldChar w:fldCharType="separate"/>
        </w:r>
        <w:r>
          <w:rPr>
            <w:noProof/>
            <w:webHidden/>
          </w:rPr>
          <w:t>20</w:t>
        </w:r>
        <w:r>
          <w:rPr>
            <w:noProof/>
            <w:webHidden/>
          </w:rPr>
          <w:fldChar w:fldCharType="end"/>
        </w:r>
      </w:hyperlink>
    </w:p>
    <w:p w14:paraId="4AD408E4" w14:textId="3836C725"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3" w:history="1">
        <w:r w:rsidRPr="00B0319C">
          <w:rPr>
            <w:rStyle w:val="Hyperlink"/>
            <w:rFonts w:eastAsiaTheme="majorEastAsia"/>
            <w:noProof/>
          </w:rPr>
          <w:t>Tabel 4. 3 Kebutuhan Perangkat Keras Pengembangan Antarmuka</w:t>
        </w:r>
        <w:r>
          <w:rPr>
            <w:noProof/>
            <w:webHidden/>
          </w:rPr>
          <w:tab/>
        </w:r>
        <w:r>
          <w:rPr>
            <w:noProof/>
            <w:webHidden/>
          </w:rPr>
          <w:fldChar w:fldCharType="begin"/>
        </w:r>
        <w:r>
          <w:rPr>
            <w:noProof/>
            <w:webHidden/>
          </w:rPr>
          <w:instrText xml:space="preserve"> PAGEREF _Toc231472893 \h </w:instrText>
        </w:r>
        <w:r>
          <w:rPr>
            <w:noProof/>
            <w:webHidden/>
          </w:rPr>
        </w:r>
        <w:r>
          <w:rPr>
            <w:noProof/>
            <w:webHidden/>
          </w:rPr>
          <w:fldChar w:fldCharType="separate"/>
        </w:r>
        <w:r>
          <w:rPr>
            <w:noProof/>
            <w:webHidden/>
          </w:rPr>
          <w:t>21</w:t>
        </w:r>
        <w:r>
          <w:rPr>
            <w:noProof/>
            <w:webHidden/>
          </w:rPr>
          <w:fldChar w:fldCharType="end"/>
        </w:r>
      </w:hyperlink>
    </w:p>
    <w:p w14:paraId="4365DF68" w14:textId="10908B76"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4" w:history="1">
        <w:r w:rsidRPr="00B0319C">
          <w:rPr>
            <w:rStyle w:val="Hyperlink"/>
            <w:rFonts w:eastAsiaTheme="majorEastAsia"/>
            <w:noProof/>
          </w:rPr>
          <w:t>Tabel 4. 4 Kebutuhan Perangkat Lunak</w:t>
        </w:r>
        <w:r>
          <w:rPr>
            <w:noProof/>
            <w:webHidden/>
          </w:rPr>
          <w:tab/>
        </w:r>
        <w:r>
          <w:rPr>
            <w:noProof/>
            <w:webHidden/>
          </w:rPr>
          <w:fldChar w:fldCharType="begin"/>
        </w:r>
        <w:r>
          <w:rPr>
            <w:noProof/>
            <w:webHidden/>
          </w:rPr>
          <w:instrText xml:space="preserve"> PAGEREF _Toc231472894 \h </w:instrText>
        </w:r>
        <w:r>
          <w:rPr>
            <w:noProof/>
            <w:webHidden/>
          </w:rPr>
        </w:r>
        <w:r>
          <w:rPr>
            <w:noProof/>
            <w:webHidden/>
          </w:rPr>
          <w:fldChar w:fldCharType="separate"/>
        </w:r>
        <w:r>
          <w:rPr>
            <w:noProof/>
            <w:webHidden/>
          </w:rPr>
          <w:t>23</w:t>
        </w:r>
        <w:r>
          <w:rPr>
            <w:noProof/>
            <w:webHidden/>
          </w:rPr>
          <w:fldChar w:fldCharType="end"/>
        </w:r>
      </w:hyperlink>
    </w:p>
    <w:p w14:paraId="363864AF" w14:textId="3E9F2AAB"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5" w:history="1">
        <w:r w:rsidRPr="00B0319C">
          <w:rPr>
            <w:rStyle w:val="Hyperlink"/>
            <w:rFonts w:eastAsiaTheme="majorEastAsia"/>
            <w:noProof/>
          </w:rPr>
          <w:t>Tabel 4. 5 Kebutuhan Library dan Framework</w:t>
        </w:r>
        <w:r>
          <w:rPr>
            <w:noProof/>
            <w:webHidden/>
          </w:rPr>
          <w:tab/>
        </w:r>
        <w:r>
          <w:rPr>
            <w:noProof/>
            <w:webHidden/>
          </w:rPr>
          <w:fldChar w:fldCharType="begin"/>
        </w:r>
        <w:r>
          <w:rPr>
            <w:noProof/>
            <w:webHidden/>
          </w:rPr>
          <w:instrText xml:space="preserve"> PAGEREF _Toc231472895 \h </w:instrText>
        </w:r>
        <w:r>
          <w:rPr>
            <w:noProof/>
            <w:webHidden/>
          </w:rPr>
        </w:r>
        <w:r>
          <w:rPr>
            <w:noProof/>
            <w:webHidden/>
          </w:rPr>
          <w:fldChar w:fldCharType="separate"/>
        </w:r>
        <w:r>
          <w:rPr>
            <w:noProof/>
            <w:webHidden/>
          </w:rPr>
          <w:t>24</w:t>
        </w:r>
        <w:r>
          <w:rPr>
            <w:noProof/>
            <w:webHidden/>
          </w:rPr>
          <w:fldChar w:fldCharType="end"/>
        </w:r>
      </w:hyperlink>
    </w:p>
    <w:p w14:paraId="2C7B677D" w14:textId="33823ADD"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6" w:history="1">
        <w:r w:rsidRPr="00B0319C">
          <w:rPr>
            <w:rStyle w:val="Hyperlink"/>
            <w:rFonts w:eastAsiaTheme="majorEastAsia"/>
            <w:noProof/>
          </w:rPr>
          <w:t>Tabel 4. 6 Kebutuhan Fungsional</w:t>
        </w:r>
        <w:r>
          <w:rPr>
            <w:noProof/>
            <w:webHidden/>
          </w:rPr>
          <w:tab/>
        </w:r>
        <w:r>
          <w:rPr>
            <w:noProof/>
            <w:webHidden/>
          </w:rPr>
          <w:fldChar w:fldCharType="begin"/>
        </w:r>
        <w:r>
          <w:rPr>
            <w:noProof/>
            <w:webHidden/>
          </w:rPr>
          <w:instrText xml:space="preserve"> PAGEREF _Toc231472896 \h </w:instrText>
        </w:r>
        <w:r>
          <w:rPr>
            <w:noProof/>
            <w:webHidden/>
          </w:rPr>
        </w:r>
        <w:r>
          <w:rPr>
            <w:noProof/>
            <w:webHidden/>
          </w:rPr>
          <w:fldChar w:fldCharType="separate"/>
        </w:r>
        <w:r>
          <w:rPr>
            <w:noProof/>
            <w:webHidden/>
          </w:rPr>
          <w:t>25</w:t>
        </w:r>
        <w:r>
          <w:rPr>
            <w:noProof/>
            <w:webHidden/>
          </w:rPr>
          <w:fldChar w:fldCharType="end"/>
        </w:r>
      </w:hyperlink>
    </w:p>
    <w:p w14:paraId="153DFF0E" w14:textId="1B379B8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7" w:history="1">
        <w:r w:rsidRPr="00B0319C">
          <w:rPr>
            <w:rStyle w:val="Hyperlink"/>
            <w:rFonts w:eastAsiaTheme="majorEastAsia"/>
            <w:noProof/>
          </w:rPr>
          <w:t>Tabel 4. 7 Kebutuhan Non-Fungsional</w:t>
        </w:r>
        <w:r>
          <w:rPr>
            <w:noProof/>
            <w:webHidden/>
          </w:rPr>
          <w:tab/>
        </w:r>
        <w:r>
          <w:rPr>
            <w:noProof/>
            <w:webHidden/>
          </w:rPr>
          <w:fldChar w:fldCharType="begin"/>
        </w:r>
        <w:r>
          <w:rPr>
            <w:noProof/>
            <w:webHidden/>
          </w:rPr>
          <w:instrText xml:space="preserve"> PAGEREF _Toc231472897 \h </w:instrText>
        </w:r>
        <w:r>
          <w:rPr>
            <w:noProof/>
            <w:webHidden/>
          </w:rPr>
        </w:r>
        <w:r>
          <w:rPr>
            <w:noProof/>
            <w:webHidden/>
          </w:rPr>
          <w:fldChar w:fldCharType="separate"/>
        </w:r>
        <w:r>
          <w:rPr>
            <w:noProof/>
            <w:webHidden/>
          </w:rPr>
          <w:t>27</w:t>
        </w:r>
        <w:r>
          <w:rPr>
            <w:noProof/>
            <w:webHidden/>
          </w:rPr>
          <w:fldChar w:fldCharType="end"/>
        </w:r>
      </w:hyperlink>
    </w:p>
    <w:p w14:paraId="066E6AFF" w14:textId="78E973F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8" w:history="1">
        <w:r w:rsidRPr="00B0319C">
          <w:rPr>
            <w:rStyle w:val="Hyperlink"/>
            <w:rFonts w:eastAsiaTheme="majorEastAsia"/>
            <w:noProof/>
          </w:rPr>
          <w:t>Tabel 4. 8 Konfigurasi Hyperparameter</w:t>
        </w:r>
        <w:r>
          <w:rPr>
            <w:noProof/>
            <w:webHidden/>
          </w:rPr>
          <w:tab/>
        </w:r>
        <w:r>
          <w:rPr>
            <w:noProof/>
            <w:webHidden/>
          </w:rPr>
          <w:fldChar w:fldCharType="begin"/>
        </w:r>
        <w:r>
          <w:rPr>
            <w:noProof/>
            <w:webHidden/>
          </w:rPr>
          <w:instrText xml:space="preserve"> PAGEREF _Toc231472898 \h </w:instrText>
        </w:r>
        <w:r>
          <w:rPr>
            <w:noProof/>
            <w:webHidden/>
          </w:rPr>
        </w:r>
        <w:r>
          <w:rPr>
            <w:noProof/>
            <w:webHidden/>
          </w:rPr>
          <w:fldChar w:fldCharType="separate"/>
        </w:r>
        <w:r>
          <w:rPr>
            <w:noProof/>
            <w:webHidden/>
          </w:rPr>
          <w:t>56</w:t>
        </w:r>
        <w:r>
          <w:rPr>
            <w:noProof/>
            <w:webHidden/>
          </w:rPr>
          <w:fldChar w:fldCharType="end"/>
        </w:r>
      </w:hyperlink>
    </w:p>
    <w:p w14:paraId="550B60DF" w14:textId="312D68DD"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899" w:history="1">
        <w:r w:rsidRPr="00B0319C">
          <w:rPr>
            <w:rStyle w:val="Hyperlink"/>
            <w:rFonts w:eastAsiaTheme="majorEastAsia"/>
            <w:noProof/>
          </w:rPr>
          <w:t>Tabel 4. 9 Model Face-Api.js</w:t>
        </w:r>
        <w:r>
          <w:rPr>
            <w:noProof/>
            <w:webHidden/>
          </w:rPr>
          <w:tab/>
        </w:r>
        <w:r>
          <w:rPr>
            <w:noProof/>
            <w:webHidden/>
          </w:rPr>
          <w:fldChar w:fldCharType="begin"/>
        </w:r>
        <w:r>
          <w:rPr>
            <w:noProof/>
            <w:webHidden/>
          </w:rPr>
          <w:instrText xml:space="preserve"> PAGEREF _Toc231472899 \h </w:instrText>
        </w:r>
        <w:r>
          <w:rPr>
            <w:noProof/>
            <w:webHidden/>
          </w:rPr>
        </w:r>
        <w:r>
          <w:rPr>
            <w:noProof/>
            <w:webHidden/>
          </w:rPr>
          <w:fldChar w:fldCharType="separate"/>
        </w:r>
        <w:r>
          <w:rPr>
            <w:noProof/>
            <w:webHidden/>
          </w:rPr>
          <w:t>61</w:t>
        </w:r>
        <w:r>
          <w:rPr>
            <w:noProof/>
            <w:webHidden/>
          </w:rPr>
          <w:fldChar w:fldCharType="end"/>
        </w:r>
      </w:hyperlink>
    </w:p>
    <w:p w14:paraId="3090399B" w14:textId="5405D7F7"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0" w:history="1">
        <w:r w:rsidRPr="00B0319C">
          <w:rPr>
            <w:rStyle w:val="Hyperlink"/>
            <w:rFonts w:eastAsiaTheme="majorEastAsia"/>
            <w:noProof/>
          </w:rPr>
          <w:t>Tabel 4. 10 Fitur Analisis Wajah</w:t>
        </w:r>
        <w:r>
          <w:rPr>
            <w:noProof/>
            <w:webHidden/>
          </w:rPr>
          <w:tab/>
        </w:r>
        <w:r>
          <w:rPr>
            <w:noProof/>
            <w:webHidden/>
          </w:rPr>
          <w:fldChar w:fldCharType="begin"/>
        </w:r>
        <w:r>
          <w:rPr>
            <w:noProof/>
            <w:webHidden/>
          </w:rPr>
          <w:instrText xml:space="preserve"> PAGEREF _Toc231472900 \h </w:instrText>
        </w:r>
        <w:r>
          <w:rPr>
            <w:noProof/>
            <w:webHidden/>
          </w:rPr>
        </w:r>
        <w:r>
          <w:rPr>
            <w:noProof/>
            <w:webHidden/>
          </w:rPr>
          <w:fldChar w:fldCharType="separate"/>
        </w:r>
        <w:r>
          <w:rPr>
            <w:noProof/>
            <w:webHidden/>
          </w:rPr>
          <w:t>62</w:t>
        </w:r>
        <w:r>
          <w:rPr>
            <w:noProof/>
            <w:webHidden/>
          </w:rPr>
          <w:fldChar w:fldCharType="end"/>
        </w:r>
      </w:hyperlink>
    </w:p>
    <w:p w14:paraId="27FECD0C" w14:textId="374662C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1" w:history="1">
        <w:r w:rsidRPr="00B0319C">
          <w:rPr>
            <w:rStyle w:val="Hyperlink"/>
            <w:rFonts w:eastAsiaTheme="majorEastAsia"/>
            <w:noProof/>
          </w:rPr>
          <w:t>Tabel 4. 11 Komponen Visualisasi</w:t>
        </w:r>
        <w:r>
          <w:rPr>
            <w:noProof/>
            <w:webHidden/>
          </w:rPr>
          <w:tab/>
        </w:r>
        <w:r>
          <w:rPr>
            <w:noProof/>
            <w:webHidden/>
          </w:rPr>
          <w:fldChar w:fldCharType="begin"/>
        </w:r>
        <w:r>
          <w:rPr>
            <w:noProof/>
            <w:webHidden/>
          </w:rPr>
          <w:instrText xml:space="preserve"> PAGEREF _Toc231472901 \h </w:instrText>
        </w:r>
        <w:r>
          <w:rPr>
            <w:noProof/>
            <w:webHidden/>
          </w:rPr>
        </w:r>
        <w:r>
          <w:rPr>
            <w:noProof/>
            <w:webHidden/>
          </w:rPr>
          <w:fldChar w:fldCharType="separate"/>
        </w:r>
        <w:r>
          <w:rPr>
            <w:noProof/>
            <w:webHidden/>
          </w:rPr>
          <w:t>64</w:t>
        </w:r>
        <w:r>
          <w:rPr>
            <w:noProof/>
            <w:webHidden/>
          </w:rPr>
          <w:fldChar w:fldCharType="end"/>
        </w:r>
      </w:hyperlink>
    </w:p>
    <w:p w14:paraId="750D01C0" w14:textId="300385BA"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2" w:history="1">
        <w:r w:rsidRPr="00B0319C">
          <w:rPr>
            <w:rStyle w:val="Hyperlink"/>
            <w:rFonts w:eastAsiaTheme="majorEastAsia"/>
            <w:noProof/>
          </w:rPr>
          <w:t>Tabel 4. 12 Parameter Tracking</w:t>
        </w:r>
        <w:r>
          <w:rPr>
            <w:noProof/>
            <w:webHidden/>
          </w:rPr>
          <w:tab/>
        </w:r>
        <w:r>
          <w:rPr>
            <w:noProof/>
            <w:webHidden/>
          </w:rPr>
          <w:fldChar w:fldCharType="begin"/>
        </w:r>
        <w:r>
          <w:rPr>
            <w:noProof/>
            <w:webHidden/>
          </w:rPr>
          <w:instrText xml:space="preserve"> PAGEREF _Toc231472902 \h </w:instrText>
        </w:r>
        <w:r>
          <w:rPr>
            <w:noProof/>
            <w:webHidden/>
          </w:rPr>
        </w:r>
        <w:r>
          <w:rPr>
            <w:noProof/>
            <w:webHidden/>
          </w:rPr>
          <w:fldChar w:fldCharType="separate"/>
        </w:r>
        <w:r>
          <w:rPr>
            <w:noProof/>
            <w:webHidden/>
          </w:rPr>
          <w:t>66</w:t>
        </w:r>
        <w:r>
          <w:rPr>
            <w:noProof/>
            <w:webHidden/>
          </w:rPr>
          <w:fldChar w:fldCharType="end"/>
        </w:r>
      </w:hyperlink>
    </w:p>
    <w:p w14:paraId="0F090C07" w14:textId="50F6410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3" w:history="1">
        <w:r w:rsidRPr="00B0319C">
          <w:rPr>
            <w:rStyle w:val="Hyperlink"/>
            <w:rFonts w:eastAsiaTheme="majorEastAsia"/>
            <w:noProof/>
          </w:rPr>
          <w:t>Tabel 4. 13 Parameter Skenario Pengujian</w:t>
        </w:r>
        <w:r>
          <w:rPr>
            <w:noProof/>
            <w:webHidden/>
          </w:rPr>
          <w:tab/>
        </w:r>
        <w:r>
          <w:rPr>
            <w:noProof/>
            <w:webHidden/>
          </w:rPr>
          <w:fldChar w:fldCharType="begin"/>
        </w:r>
        <w:r>
          <w:rPr>
            <w:noProof/>
            <w:webHidden/>
          </w:rPr>
          <w:instrText xml:space="preserve"> PAGEREF _Toc231472903 \h </w:instrText>
        </w:r>
        <w:r>
          <w:rPr>
            <w:noProof/>
            <w:webHidden/>
          </w:rPr>
        </w:r>
        <w:r>
          <w:rPr>
            <w:noProof/>
            <w:webHidden/>
          </w:rPr>
          <w:fldChar w:fldCharType="separate"/>
        </w:r>
        <w:r>
          <w:rPr>
            <w:noProof/>
            <w:webHidden/>
          </w:rPr>
          <w:t>80</w:t>
        </w:r>
        <w:r>
          <w:rPr>
            <w:noProof/>
            <w:webHidden/>
          </w:rPr>
          <w:fldChar w:fldCharType="end"/>
        </w:r>
      </w:hyperlink>
    </w:p>
    <w:p w14:paraId="691F23F5" w14:textId="1AE12692"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4" w:history="1">
        <w:r w:rsidRPr="00B0319C">
          <w:rPr>
            <w:rStyle w:val="Hyperlink"/>
            <w:rFonts w:eastAsiaTheme="majorEastAsia"/>
            <w:noProof/>
          </w:rPr>
          <w:t>Tabel 4. 14 Hasil Evaluasi Pengujian Model YOLOv11</w:t>
        </w:r>
        <w:r>
          <w:rPr>
            <w:noProof/>
            <w:webHidden/>
          </w:rPr>
          <w:tab/>
        </w:r>
        <w:r>
          <w:rPr>
            <w:noProof/>
            <w:webHidden/>
          </w:rPr>
          <w:fldChar w:fldCharType="begin"/>
        </w:r>
        <w:r>
          <w:rPr>
            <w:noProof/>
            <w:webHidden/>
          </w:rPr>
          <w:instrText xml:space="preserve"> PAGEREF _Toc231472904 \h </w:instrText>
        </w:r>
        <w:r>
          <w:rPr>
            <w:noProof/>
            <w:webHidden/>
          </w:rPr>
        </w:r>
        <w:r>
          <w:rPr>
            <w:noProof/>
            <w:webHidden/>
          </w:rPr>
          <w:fldChar w:fldCharType="separate"/>
        </w:r>
        <w:r>
          <w:rPr>
            <w:noProof/>
            <w:webHidden/>
          </w:rPr>
          <w:t>84</w:t>
        </w:r>
        <w:r>
          <w:rPr>
            <w:noProof/>
            <w:webHidden/>
          </w:rPr>
          <w:fldChar w:fldCharType="end"/>
        </w:r>
      </w:hyperlink>
    </w:p>
    <w:p w14:paraId="6AB36FC7" w14:textId="2461EDA5"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5" w:history="1">
        <w:r w:rsidRPr="00B0319C">
          <w:rPr>
            <w:rStyle w:val="Hyperlink"/>
            <w:rFonts w:eastAsiaTheme="majorEastAsia"/>
            <w:noProof/>
          </w:rPr>
          <w:t>Tabel 4. 15 Hasil Pengujian Model TinyFD</w:t>
        </w:r>
        <w:r>
          <w:rPr>
            <w:noProof/>
            <w:webHidden/>
          </w:rPr>
          <w:tab/>
        </w:r>
        <w:r>
          <w:rPr>
            <w:noProof/>
            <w:webHidden/>
          </w:rPr>
          <w:fldChar w:fldCharType="begin"/>
        </w:r>
        <w:r>
          <w:rPr>
            <w:noProof/>
            <w:webHidden/>
          </w:rPr>
          <w:instrText xml:space="preserve"> PAGEREF _Toc231472905 \h </w:instrText>
        </w:r>
        <w:r>
          <w:rPr>
            <w:noProof/>
            <w:webHidden/>
          </w:rPr>
        </w:r>
        <w:r>
          <w:rPr>
            <w:noProof/>
            <w:webHidden/>
          </w:rPr>
          <w:fldChar w:fldCharType="separate"/>
        </w:r>
        <w:r>
          <w:rPr>
            <w:noProof/>
            <w:webHidden/>
          </w:rPr>
          <w:t>87</w:t>
        </w:r>
        <w:r>
          <w:rPr>
            <w:noProof/>
            <w:webHidden/>
          </w:rPr>
          <w:fldChar w:fldCharType="end"/>
        </w:r>
      </w:hyperlink>
    </w:p>
    <w:p w14:paraId="00D41637" w14:textId="3D2987B8"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6" w:history="1">
        <w:r w:rsidRPr="00B0319C">
          <w:rPr>
            <w:rStyle w:val="Hyperlink"/>
            <w:rFonts w:eastAsiaTheme="majorEastAsia"/>
            <w:noProof/>
            <w:lang w:val="en-US"/>
          </w:rPr>
          <w:t>Tabel 4. 16 Hasil Pengamatan Performa Throughput</w:t>
        </w:r>
        <w:r>
          <w:rPr>
            <w:noProof/>
            <w:webHidden/>
          </w:rPr>
          <w:tab/>
        </w:r>
        <w:r>
          <w:rPr>
            <w:noProof/>
            <w:webHidden/>
          </w:rPr>
          <w:fldChar w:fldCharType="begin"/>
        </w:r>
        <w:r>
          <w:rPr>
            <w:noProof/>
            <w:webHidden/>
          </w:rPr>
          <w:instrText xml:space="preserve"> PAGEREF _Toc231472906 \h </w:instrText>
        </w:r>
        <w:r>
          <w:rPr>
            <w:noProof/>
            <w:webHidden/>
          </w:rPr>
        </w:r>
        <w:r>
          <w:rPr>
            <w:noProof/>
            <w:webHidden/>
          </w:rPr>
          <w:fldChar w:fldCharType="separate"/>
        </w:r>
        <w:r>
          <w:rPr>
            <w:noProof/>
            <w:webHidden/>
          </w:rPr>
          <w:t>93</w:t>
        </w:r>
        <w:r>
          <w:rPr>
            <w:noProof/>
            <w:webHidden/>
          </w:rPr>
          <w:fldChar w:fldCharType="end"/>
        </w:r>
      </w:hyperlink>
    </w:p>
    <w:p w14:paraId="6364E530" w14:textId="60F99672"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7" w:history="1">
        <w:r w:rsidRPr="00B0319C">
          <w:rPr>
            <w:rStyle w:val="Hyperlink"/>
            <w:rFonts w:eastAsiaTheme="majorEastAsia"/>
            <w:noProof/>
          </w:rPr>
          <w:t>Tabel 4. 17 Hasil Pencatatan Sampel Nilai Kerapatan FPS</w:t>
        </w:r>
        <w:r>
          <w:rPr>
            <w:noProof/>
            <w:webHidden/>
          </w:rPr>
          <w:tab/>
        </w:r>
        <w:r>
          <w:rPr>
            <w:noProof/>
            <w:webHidden/>
          </w:rPr>
          <w:fldChar w:fldCharType="begin"/>
        </w:r>
        <w:r>
          <w:rPr>
            <w:noProof/>
            <w:webHidden/>
          </w:rPr>
          <w:instrText xml:space="preserve"> PAGEREF _Toc231472907 \h </w:instrText>
        </w:r>
        <w:r>
          <w:rPr>
            <w:noProof/>
            <w:webHidden/>
          </w:rPr>
        </w:r>
        <w:r>
          <w:rPr>
            <w:noProof/>
            <w:webHidden/>
          </w:rPr>
          <w:fldChar w:fldCharType="separate"/>
        </w:r>
        <w:r>
          <w:rPr>
            <w:noProof/>
            <w:webHidden/>
          </w:rPr>
          <w:t>93</w:t>
        </w:r>
        <w:r>
          <w:rPr>
            <w:noProof/>
            <w:webHidden/>
          </w:rPr>
          <w:fldChar w:fldCharType="end"/>
        </w:r>
      </w:hyperlink>
    </w:p>
    <w:p w14:paraId="30B95EE5" w14:textId="6F913299"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8" w:history="1">
        <w:r w:rsidRPr="00B0319C">
          <w:rPr>
            <w:rStyle w:val="Hyperlink"/>
            <w:rFonts w:eastAsiaTheme="majorEastAsia"/>
            <w:noProof/>
          </w:rPr>
          <w:t>Tabel 4. 20 Hasil Pengamatan Performa Latency</w:t>
        </w:r>
        <w:r>
          <w:rPr>
            <w:noProof/>
            <w:webHidden/>
          </w:rPr>
          <w:tab/>
        </w:r>
        <w:r>
          <w:rPr>
            <w:noProof/>
            <w:webHidden/>
          </w:rPr>
          <w:fldChar w:fldCharType="begin"/>
        </w:r>
        <w:r>
          <w:rPr>
            <w:noProof/>
            <w:webHidden/>
          </w:rPr>
          <w:instrText xml:space="preserve"> PAGEREF _Toc231472908 \h </w:instrText>
        </w:r>
        <w:r>
          <w:rPr>
            <w:noProof/>
            <w:webHidden/>
          </w:rPr>
        </w:r>
        <w:r>
          <w:rPr>
            <w:noProof/>
            <w:webHidden/>
          </w:rPr>
          <w:fldChar w:fldCharType="separate"/>
        </w:r>
        <w:r>
          <w:rPr>
            <w:noProof/>
            <w:webHidden/>
          </w:rPr>
          <w:t>99</w:t>
        </w:r>
        <w:r>
          <w:rPr>
            <w:noProof/>
            <w:webHidden/>
          </w:rPr>
          <w:fldChar w:fldCharType="end"/>
        </w:r>
      </w:hyperlink>
    </w:p>
    <w:p w14:paraId="527A512E" w14:textId="61EBC3DC"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09" w:history="1">
        <w:r w:rsidRPr="00B0319C">
          <w:rPr>
            <w:rStyle w:val="Hyperlink"/>
            <w:rFonts w:eastAsiaTheme="majorEastAsia"/>
            <w:noProof/>
          </w:rPr>
          <w:t>Tabel 4. 21 Hasil Perhitungan Numerik Latency</w:t>
        </w:r>
        <w:r>
          <w:rPr>
            <w:noProof/>
            <w:webHidden/>
          </w:rPr>
          <w:tab/>
        </w:r>
        <w:r>
          <w:rPr>
            <w:noProof/>
            <w:webHidden/>
          </w:rPr>
          <w:fldChar w:fldCharType="begin"/>
        </w:r>
        <w:r>
          <w:rPr>
            <w:noProof/>
            <w:webHidden/>
          </w:rPr>
          <w:instrText xml:space="preserve"> PAGEREF _Toc231472909 \h </w:instrText>
        </w:r>
        <w:r>
          <w:rPr>
            <w:noProof/>
            <w:webHidden/>
          </w:rPr>
        </w:r>
        <w:r>
          <w:rPr>
            <w:noProof/>
            <w:webHidden/>
          </w:rPr>
          <w:fldChar w:fldCharType="separate"/>
        </w:r>
        <w:r>
          <w:rPr>
            <w:noProof/>
            <w:webHidden/>
          </w:rPr>
          <w:t>100</w:t>
        </w:r>
        <w:r>
          <w:rPr>
            <w:noProof/>
            <w:webHidden/>
          </w:rPr>
          <w:fldChar w:fldCharType="end"/>
        </w:r>
      </w:hyperlink>
    </w:p>
    <w:p w14:paraId="39893152" w14:textId="44F92B29"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10" w:history="1">
        <w:r w:rsidRPr="00B0319C">
          <w:rPr>
            <w:rStyle w:val="Hyperlink"/>
            <w:rFonts w:eastAsiaTheme="majorEastAsia"/>
            <w:noProof/>
          </w:rPr>
          <w:t>Tabel 4. 22 Hasil Pengamatan Performa Jitter</w:t>
        </w:r>
        <w:r>
          <w:rPr>
            <w:noProof/>
            <w:webHidden/>
          </w:rPr>
          <w:tab/>
        </w:r>
        <w:r>
          <w:rPr>
            <w:noProof/>
            <w:webHidden/>
          </w:rPr>
          <w:fldChar w:fldCharType="begin"/>
        </w:r>
        <w:r>
          <w:rPr>
            <w:noProof/>
            <w:webHidden/>
          </w:rPr>
          <w:instrText xml:space="preserve"> PAGEREF _Toc231472910 \h </w:instrText>
        </w:r>
        <w:r>
          <w:rPr>
            <w:noProof/>
            <w:webHidden/>
          </w:rPr>
        </w:r>
        <w:r>
          <w:rPr>
            <w:noProof/>
            <w:webHidden/>
          </w:rPr>
          <w:fldChar w:fldCharType="separate"/>
        </w:r>
        <w:r>
          <w:rPr>
            <w:noProof/>
            <w:webHidden/>
          </w:rPr>
          <w:t>102</w:t>
        </w:r>
        <w:r>
          <w:rPr>
            <w:noProof/>
            <w:webHidden/>
          </w:rPr>
          <w:fldChar w:fldCharType="end"/>
        </w:r>
      </w:hyperlink>
    </w:p>
    <w:p w14:paraId="5F35E7EF" w14:textId="03FABCAF"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11" w:history="1">
        <w:r w:rsidRPr="00B0319C">
          <w:rPr>
            <w:rStyle w:val="Hyperlink"/>
            <w:rFonts w:eastAsiaTheme="majorEastAsia"/>
            <w:noProof/>
          </w:rPr>
          <w:t>Tabel 4. 23 Hasil Ekstraksi Perhitungan Metrik Jitter</w:t>
        </w:r>
        <w:r>
          <w:rPr>
            <w:noProof/>
            <w:webHidden/>
          </w:rPr>
          <w:tab/>
        </w:r>
        <w:r>
          <w:rPr>
            <w:noProof/>
            <w:webHidden/>
          </w:rPr>
          <w:fldChar w:fldCharType="begin"/>
        </w:r>
        <w:r>
          <w:rPr>
            <w:noProof/>
            <w:webHidden/>
          </w:rPr>
          <w:instrText xml:space="preserve"> PAGEREF _Toc231472911 \h </w:instrText>
        </w:r>
        <w:r>
          <w:rPr>
            <w:noProof/>
            <w:webHidden/>
          </w:rPr>
        </w:r>
        <w:r>
          <w:rPr>
            <w:noProof/>
            <w:webHidden/>
          </w:rPr>
          <w:fldChar w:fldCharType="separate"/>
        </w:r>
        <w:r>
          <w:rPr>
            <w:noProof/>
            <w:webHidden/>
          </w:rPr>
          <w:t>103</w:t>
        </w:r>
        <w:r>
          <w:rPr>
            <w:noProof/>
            <w:webHidden/>
          </w:rPr>
          <w:fldChar w:fldCharType="end"/>
        </w:r>
      </w:hyperlink>
    </w:p>
    <w:p w14:paraId="320FB12A" w14:textId="0F3D28B1"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12" w:history="1">
        <w:r w:rsidRPr="00B0319C">
          <w:rPr>
            <w:rStyle w:val="Hyperlink"/>
            <w:rFonts w:eastAsiaTheme="majorEastAsia"/>
            <w:noProof/>
          </w:rPr>
          <w:t>Tabel 4. 24 Daftar Pertanyaan User Acceptance Test</w:t>
        </w:r>
        <w:r>
          <w:rPr>
            <w:noProof/>
            <w:webHidden/>
          </w:rPr>
          <w:tab/>
        </w:r>
        <w:r>
          <w:rPr>
            <w:noProof/>
            <w:webHidden/>
          </w:rPr>
          <w:fldChar w:fldCharType="begin"/>
        </w:r>
        <w:r>
          <w:rPr>
            <w:noProof/>
            <w:webHidden/>
          </w:rPr>
          <w:instrText xml:space="preserve"> PAGEREF _Toc231472912 \h </w:instrText>
        </w:r>
        <w:r>
          <w:rPr>
            <w:noProof/>
            <w:webHidden/>
          </w:rPr>
        </w:r>
        <w:r>
          <w:rPr>
            <w:noProof/>
            <w:webHidden/>
          </w:rPr>
          <w:fldChar w:fldCharType="separate"/>
        </w:r>
        <w:r>
          <w:rPr>
            <w:noProof/>
            <w:webHidden/>
          </w:rPr>
          <w:t>105</w:t>
        </w:r>
        <w:r>
          <w:rPr>
            <w:noProof/>
            <w:webHidden/>
          </w:rPr>
          <w:fldChar w:fldCharType="end"/>
        </w:r>
      </w:hyperlink>
    </w:p>
    <w:p w14:paraId="1F0C5CF8" w14:textId="490FF0E3" w:rsidR="00AD7AD6" w:rsidRDefault="00AD7AD6">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72913" w:history="1">
        <w:r w:rsidRPr="00B0319C">
          <w:rPr>
            <w:rStyle w:val="Hyperlink"/>
            <w:rFonts w:eastAsiaTheme="majorEastAsia"/>
            <w:noProof/>
          </w:rPr>
          <w:t>Tabel 4. 25 Hasil Pengujian User Acceptance Test</w:t>
        </w:r>
        <w:r>
          <w:rPr>
            <w:noProof/>
            <w:webHidden/>
          </w:rPr>
          <w:tab/>
        </w:r>
        <w:r>
          <w:rPr>
            <w:noProof/>
            <w:webHidden/>
          </w:rPr>
          <w:fldChar w:fldCharType="begin"/>
        </w:r>
        <w:r>
          <w:rPr>
            <w:noProof/>
            <w:webHidden/>
          </w:rPr>
          <w:instrText xml:space="preserve"> PAGEREF _Toc231472913 \h </w:instrText>
        </w:r>
        <w:r>
          <w:rPr>
            <w:noProof/>
            <w:webHidden/>
          </w:rPr>
        </w:r>
        <w:r>
          <w:rPr>
            <w:noProof/>
            <w:webHidden/>
          </w:rPr>
          <w:fldChar w:fldCharType="separate"/>
        </w:r>
        <w:r>
          <w:rPr>
            <w:noProof/>
            <w:webHidden/>
          </w:rPr>
          <w:t>109</w:t>
        </w:r>
        <w:r>
          <w:rPr>
            <w:noProof/>
            <w:webHidden/>
          </w:rPr>
          <w:fldChar w:fldCharType="end"/>
        </w:r>
      </w:hyperlink>
    </w:p>
    <w:p w14:paraId="040DB531" w14:textId="4FF331A5" w:rsidR="004D11EE" w:rsidRDefault="00AD7AD6" w:rsidP="004D11EE">
      <w:pPr>
        <w:pStyle w:val="TableofFigures"/>
        <w:tabs>
          <w:tab w:val="right" w:leader="dot" w:pos="8261"/>
        </w:tabs>
        <w:rPr>
          <w:b/>
          <w:bCs/>
          <w:lang w:val="en-US"/>
        </w:rPr>
      </w:pPr>
      <w:r>
        <w:rPr>
          <w:b/>
          <w:bCs/>
          <w:lang w:val="en-US"/>
        </w:rPr>
        <w:fldChar w:fldCharType="end"/>
      </w:r>
    </w:p>
    <w:p w14:paraId="40D98121" w14:textId="77777777" w:rsidR="004D11EE" w:rsidRPr="004D11EE" w:rsidRDefault="004D11EE" w:rsidP="004D11EE">
      <w:pPr>
        <w:rPr>
          <w:rFonts w:eastAsiaTheme="minorEastAsia"/>
          <w:lang w:val="en-US"/>
        </w:rPr>
      </w:pPr>
    </w:p>
    <w:p w14:paraId="666169B0" w14:textId="63767B37" w:rsidR="0041487F" w:rsidRPr="004D11EE" w:rsidRDefault="0041487F" w:rsidP="004D11EE">
      <w:pPr>
        <w:pStyle w:val="TableofFigures"/>
        <w:tabs>
          <w:tab w:val="right" w:leader="dot" w:pos="8261"/>
        </w:tabs>
        <w:rPr>
          <w:rFonts w:asciiTheme="minorHAnsi" w:eastAsiaTheme="minorEastAsia" w:hAnsiTheme="minorHAnsi" w:cstheme="minorBidi"/>
          <w:noProof/>
          <w:sz w:val="22"/>
          <w:szCs w:val="22"/>
          <w:lang w:val="en-ID" w:eastAsia="en-ID"/>
        </w:rPr>
      </w:pPr>
    </w:p>
    <w:p w14:paraId="7330984D" w14:textId="7F49F2FD" w:rsidR="0041487F" w:rsidRDefault="0041487F">
      <w:pPr>
        <w:spacing w:line="278" w:lineRule="auto"/>
        <w:rPr>
          <w:b/>
          <w:bCs/>
          <w:lang w:val="en-US"/>
        </w:rPr>
      </w:pPr>
    </w:p>
    <w:p w14:paraId="52FBD9F5" w14:textId="77777777" w:rsidR="0041487F" w:rsidRDefault="0041487F">
      <w:pPr>
        <w:spacing w:line="278" w:lineRule="auto"/>
        <w:rPr>
          <w:b/>
          <w:bCs/>
          <w:lang w:val="en-US"/>
        </w:rPr>
      </w:pPr>
    </w:p>
    <w:p w14:paraId="4F57DB6C" w14:textId="7889ADB9" w:rsidR="0041487F" w:rsidRDefault="0041487F">
      <w:pPr>
        <w:spacing w:line="278" w:lineRule="auto"/>
        <w:rPr>
          <w:b/>
          <w:bCs/>
          <w:lang w:val="en-US"/>
        </w:rPr>
      </w:pPr>
    </w:p>
    <w:p w14:paraId="54DA9D33" w14:textId="6CC77FB9" w:rsidR="0041487F" w:rsidRDefault="0041487F">
      <w:pPr>
        <w:spacing w:line="278" w:lineRule="auto"/>
        <w:rPr>
          <w:b/>
          <w:bCs/>
          <w:lang w:val="en-US"/>
        </w:rPr>
      </w:pPr>
    </w:p>
    <w:p w14:paraId="3C7BDF7B" w14:textId="77777777" w:rsidR="00AD7AD6" w:rsidRDefault="00AD7AD6">
      <w:pPr>
        <w:spacing w:line="278" w:lineRule="auto"/>
        <w:rPr>
          <w:b/>
          <w:bCs/>
          <w:lang w:val="en-US"/>
        </w:rPr>
      </w:pPr>
    </w:p>
    <w:p w14:paraId="65A830D0" w14:textId="77777777" w:rsidR="00C37A96" w:rsidRDefault="00C37A96">
      <w:pPr>
        <w:spacing w:line="278" w:lineRule="auto"/>
        <w:rPr>
          <w:b/>
          <w:bCs/>
          <w:lang w:val="en-US"/>
        </w:rPr>
      </w:pPr>
    </w:p>
    <w:p w14:paraId="3D5009E8" w14:textId="251F20FB" w:rsidR="00976058" w:rsidRPr="00976058" w:rsidRDefault="00976058" w:rsidP="00370620">
      <w:pPr>
        <w:pStyle w:val="Heading1"/>
        <w:spacing w:line="360" w:lineRule="auto"/>
        <w:rPr>
          <w:lang w:val="en-US"/>
        </w:rPr>
      </w:pPr>
      <w:bookmarkStart w:id="11" w:name="_Toc231472517"/>
      <w:r>
        <w:rPr>
          <w:lang w:val="en-US"/>
        </w:rPr>
        <w:lastRenderedPageBreak/>
        <w:t>DAFTAR LAMPIRAN</w:t>
      </w:r>
      <w:bookmarkEnd w:id="11"/>
    </w:p>
    <w:p w14:paraId="38862108" w14:textId="77777777" w:rsidR="00EF018D" w:rsidRPr="00EF018D" w:rsidRDefault="00EF018D" w:rsidP="008B2F04">
      <w:pPr>
        <w:spacing w:line="278" w:lineRule="auto"/>
        <w:jc w:val="center"/>
        <w:rPr>
          <w:b/>
          <w:bCs/>
          <w:sz w:val="32"/>
          <w:szCs w:val="32"/>
          <w:lang w:val="en-US"/>
        </w:rPr>
      </w:pPr>
    </w:p>
    <w:p w14:paraId="132F89E2" w14:textId="615772F8"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r>
        <w:rPr>
          <w:b/>
          <w:bCs/>
          <w:sz w:val="32"/>
          <w:szCs w:val="32"/>
          <w:lang w:val="sv-SE"/>
        </w:rPr>
        <w:fldChar w:fldCharType="begin"/>
      </w:r>
      <w:r>
        <w:rPr>
          <w:b/>
          <w:bCs/>
          <w:sz w:val="32"/>
          <w:szCs w:val="32"/>
          <w:lang w:val="sv-SE"/>
        </w:rPr>
        <w:instrText xml:space="preserve"> TOC \h \z \c "Lampiran" </w:instrText>
      </w:r>
      <w:r>
        <w:rPr>
          <w:b/>
          <w:bCs/>
          <w:sz w:val="32"/>
          <w:szCs w:val="32"/>
          <w:lang w:val="sv-SE"/>
        </w:rPr>
        <w:fldChar w:fldCharType="separate"/>
      </w:r>
      <w:hyperlink w:anchor="_Toc231415145" w:history="1">
        <w:r w:rsidRPr="00E4309C">
          <w:rPr>
            <w:rStyle w:val="Hyperlink"/>
            <w:rFonts w:eastAsiaTheme="majorEastAsia"/>
            <w:noProof/>
          </w:rPr>
          <w:t>Lampiran 1 Hasil Ekstraksi Log Waktu Kedatangan Paket (Timestamp)</w:t>
        </w:r>
        <w:r>
          <w:rPr>
            <w:noProof/>
            <w:webHidden/>
          </w:rPr>
          <w:tab/>
        </w:r>
        <w:r>
          <w:rPr>
            <w:noProof/>
            <w:webHidden/>
          </w:rPr>
          <w:fldChar w:fldCharType="begin"/>
        </w:r>
        <w:r>
          <w:rPr>
            <w:noProof/>
            <w:webHidden/>
          </w:rPr>
          <w:instrText xml:space="preserve"> PAGEREF _Toc231415145 \h </w:instrText>
        </w:r>
        <w:r>
          <w:rPr>
            <w:noProof/>
            <w:webHidden/>
          </w:rPr>
        </w:r>
        <w:r>
          <w:rPr>
            <w:noProof/>
            <w:webHidden/>
          </w:rPr>
          <w:fldChar w:fldCharType="separate"/>
        </w:r>
        <w:r w:rsidR="00C72717">
          <w:rPr>
            <w:noProof/>
            <w:webHidden/>
          </w:rPr>
          <w:t>124</w:t>
        </w:r>
        <w:r>
          <w:rPr>
            <w:noProof/>
            <w:webHidden/>
          </w:rPr>
          <w:fldChar w:fldCharType="end"/>
        </w:r>
      </w:hyperlink>
    </w:p>
    <w:p w14:paraId="21C96BB6" w14:textId="3A454EE9"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46" w:history="1">
        <w:r w:rsidRPr="00E4309C">
          <w:rPr>
            <w:rStyle w:val="Hyperlink"/>
            <w:rFonts w:eastAsiaTheme="majorEastAsia"/>
            <w:noProof/>
          </w:rPr>
          <w:t xml:space="preserve">Lampiran 2 Data Ekstraksi Waktu Pemrosesan Hulu-ke-Hilir (End-to-End </w:t>
        </w:r>
        <w:r w:rsidR="00C36B86" w:rsidRPr="00C36B86">
          <w:rPr>
            <w:rStyle w:val="Hyperlink"/>
            <w:rFonts w:eastAsiaTheme="majorEastAsia"/>
            <w:i/>
            <w:iCs/>
            <w:noProof/>
          </w:rPr>
          <w:t>Latency</w:t>
        </w:r>
        <w:r w:rsidRPr="00E4309C">
          <w:rPr>
            <w:rStyle w:val="Hyperlink"/>
            <w:rFonts w:eastAsiaTheme="majorEastAsia"/>
            <w:noProof/>
          </w:rPr>
          <w:t>)</w:t>
        </w:r>
        <w:r>
          <w:rPr>
            <w:noProof/>
            <w:webHidden/>
          </w:rPr>
          <w:tab/>
        </w:r>
        <w:r>
          <w:rPr>
            <w:noProof/>
            <w:webHidden/>
          </w:rPr>
          <w:fldChar w:fldCharType="begin"/>
        </w:r>
        <w:r>
          <w:rPr>
            <w:noProof/>
            <w:webHidden/>
          </w:rPr>
          <w:instrText xml:space="preserve"> PAGEREF _Toc231415146 \h </w:instrText>
        </w:r>
        <w:r>
          <w:rPr>
            <w:noProof/>
            <w:webHidden/>
          </w:rPr>
        </w:r>
        <w:r>
          <w:rPr>
            <w:noProof/>
            <w:webHidden/>
          </w:rPr>
          <w:fldChar w:fldCharType="separate"/>
        </w:r>
        <w:r w:rsidR="00C72717">
          <w:rPr>
            <w:noProof/>
            <w:webHidden/>
          </w:rPr>
          <w:t>124</w:t>
        </w:r>
        <w:r>
          <w:rPr>
            <w:noProof/>
            <w:webHidden/>
          </w:rPr>
          <w:fldChar w:fldCharType="end"/>
        </w:r>
      </w:hyperlink>
    </w:p>
    <w:p w14:paraId="4735D8F8" w14:textId="2767D7EF"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47" w:history="1">
        <w:r w:rsidRPr="00E4309C">
          <w:rPr>
            <w:rStyle w:val="Hyperlink"/>
            <w:rFonts w:eastAsiaTheme="majorEastAsia"/>
            <w:noProof/>
          </w:rPr>
          <w:t xml:space="preserve">Lampiran 3 Hasil Ekstraksi Status Sesi </w:t>
        </w:r>
        <w:r w:rsidR="00E149F7" w:rsidRPr="00E149F7">
          <w:rPr>
            <w:rStyle w:val="Hyperlink"/>
            <w:rFonts w:eastAsiaTheme="majorEastAsia"/>
            <w:i/>
            <w:iCs/>
            <w:noProof/>
          </w:rPr>
          <w:t xml:space="preserve">Backend </w:t>
        </w:r>
        <w:r w:rsidRPr="00E4309C">
          <w:rPr>
            <w:rStyle w:val="Hyperlink"/>
            <w:rFonts w:eastAsiaTheme="majorEastAsia"/>
            <w:noProof/>
          </w:rPr>
          <w:t xml:space="preserve">dan </w:t>
        </w:r>
        <w:r w:rsidR="00C36B86" w:rsidRPr="00C36B86">
          <w:rPr>
            <w:rStyle w:val="Hyperlink"/>
            <w:rFonts w:eastAsiaTheme="majorEastAsia"/>
            <w:i/>
            <w:iCs/>
            <w:noProof/>
          </w:rPr>
          <w:t>Throughput</w:t>
        </w:r>
        <w:r w:rsidRPr="00E4309C">
          <w:rPr>
            <w:rStyle w:val="Hyperlink"/>
            <w:rFonts w:eastAsiaTheme="majorEastAsia"/>
            <w:noProof/>
          </w:rPr>
          <w:t xml:space="preserve"> FPS </w:t>
        </w:r>
        <w:r w:rsidR="006B774C" w:rsidRPr="006B774C">
          <w:rPr>
            <w:rStyle w:val="Hyperlink"/>
            <w:rFonts w:eastAsiaTheme="majorEastAsia"/>
            <w:i/>
            <w:iCs/>
            <w:noProof/>
          </w:rPr>
          <w:t>Real-time</w:t>
        </w:r>
        <w:r>
          <w:rPr>
            <w:noProof/>
            <w:webHidden/>
          </w:rPr>
          <w:tab/>
        </w:r>
        <w:r>
          <w:rPr>
            <w:noProof/>
            <w:webHidden/>
          </w:rPr>
          <w:fldChar w:fldCharType="begin"/>
        </w:r>
        <w:r>
          <w:rPr>
            <w:noProof/>
            <w:webHidden/>
          </w:rPr>
          <w:instrText xml:space="preserve"> PAGEREF _Toc231415147 \h </w:instrText>
        </w:r>
        <w:r>
          <w:rPr>
            <w:noProof/>
            <w:webHidden/>
          </w:rPr>
        </w:r>
        <w:r>
          <w:rPr>
            <w:noProof/>
            <w:webHidden/>
          </w:rPr>
          <w:fldChar w:fldCharType="separate"/>
        </w:r>
        <w:r w:rsidR="00C72717">
          <w:rPr>
            <w:noProof/>
            <w:webHidden/>
          </w:rPr>
          <w:t>124</w:t>
        </w:r>
        <w:r>
          <w:rPr>
            <w:noProof/>
            <w:webHidden/>
          </w:rPr>
          <w:fldChar w:fldCharType="end"/>
        </w:r>
      </w:hyperlink>
    </w:p>
    <w:p w14:paraId="77D1703E" w14:textId="1946F595"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48" w:history="1">
        <w:r w:rsidRPr="00E4309C">
          <w:rPr>
            <w:rStyle w:val="Hyperlink"/>
            <w:rFonts w:eastAsiaTheme="majorEastAsia"/>
            <w:noProof/>
          </w:rPr>
          <w:t>Lampiran 4 Hasil Ekstraksi Log Jaringan Klien untuk Validasi Kegagalan Paket Data</w:t>
        </w:r>
        <w:r>
          <w:rPr>
            <w:noProof/>
            <w:webHidden/>
          </w:rPr>
          <w:tab/>
        </w:r>
        <w:r>
          <w:rPr>
            <w:noProof/>
            <w:webHidden/>
          </w:rPr>
          <w:fldChar w:fldCharType="begin"/>
        </w:r>
        <w:r>
          <w:rPr>
            <w:noProof/>
            <w:webHidden/>
          </w:rPr>
          <w:instrText xml:space="preserve"> PAGEREF _Toc231415148 \h </w:instrText>
        </w:r>
        <w:r>
          <w:rPr>
            <w:noProof/>
            <w:webHidden/>
          </w:rPr>
        </w:r>
        <w:r>
          <w:rPr>
            <w:noProof/>
            <w:webHidden/>
          </w:rPr>
          <w:fldChar w:fldCharType="separate"/>
        </w:r>
        <w:r w:rsidR="00C72717">
          <w:rPr>
            <w:noProof/>
            <w:webHidden/>
          </w:rPr>
          <w:t>125</w:t>
        </w:r>
        <w:r>
          <w:rPr>
            <w:noProof/>
            <w:webHidden/>
          </w:rPr>
          <w:fldChar w:fldCharType="end"/>
        </w:r>
      </w:hyperlink>
    </w:p>
    <w:p w14:paraId="38CBE5AC" w14:textId="1BE88EDA"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49" w:history="1">
        <w:r w:rsidRPr="00E4309C">
          <w:rPr>
            <w:rStyle w:val="Hyperlink"/>
            <w:rFonts w:eastAsiaTheme="majorEastAsia"/>
            <w:noProof/>
          </w:rPr>
          <w:t xml:space="preserve">Lampiran 5 Bukti Pencatatan Fluktuasi Waktu Transmisi Jaringan Sistem </w:t>
        </w:r>
        <w:r w:rsidR="006B774C" w:rsidRPr="006B774C">
          <w:rPr>
            <w:rStyle w:val="Hyperlink"/>
            <w:rFonts w:eastAsiaTheme="majorEastAsia"/>
            <w:i/>
            <w:iCs/>
            <w:noProof/>
          </w:rPr>
          <w:t>Real-time</w:t>
        </w:r>
        <w:r>
          <w:rPr>
            <w:noProof/>
            <w:webHidden/>
          </w:rPr>
          <w:tab/>
        </w:r>
        <w:r>
          <w:rPr>
            <w:noProof/>
            <w:webHidden/>
          </w:rPr>
          <w:fldChar w:fldCharType="begin"/>
        </w:r>
        <w:r>
          <w:rPr>
            <w:noProof/>
            <w:webHidden/>
          </w:rPr>
          <w:instrText xml:space="preserve"> PAGEREF _Toc231415149 \h </w:instrText>
        </w:r>
        <w:r>
          <w:rPr>
            <w:noProof/>
            <w:webHidden/>
          </w:rPr>
        </w:r>
        <w:r>
          <w:rPr>
            <w:noProof/>
            <w:webHidden/>
          </w:rPr>
          <w:fldChar w:fldCharType="separate"/>
        </w:r>
        <w:r w:rsidR="00C72717">
          <w:rPr>
            <w:noProof/>
            <w:webHidden/>
          </w:rPr>
          <w:t>125</w:t>
        </w:r>
        <w:r>
          <w:rPr>
            <w:noProof/>
            <w:webHidden/>
          </w:rPr>
          <w:fldChar w:fldCharType="end"/>
        </w:r>
      </w:hyperlink>
    </w:p>
    <w:p w14:paraId="0136C7BD" w14:textId="69E6C0F7"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50" w:history="1">
        <w:r w:rsidRPr="00E4309C">
          <w:rPr>
            <w:rStyle w:val="Hyperlink"/>
            <w:rFonts w:eastAsiaTheme="majorEastAsia"/>
            <w:noProof/>
          </w:rPr>
          <w:t>Lampiran 6 Proses Evaluasi Model Face-API.js</w:t>
        </w:r>
        <w:r>
          <w:rPr>
            <w:noProof/>
            <w:webHidden/>
          </w:rPr>
          <w:tab/>
        </w:r>
        <w:r>
          <w:rPr>
            <w:noProof/>
            <w:webHidden/>
          </w:rPr>
          <w:fldChar w:fldCharType="begin"/>
        </w:r>
        <w:r>
          <w:rPr>
            <w:noProof/>
            <w:webHidden/>
          </w:rPr>
          <w:instrText xml:space="preserve"> PAGEREF _Toc231415150 \h </w:instrText>
        </w:r>
        <w:r>
          <w:rPr>
            <w:noProof/>
            <w:webHidden/>
          </w:rPr>
        </w:r>
        <w:r>
          <w:rPr>
            <w:noProof/>
            <w:webHidden/>
          </w:rPr>
          <w:fldChar w:fldCharType="separate"/>
        </w:r>
        <w:r w:rsidR="00C72717">
          <w:rPr>
            <w:noProof/>
            <w:webHidden/>
          </w:rPr>
          <w:t>126</w:t>
        </w:r>
        <w:r>
          <w:rPr>
            <w:noProof/>
            <w:webHidden/>
          </w:rPr>
          <w:fldChar w:fldCharType="end"/>
        </w:r>
      </w:hyperlink>
    </w:p>
    <w:p w14:paraId="2D993F61" w14:textId="7F014C22"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51" w:history="1">
        <w:r w:rsidRPr="00E4309C">
          <w:rPr>
            <w:rStyle w:val="Hyperlink"/>
            <w:rFonts w:eastAsiaTheme="majorEastAsia"/>
            <w:noProof/>
          </w:rPr>
          <w:t>Lampiran 7 Hasil UAT</w:t>
        </w:r>
        <w:r>
          <w:rPr>
            <w:noProof/>
            <w:webHidden/>
          </w:rPr>
          <w:tab/>
        </w:r>
        <w:r>
          <w:rPr>
            <w:noProof/>
            <w:webHidden/>
          </w:rPr>
          <w:fldChar w:fldCharType="begin"/>
        </w:r>
        <w:r>
          <w:rPr>
            <w:noProof/>
            <w:webHidden/>
          </w:rPr>
          <w:instrText xml:space="preserve"> PAGEREF _Toc231415151 \h </w:instrText>
        </w:r>
        <w:r>
          <w:rPr>
            <w:noProof/>
            <w:webHidden/>
          </w:rPr>
        </w:r>
        <w:r>
          <w:rPr>
            <w:noProof/>
            <w:webHidden/>
          </w:rPr>
          <w:fldChar w:fldCharType="separate"/>
        </w:r>
        <w:r w:rsidR="00C72717">
          <w:rPr>
            <w:noProof/>
            <w:webHidden/>
          </w:rPr>
          <w:t>126</w:t>
        </w:r>
        <w:r>
          <w:rPr>
            <w:noProof/>
            <w:webHidden/>
          </w:rPr>
          <w:fldChar w:fldCharType="end"/>
        </w:r>
      </w:hyperlink>
    </w:p>
    <w:p w14:paraId="6B213C09" w14:textId="46A18101" w:rsidR="00C30409" w:rsidRDefault="00C30409">
      <w:pPr>
        <w:pStyle w:val="TableofFigures"/>
        <w:tabs>
          <w:tab w:val="right" w:leader="dot" w:pos="8261"/>
        </w:tabs>
        <w:rPr>
          <w:rFonts w:asciiTheme="minorHAnsi" w:eastAsiaTheme="minorEastAsia" w:hAnsiTheme="minorHAnsi" w:cstheme="minorBidi"/>
          <w:noProof/>
          <w:sz w:val="22"/>
          <w:szCs w:val="22"/>
          <w:lang w:val="en-ID" w:eastAsia="en-ID"/>
        </w:rPr>
      </w:pPr>
      <w:hyperlink w:anchor="_Toc231415152" w:history="1">
        <w:r w:rsidRPr="00E4309C">
          <w:rPr>
            <w:rStyle w:val="Hyperlink"/>
            <w:rFonts w:eastAsiaTheme="majorEastAsia"/>
            <w:noProof/>
          </w:rPr>
          <w:t>Lampiran 8 Profile Klien</w:t>
        </w:r>
        <w:r>
          <w:rPr>
            <w:noProof/>
            <w:webHidden/>
          </w:rPr>
          <w:tab/>
        </w:r>
        <w:r>
          <w:rPr>
            <w:noProof/>
            <w:webHidden/>
          </w:rPr>
          <w:fldChar w:fldCharType="begin"/>
        </w:r>
        <w:r>
          <w:rPr>
            <w:noProof/>
            <w:webHidden/>
          </w:rPr>
          <w:instrText xml:space="preserve"> PAGEREF _Toc231415152 \h </w:instrText>
        </w:r>
        <w:r>
          <w:rPr>
            <w:noProof/>
            <w:webHidden/>
          </w:rPr>
        </w:r>
        <w:r>
          <w:rPr>
            <w:noProof/>
            <w:webHidden/>
          </w:rPr>
          <w:fldChar w:fldCharType="separate"/>
        </w:r>
        <w:r w:rsidR="00C72717">
          <w:rPr>
            <w:noProof/>
            <w:webHidden/>
          </w:rPr>
          <w:t>130</w:t>
        </w:r>
        <w:r>
          <w:rPr>
            <w:noProof/>
            <w:webHidden/>
          </w:rPr>
          <w:fldChar w:fldCharType="end"/>
        </w:r>
      </w:hyperlink>
    </w:p>
    <w:p w14:paraId="50D57051" w14:textId="75091BC4" w:rsidR="005D740B" w:rsidRDefault="00C30409" w:rsidP="001352BA">
      <w:pPr>
        <w:spacing w:line="278" w:lineRule="auto"/>
        <w:jc w:val="center"/>
        <w:rPr>
          <w:b/>
          <w:bCs/>
          <w:sz w:val="32"/>
          <w:szCs w:val="32"/>
          <w:lang w:val="sv-SE"/>
        </w:rPr>
        <w:sectPr w:rsidR="005D740B" w:rsidSect="002268D2">
          <w:type w:val="continuous"/>
          <w:pgSz w:w="12240" w:h="15840"/>
          <w:pgMar w:top="1701" w:right="1701" w:bottom="1701" w:left="2268" w:header="709" w:footer="709" w:gutter="0"/>
          <w:pgNumType w:fmt="lowerRoman"/>
          <w:cols w:space="708"/>
          <w:titlePg/>
          <w:docGrid w:linePitch="360"/>
        </w:sectPr>
      </w:pPr>
      <w:r>
        <w:rPr>
          <w:b/>
          <w:bCs/>
          <w:sz w:val="32"/>
          <w:szCs w:val="32"/>
          <w:lang w:val="sv-SE"/>
        </w:rPr>
        <w:fldChar w:fldCharType="end"/>
      </w:r>
    </w:p>
    <w:p w14:paraId="6AD51955" w14:textId="77777777" w:rsidR="00D96CD2" w:rsidRDefault="00C45E21" w:rsidP="00976058">
      <w:pPr>
        <w:pStyle w:val="Heading1"/>
        <w:rPr>
          <w:lang w:val="sv-SE"/>
        </w:rPr>
      </w:pPr>
      <w:bookmarkStart w:id="12" w:name="_Toc231472518"/>
      <w:r w:rsidRPr="00976058">
        <w:rPr>
          <w:lang w:val="sv-SE"/>
        </w:rPr>
        <w:lastRenderedPageBreak/>
        <w:t>BAB I</w:t>
      </w:r>
      <w:r w:rsidR="00FE523C">
        <w:rPr>
          <w:lang w:val="sv-SE"/>
        </w:rPr>
        <w:t xml:space="preserve"> </w:t>
      </w:r>
    </w:p>
    <w:p w14:paraId="598B221F" w14:textId="13742C53" w:rsidR="00C45E21" w:rsidRDefault="00C45E21" w:rsidP="00976058">
      <w:pPr>
        <w:pStyle w:val="Heading1"/>
        <w:rPr>
          <w:lang w:val="sv-SE"/>
        </w:rPr>
      </w:pPr>
      <w:r w:rsidRPr="00976058">
        <w:rPr>
          <w:lang w:val="sv-SE"/>
        </w:rPr>
        <w:t>PENDAHULUAN</w:t>
      </w:r>
      <w:bookmarkEnd w:id="12"/>
    </w:p>
    <w:p w14:paraId="5A9EA7CE" w14:textId="77777777" w:rsidR="00976058" w:rsidRPr="00976058" w:rsidRDefault="00976058" w:rsidP="00976058">
      <w:pPr>
        <w:rPr>
          <w:lang w:val="sv-SE"/>
        </w:rPr>
      </w:pPr>
    </w:p>
    <w:p w14:paraId="6EA69D6B" w14:textId="4FB58056" w:rsidR="00C45E21" w:rsidRPr="005D0C44" w:rsidRDefault="00C45E21" w:rsidP="007720EC">
      <w:pPr>
        <w:pStyle w:val="Heading2"/>
        <w:numPr>
          <w:ilvl w:val="0"/>
          <w:numId w:val="15"/>
        </w:numPr>
        <w:spacing w:before="0" w:after="0" w:line="360" w:lineRule="auto"/>
        <w:ind w:left="426" w:hanging="426"/>
      </w:pPr>
      <w:bookmarkStart w:id="13" w:name="_Toc231472519"/>
      <w:r w:rsidRPr="005D0C44">
        <w:t>Latar Belakang</w:t>
      </w:r>
      <w:bookmarkEnd w:id="13"/>
    </w:p>
    <w:p w14:paraId="49059344" w14:textId="4B931020" w:rsidR="005F00F7" w:rsidRPr="005D0C44" w:rsidRDefault="005F00F7" w:rsidP="00976058">
      <w:pPr>
        <w:spacing w:after="0" w:line="360" w:lineRule="auto"/>
        <w:jc w:val="both"/>
        <w:rPr>
          <w:color w:val="000000"/>
        </w:rPr>
      </w:pPr>
      <w:r w:rsidRPr="005D0C44">
        <w:rPr>
          <w:color w:val="000000"/>
        </w:rPr>
        <w:t>Perkembangan teknologi kecerdasan buatan (</w:t>
      </w:r>
      <w:r w:rsidR="00E149F7" w:rsidRPr="00E149F7">
        <w:rPr>
          <w:i/>
          <w:iCs/>
          <w:color w:val="000000"/>
        </w:rPr>
        <w:t>Artificial Intelligence</w:t>
      </w:r>
      <w:r w:rsidRPr="005D0C44">
        <w:rPr>
          <w:color w:val="000000"/>
        </w:rPr>
        <w:t>)</w:t>
      </w:r>
      <w:r w:rsidR="00B53E01" w:rsidRPr="005D0C44">
        <w:rPr>
          <w:color w:val="1B1C1D"/>
        </w:rPr>
        <w:t xml:space="preserve"> di mana salah satu cabangnya </w:t>
      </w:r>
      <w:r w:rsidR="00125BEF" w:rsidRPr="005D0C44">
        <w:rPr>
          <w:color w:val="1B1C1D"/>
        </w:rPr>
        <w:t>Visi Komputer (</w:t>
      </w:r>
      <w:r w:rsidR="006B774C" w:rsidRPr="006B774C">
        <w:rPr>
          <w:i/>
          <w:iCs/>
          <w:color w:val="1B1C1D"/>
        </w:rPr>
        <w:t>Computer Vision</w:t>
      </w:r>
      <w:r w:rsidR="00125BEF" w:rsidRPr="005D0C44">
        <w:rPr>
          <w:color w:val="1B1C1D"/>
        </w:rPr>
        <w:t xml:space="preserve">) </w:t>
      </w:r>
      <w:r w:rsidRPr="005D0C44">
        <w:rPr>
          <w:color w:val="000000"/>
        </w:rPr>
        <w:t>telah mentransformasi cara sistem komputer memahami manusia, bergeser dari sekadar pengenalan objek visual menjadi analisis perilaku yang mendalam (</w:t>
      </w:r>
      <w:r w:rsidRPr="005D0C44">
        <w:rPr>
          <w:i/>
          <w:iCs/>
          <w:color w:val="000000"/>
        </w:rPr>
        <w:t>Human Behavior Analysis</w:t>
      </w:r>
      <w:r w:rsidRPr="005D0C44">
        <w:rPr>
          <w:color w:val="000000"/>
        </w:rPr>
        <w:t>). Teknologi ini mengintegrasikan berbagai modalitas data untuk menafsirkan tindakan</w:t>
      </w:r>
      <w:r w:rsidR="00CA7008" w:rsidRPr="005D0C44">
        <w:rPr>
          <w:color w:val="000000"/>
        </w:rPr>
        <w:t xml:space="preserve"> </w:t>
      </w:r>
      <w:r w:rsidRPr="005D0C44">
        <w:rPr>
          <w:color w:val="000000"/>
        </w:rPr>
        <w:t xml:space="preserve">dan kondisi emosional manusia secara otomatis. Implementasi analisis perilaku kini menjadi instrumen vital di berbagai sektor industri untuk menciptakan sistem yang responsif dan mampu memitigasi risiko secara </w:t>
      </w:r>
      <w:r w:rsidR="006B774C" w:rsidRPr="006B774C">
        <w:rPr>
          <w:i/>
          <w:iCs/>
          <w:color w:val="000000"/>
        </w:rPr>
        <w:t>real-time</w:t>
      </w:r>
      <w:r w:rsidRPr="005D0C44">
        <w:rPr>
          <w:color w:val="000000"/>
        </w:rPr>
        <w:t xml:space="preserve">. </w:t>
      </w:r>
    </w:p>
    <w:p w14:paraId="517923F6" w14:textId="55F93EFB" w:rsidR="008F5660" w:rsidRPr="005D0C44" w:rsidRDefault="008F5660" w:rsidP="00976058">
      <w:pPr>
        <w:spacing w:after="0" w:line="360" w:lineRule="auto"/>
        <w:jc w:val="both"/>
        <w:rPr>
          <w:color w:val="000000"/>
        </w:rPr>
      </w:pPr>
      <w:r w:rsidRPr="005D0C44">
        <w:rPr>
          <w:color w:val="000000"/>
        </w:rPr>
        <w:t>Urgensi penerapan teknologi ini menjadi sangat nyata dalam konteks lingkungan publik yang dinamis seperti</w:t>
      </w:r>
      <w:r w:rsidR="005D0C44">
        <w:rPr>
          <w:color w:val="000000"/>
        </w:rPr>
        <w:t xml:space="preserve"> ritel dan</w:t>
      </w:r>
      <w:r w:rsidRPr="005D0C44">
        <w:rPr>
          <w:color w:val="000000"/>
        </w:rPr>
        <w:t xml:space="preserve"> pusat perbelanjaan. Di dalam ekosistem ini, pemahaman mendalam terhadap respons konsumen menjadi krusial karena respons bawah </w:t>
      </w:r>
      <w:r w:rsidR="000B587A" w:rsidRPr="000B587A">
        <w:rPr>
          <w:i/>
          <w:iCs/>
          <w:color w:val="000000"/>
        </w:rPr>
        <w:t>sad</w:t>
      </w:r>
      <w:r w:rsidRPr="005D0C44">
        <w:rPr>
          <w:color w:val="000000"/>
        </w:rPr>
        <w:t xml:space="preserve">ar sering kali mendominasi proses pengambilan keputusan dibandingkan respons </w:t>
      </w:r>
      <w:r w:rsidR="000B587A" w:rsidRPr="000B587A">
        <w:rPr>
          <w:i/>
          <w:iCs/>
          <w:color w:val="000000"/>
        </w:rPr>
        <w:t>sad</w:t>
      </w:r>
      <w:r w:rsidRPr="005D0C44">
        <w:rPr>
          <w:color w:val="000000"/>
        </w:rPr>
        <w:t xml:space="preserve">ar </w:t>
      </w:r>
      <w:r w:rsidR="00C2703E">
        <w:rPr>
          <w:color w:val="000000"/>
        </w:rPr>
        <w:fldChar w:fldCharType="begin" w:fldLock="1"/>
      </w:r>
      <w:r w:rsidR="00C2703E">
        <w:rPr>
          <w:color w:val="000000"/>
        </w:rPr>
        <w:instrText>ADDIN CSL_CITATION {"citationItems":[{"id":"ITEM-1","itemData":{"DOI":"10.3390/bs12120472","ISSN":"2076328X","abstract":"In the past decade, neurophysiological and physiological tools have been used to explore consumer behaviour toward advertising. The studies into brain processes (e.g., emotions, motivation, reward, attention, perception, and memory) toward advertising are scant, and remain unclear in the academic literature. To fill the gap in the literature, this study followed the Preferred Reporting Items for Systematic Reviews and Meta-Analyses (PRISMA) protocol to extract relevant articles. It extracted and analysed 76 empirical articles from the Web of Science (WoS) database from 2009–2020. The findings revealed that the inferior frontal gyrus was associated with pleasure, while the middle temporal gyrus correlated with displeasure of advertising. Meanwhile, the right superior-temporal is related to high arousal and the right middle-frontal-gyrus is linked to low arousal toward advertisement campaigns. The right prefrontal-cortex (PFC) is correlated with withdrawal behaviour, and the left PFC is linked to approach behaviour. For the reward system, the ventral striatum has a main role in the reward system. It has also been found that perception is connected to the orbitofrontal cortex (OFC) and ventromedial (Vm) PFC. The study’s findings provide a profound overview of the importance of brain processes such as emotional processes, reward, motivation, cognitive processes, and perception in advertising campaigns such as commercial, social initiative, and public health.","author":[{"dropping-particle":"","family":"Alsharif","given":"Ahmed H.","non-dropping-particle":"","parse-names":false,"suffix":""},{"dropping-particle":"","family":"Salleh","given":"Nor Zafir Md","non-dropping-particle":"","parse-names":false,"suffix":""},{"dropping-particle":"","family":"Al-Zahrani","given":"Shaymah Ahmed","non-dropping-particle":"","parse-names":false,"suffix":""},{"dropping-particle":"","family":"Khraiwish","given":"Ahmad","non-dropping-particle":"","parse-names":false,"suffix":""}],"container-title":"Behavioral Sciences","id":"ITEM-1","issue":"12","issued":{"date-parts":[["2022"]]},"title":"Consumer Behaviour to Be Considered in Advertising: A Systematic Analysis and Future Agenda","type":"article-journal","volume":"12"},"uris":["http://www.mendeley.com/documents/?uuid=725bf68d-aab9-4f54-88e7-bf2d23f9d0ab"]}],"mendeley":{"formattedCitation":"(Alsharif &lt;i&gt;et al.&lt;/i&gt;, 2022)","plainTextFormattedCitation":"(Alsharif et al., 2022)","previouslyFormattedCitation":"(Alsharif &lt;i&gt;et al.&lt;/i&gt;, 2022)"},"properties":{"noteIndex":0},"schema":"https://github.com/citation-style-language/schema/raw/master/csl-citation.json"}</w:instrText>
      </w:r>
      <w:r w:rsidR="00C2703E">
        <w:rPr>
          <w:color w:val="000000"/>
        </w:rPr>
        <w:fldChar w:fldCharType="separate"/>
      </w:r>
      <w:r w:rsidR="00C2703E" w:rsidRPr="00C2703E">
        <w:rPr>
          <w:noProof/>
          <w:color w:val="000000"/>
        </w:rPr>
        <w:t xml:space="preserve">(Alsharif </w:t>
      </w:r>
      <w:r w:rsidR="00C2703E" w:rsidRPr="00C2703E">
        <w:rPr>
          <w:i/>
          <w:noProof/>
          <w:color w:val="000000"/>
        </w:rPr>
        <w:t>et al.</w:t>
      </w:r>
      <w:r w:rsidR="00C2703E" w:rsidRPr="00C2703E">
        <w:rPr>
          <w:noProof/>
          <w:color w:val="000000"/>
        </w:rPr>
        <w:t>, 2022)</w:t>
      </w:r>
      <w:r w:rsidR="00C2703E">
        <w:rPr>
          <w:color w:val="000000"/>
        </w:rPr>
        <w:fldChar w:fldCharType="end"/>
      </w:r>
      <w:r w:rsidRPr="005D0C44">
        <w:rPr>
          <w:color w:val="000000"/>
        </w:rPr>
        <w:t>. Implementasi analisis perilaku di area ritel kini tidak hanya terbatas pada keamanan, tetapi juga mampu mengukur fiksasi visual di titik pembelian (</w:t>
      </w:r>
      <w:r w:rsidRPr="005D0C44">
        <w:rPr>
          <w:i/>
          <w:iCs/>
          <w:color w:val="000000"/>
        </w:rPr>
        <w:t>point of purchase</w:t>
      </w:r>
      <w:r w:rsidRPr="005D0C44">
        <w:rPr>
          <w:color w:val="000000"/>
        </w:rPr>
        <w:t>) untuk memprediksi sikap konsumen, baik itu berupa perilaku mendekat (</w:t>
      </w:r>
      <w:r w:rsidRPr="005D0C44">
        <w:rPr>
          <w:i/>
          <w:iCs/>
          <w:color w:val="000000"/>
        </w:rPr>
        <w:t>approach</w:t>
      </w:r>
      <w:r w:rsidRPr="005D0C44">
        <w:rPr>
          <w:color w:val="000000"/>
        </w:rPr>
        <w:t>) maupun menghindar (</w:t>
      </w:r>
      <w:r w:rsidRPr="005D0C44">
        <w:rPr>
          <w:i/>
          <w:iCs/>
          <w:color w:val="000000"/>
        </w:rPr>
        <w:t>withdrawal</w:t>
      </w:r>
      <w:r w:rsidRPr="005D0C44">
        <w:rPr>
          <w:color w:val="000000"/>
        </w:rPr>
        <w:t>) terhadap suatu produk</w:t>
      </w:r>
      <w:r w:rsidR="00C2703E">
        <w:rPr>
          <w:color w:val="000000"/>
        </w:rPr>
        <w:fldChar w:fldCharType="begin" w:fldLock="1"/>
      </w:r>
      <w:r w:rsidR="00C2703E">
        <w:rPr>
          <w:color w:val="000000"/>
        </w:rPr>
        <w:instrText>ADDIN CSL_CITATION {"citationItems":[{"id":"ITEM-1","itemData":{"DOI":"10.3390/bs12120472","ISSN":"2076328X","abstract":"In the past decade, neurophysiological and physiological tools have been used to explore consumer behaviour toward advertising. The studies into brain processes (e.g., emotions, motivation, reward, attention, perception, and memory) toward advertising are scant, and remain unclear in the academic literature. To fill the gap in the literature, this study followed the Preferred Reporting Items for Systematic Reviews and Meta-Analyses (PRISMA) protocol to extract relevant articles. It extracted and analysed 76 empirical articles from the Web of Science (WoS) database from 2009–2020. The findings revealed that the inferior frontal gyrus was associated with pleasure, while the middle temporal gyrus correlated with displeasure of advertising. Meanwhile, the right superior-temporal is related to high arousal and the right middle-frontal-gyrus is linked to low arousal toward advertisement campaigns. The right prefrontal-cortex (PFC) is correlated with withdrawal behaviour, and the left PFC is linked to approach behaviour. For the reward system, the ventral striatum has a main role in the reward system. It has also been found that perception is connected to the orbitofrontal cortex (OFC) and ventromedial (Vm) PFC. The study’s findings provide a profound overview of the importance of brain processes such as emotional processes, reward, motivation, cognitive processes, and perception in advertising campaigns such as commercial, social initiative, and public health.","author":[{"dropping-particle":"","family":"Alsharif","given":"Ahmed H.","non-dropping-particle":"","parse-names":false,"suffix":""},{"dropping-particle":"","family":"Salleh","given":"Nor Zafir Md","non-dropping-particle":"","parse-names":false,"suffix":""},{"dropping-particle":"","family":"Al-Zahrani","given":"Shaymah Ahmed","non-dropping-particle":"","parse-names":false,"suffix":""},{"dropping-particle":"","family":"Khraiwish","given":"Ahmad","non-dropping-particle":"","parse-names":false,"suffix":""}],"container-title":"Behavioral Sciences","id":"ITEM-1","issue":"12","issued":{"date-parts":[["2022"]]},"title":"Consumer Behaviour to Be Considered in Advertising: A Systematic Analysis and Future Agenda","type":"article-journal","volume":"12"},"uris":["http://www.mendeley.com/documents/?uuid=725bf68d-aab9-4f54-88e7-bf2d23f9d0ab"]}],"mendeley":{"formattedCitation":"(Alsharif &lt;i&gt;et al.&lt;/i&gt;, 2022)","plainTextFormattedCitation":"(Alsharif et al., 2022)","previouslyFormattedCitation":"(Alsharif &lt;i&gt;et al.&lt;/i&gt;, 2022)"},"properties":{"noteIndex":0},"schema":"https://github.com/citation-style-language/schema/raw/master/csl-citation.json"}</w:instrText>
      </w:r>
      <w:r w:rsidR="00C2703E">
        <w:rPr>
          <w:color w:val="000000"/>
        </w:rPr>
        <w:fldChar w:fldCharType="separate"/>
      </w:r>
      <w:r w:rsidR="00C2703E" w:rsidRPr="00C2703E">
        <w:rPr>
          <w:noProof/>
          <w:color w:val="000000"/>
        </w:rPr>
        <w:t xml:space="preserve">(Alsharif </w:t>
      </w:r>
      <w:r w:rsidR="00C2703E" w:rsidRPr="00C2703E">
        <w:rPr>
          <w:i/>
          <w:noProof/>
          <w:color w:val="000000"/>
        </w:rPr>
        <w:t>et al.</w:t>
      </w:r>
      <w:r w:rsidR="00C2703E" w:rsidRPr="00C2703E">
        <w:rPr>
          <w:noProof/>
          <w:color w:val="000000"/>
        </w:rPr>
        <w:t>, 2022)</w:t>
      </w:r>
      <w:r w:rsidR="00C2703E">
        <w:rPr>
          <w:color w:val="000000"/>
        </w:rPr>
        <w:fldChar w:fldCharType="end"/>
      </w:r>
      <w:r w:rsidR="00C2703E">
        <w:rPr>
          <w:color w:val="000000"/>
        </w:rPr>
        <w:t xml:space="preserve"> .</w:t>
      </w:r>
    </w:p>
    <w:p w14:paraId="79D1B910" w14:textId="77777777" w:rsidR="00976058" w:rsidRDefault="005F00F7" w:rsidP="00976058">
      <w:pPr>
        <w:spacing w:line="360" w:lineRule="auto"/>
        <w:jc w:val="both"/>
        <w:rPr>
          <w:color w:val="000000"/>
        </w:rPr>
        <w:sectPr w:rsidR="00976058" w:rsidSect="00976058">
          <w:headerReference w:type="even" r:id="rId29"/>
          <w:headerReference w:type="default" r:id="rId30"/>
          <w:headerReference w:type="first" r:id="rId31"/>
          <w:footerReference w:type="first" r:id="rId32"/>
          <w:pgSz w:w="12240" w:h="15840"/>
          <w:pgMar w:top="1701" w:right="1701" w:bottom="1701" w:left="2268" w:header="709" w:footer="709" w:gutter="0"/>
          <w:pgNumType w:start="1"/>
          <w:cols w:space="708"/>
          <w:titlePg/>
          <w:docGrid w:linePitch="360"/>
        </w:sectPr>
      </w:pPr>
      <w:r w:rsidRPr="005D0C44">
        <w:rPr>
          <w:color w:val="000000"/>
        </w:rPr>
        <w:t xml:space="preserve">Berdasarkan tinjauan komprehensif terhadap lanskap aplikasi analisis perilaku manusia saat ini, teknologi ini telah didiversifikasi ke dalam berbagai domain krusial </w:t>
      </w:r>
      <w:r w:rsidR="00C2703E">
        <w:rPr>
          <w:color w:val="000000"/>
        </w:rPr>
        <w:fldChar w:fldCharType="begin" w:fldLock="1"/>
      </w:r>
      <w:r w:rsidR="00C2703E">
        <w:rPr>
          <w:color w:val="000000"/>
        </w:rPr>
        <w:instrText>ADDIN CSL_CITATION {"citationItems":[{"id":"ITEM-1","itemData":{"DOI":"10.1109/ACCESS.2025.3589938","author":[{"dropping-particle":"","family":"Essahraui","given":"","non-dropping-particle":"","parse-names":false,"suffix":""}],"container-title":"IEEE Access","id":"ITEM-1","issued":{"date-parts":[["2025"]]},"page":"1","publisher":"IEEE","title":"Human Behavior Analysis : A Comprehensive Survey on Techniques , Applications , Challenges , and Future Directions","type":"article-journal","volume":"PP"},"uris":["http://www.mendeley.com/documents/?uuid=912cda16-741f-4e55-86a4-1b76b8d40aab"]}],"mendeley":{"formattedCitation":"(Essahraui, 2025)","plainTextFormattedCitation":"(Essahraui, 2025)","previouslyFormattedCitation":"(Essahraui, 2025)"},"properties":{"noteIndex":0},"schema":"https://github.com/citation-style-language/schema/raw/master/csl-citation.json"}</w:instrText>
      </w:r>
      <w:r w:rsidR="00C2703E">
        <w:rPr>
          <w:color w:val="000000"/>
        </w:rPr>
        <w:fldChar w:fldCharType="separate"/>
      </w:r>
      <w:r w:rsidR="00C2703E" w:rsidRPr="00C2703E">
        <w:rPr>
          <w:noProof/>
          <w:color w:val="000000"/>
        </w:rPr>
        <w:t>(Essahraui, 2025)</w:t>
      </w:r>
      <w:r w:rsidR="00C2703E">
        <w:rPr>
          <w:color w:val="000000"/>
        </w:rPr>
        <w:fldChar w:fldCharType="end"/>
      </w:r>
      <w:r w:rsidRPr="005D0C44">
        <w:rPr>
          <w:color w:val="000000"/>
        </w:rPr>
        <w:t xml:space="preserve">. Berbagai sektor telah memanfaatkan teknologi ini untuk kebutuhan spesifik, mulai dari keselamatan, peningkatan kualitas pembelajaran, hingga produktivitas kerja. Rincian implementasi pada domain yang relevan dapat dilihat pada </w:t>
      </w:r>
      <w:r w:rsidR="007C1A77" w:rsidRPr="005D0C44">
        <w:rPr>
          <w:color w:val="000000"/>
        </w:rPr>
        <w:t>Gambar</w:t>
      </w:r>
      <w:r w:rsidRPr="005D0C44">
        <w:rPr>
          <w:color w:val="000000"/>
        </w:rPr>
        <w:t xml:space="preserve"> 1.1.</w:t>
      </w:r>
    </w:p>
    <w:p w14:paraId="7536CB21" w14:textId="77777777" w:rsidR="00DC5A32" w:rsidRDefault="007C1A77" w:rsidP="00DC5A32">
      <w:pPr>
        <w:keepNext/>
        <w:spacing w:line="360" w:lineRule="auto"/>
        <w:jc w:val="center"/>
      </w:pPr>
      <w:r w:rsidRPr="005D0C44">
        <w:rPr>
          <w:noProof/>
          <w:color w:val="000000"/>
          <w:lang w:val="sv-SE"/>
        </w:rPr>
        <w:lastRenderedPageBreak/>
        <w:drawing>
          <wp:inline distT="0" distB="0" distL="0" distR="0" wp14:anchorId="1D5FA501" wp14:editId="01403C30">
            <wp:extent cx="3921878" cy="3138071"/>
            <wp:effectExtent l="0" t="0" r="2540" b="5715"/>
            <wp:docPr id="11145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5265" name=""/>
                    <pic:cNvPicPr/>
                  </pic:nvPicPr>
                  <pic:blipFill>
                    <a:blip r:embed="rId33"/>
                    <a:stretch>
                      <a:fillRect/>
                    </a:stretch>
                  </pic:blipFill>
                  <pic:spPr>
                    <a:xfrm>
                      <a:off x="0" y="0"/>
                      <a:ext cx="3943273" cy="3155190"/>
                    </a:xfrm>
                    <a:prstGeom prst="rect">
                      <a:avLst/>
                    </a:prstGeom>
                  </pic:spPr>
                </pic:pic>
              </a:graphicData>
            </a:graphic>
          </wp:inline>
        </w:drawing>
      </w:r>
    </w:p>
    <w:p w14:paraId="5FFB407C" w14:textId="1C786D08" w:rsidR="007C1A77" w:rsidRPr="00DC5A32" w:rsidRDefault="00DC5A32" w:rsidP="00DC5A32">
      <w:pPr>
        <w:pStyle w:val="Caption"/>
        <w:jc w:val="center"/>
        <w:rPr>
          <w:color w:val="auto"/>
          <w:sz w:val="24"/>
          <w:szCs w:val="24"/>
        </w:rPr>
      </w:pPr>
      <w:bookmarkStart w:id="14" w:name="_Toc230286445"/>
      <w:r w:rsidRPr="00DC5A32">
        <w:rPr>
          <w:color w:val="auto"/>
          <w:sz w:val="24"/>
          <w:szCs w:val="24"/>
        </w:rPr>
        <w:t xml:space="preserve">Gambar 1 </w:t>
      </w:r>
      <w:r w:rsidRPr="00DC5A32">
        <w:rPr>
          <w:color w:val="auto"/>
          <w:sz w:val="24"/>
          <w:szCs w:val="24"/>
        </w:rPr>
        <w:fldChar w:fldCharType="begin"/>
      </w:r>
      <w:r w:rsidRPr="00DC5A32">
        <w:rPr>
          <w:color w:val="auto"/>
          <w:sz w:val="24"/>
          <w:szCs w:val="24"/>
        </w:rPr>
        <w:instrText xml:space="preserve"> SEQ Gambar_1 \* ARABIC </w:instrText>
      </w:r>
      <w:r w:rsidRPr="00DC5A32">
        <w:rPr>
          <w:color w:val="auto"/>
          <w:sz w:val="24"/>
          <w:szCs w:val="24"/>
        </w:rPr>
        <w:fldChar w:fldCharType="separate"/>
      </w:r>
      <w:r w:rsidRPr="00DC5A32">
        <w:rPr>
          <w:noProof/>
          <w:color w:val="auto"/>
          <w:sz w:val="24"/>
          <w:szCs w:val="24"/>
        </w:rPr>
        <w:t>1</w:t>
      </w:r>
      <w:r w:rsidRPr="00DC5A32">
        <w:rPr>
          <w:color w:val="auto"/>
          <w:sz w:val="24"/>
          <w:szCs w:val="24"/>
        </w:rPr>
        <w:fldChar w:fldCharType="end"/>
      </w:r>
      <w:r w:rsidRPr="00DC5A32">
        <w:rPr>
          <w:color w:val="auto"/>
          <w:sz w:val="24"/>
          <w:szCs w:val="24"/>
        </w:rPr>
        <w:t xml:space="preserve"> </w:t>
      </w:r>
      <w:r w:rsidRPr="00DC5A32">
        <w:rPr>
          <w:color w:val="auto"/>
          <w:sz w:val="24"/>
          <w:szCs w:val="24"/>
          <w:lang w:val="sv-SE"/>
        </w:rPr>
        <w:t>Human Behaviour Analytics Applications</w:t>
      </w:r>
      <w:bookmarkEnd w:id="14"/>
    </w:p>
    <w:p w14:paraId="78069C1B" w14:textId="4D326FB3" w:rsidR="00427196" w:rsidRPr="005D0C44" w:rsidRDefault="00427196" w:rsidP="00976058">
      <w:pPr>
        <w:spacing w:after="0" w:line="360" w:lineRule="auto"/>
        <w:jc w:val="both"/>
        <w:rPr>
          <w:color w:val="000000"/>
          <w:lang w:val="sv-SE"/>
        </w:rPr>
      </w:pPr>
      <w:r w:rsidRPr="005D0C44">
        <w:rPr>
          <w:color w:val="000000"/>
          <w:lang w:val="sv-SE"/>
        </w:rPr>
        <w:t xml:space="preserve">Penelitian ini memiliki fokus pada pengembangan sistem yang mampu menganalisis beberapa atribut perilaku, di antaranya Aksi (gerakan tubuh), Atensi (arah pandangan), dan Emosi (ekspresi wajah) secara simultan. Selain itu, penelitian ini dilaksanakan dengan pendekatan </w:t>
      </w:r>
      <w:r w:rsidRPr="005D0C44">
        <w:rPr>
          <w:i/>
          <w:iCs/>
          <w:color w:val="000000"/>
          <w:lang w:val="sv-SE"/>
        </w:rPr>
        <w:t>hybrid architecture</w:t>
      </w:r>
      <w:r w:rsidRPr="005D0C44">
        <w:rPr>
          <w:color w:val="000000"/>
          <w:lang w:val="sv-SE"/>
        </w:rPr>
        <w:t xml:space="preserve">, mengombinasikan beberapa teknologi, seperti arsitektur </w:t>
      </w:r>
      <w:r w:rsidR="00E149F7" w:rsidRPr="00E149F7">
        <w:rPr>
          <w:i/>
          <w:iCs/>
          <w:color w:val="000000"/>
          <w:lang w:val="sv-SE"/>
        </w:rPr>
        <w:t>You Only Look Once</w:t>
      </w:r>
      <w:r w:rsidR="006B774C" w:rsidRPr="006B774C">
        <w:rPr>
          <w:i/>
          <w:iCs/>
          <w:color w:val="000000"/>
          <w:lang w:val="sv-SE"/>
        </w:rPr>
        <w:t xml:space="preserve"> </w:t>
      </w:r>
      <w:r w:rsidRPr="005D0C44">
        <w:rPr>
          <w:color w:val="000000"/>
          <w:lang w:val="sv-SE"/>
        </w:rPr>
        <w:t xml:space="preserve">(YOLO) dan </w:t>
      </w:r>
      <w:r w:rsidR="00C36B86" w:rsidRPr="00C36B86">
        <w:rPr>
          <w:i/>
          <w:iCs/>
          <w:color w:val="000000"/>
          <w:lang w:val="sv-SE"/>
        </w:rPr>
        <w:t xml:space="preserve">library </w:t>
      </w:r>
      <w:r w:rsidRPr="005D0C44">
        <w:rPr>
          <w:color w:val="000000"/>
          <w:lang w:val="sv-SE"/>
        </w:rPr>
        <w:t xml:space="preserve">Face-api.js. Penggunaan gabungan teknologi ini bertujuan untuk mencapai tujuan penelitian, YOLO diterapkan untuk mendeteksi objek tubuh manusia dan mengklasifikasi aksi secara </w:t>
      </w:r>
      <w:r w:rsidR="006B774C" w:rsidRPr="006B774C">
        <w:rPr>
          <w:i/>
          <w:iCs/>
          <w:color w:val="000000"/>
          <w:lang w:val="sv-SE"/>
        </w:rPr>
        <w:t>real-time</w:t>
      </w:r>
      <w:r w:rsidRPr="005D0C44">
        <w:rPr>
          <w:color w:val="000000"/>
          <w:lang w:val="sv-SE"/>
        </w:rPr>
        <w:t xml:space="preserve">, sedangkan Face-api.js digunakan untuk melakukan ekstraksi fitur wajah yang lebih mendetail guna menentukan emosi dan atensi. Proses analisis kontinuitas objek dilakukan dengan menerapkan algoritma </w:t>
      </w:r>
      <w:r w:rsidR="006B774C" w:rsidRPr="006B774C">
        <w:rPr>
          <w:i/>
          <w:iCs/>
          <w:color w:val="000000"/>
          <w:lang w:val="sv-SE"/>
        </w:rPr>
        <w:t>Manhattan Distance</w:t>
      </w:r>
      <w:r w:rsidRPr="005D0C44">
        <w:rPr>
          <w:color w:val="000000"/>
          <w:lang w:val="sv-SE"/>
        </w:rPr>
        <w:t>, yang menghitung jarak perpindahan objek antar-</w:t>
      </w:r>
      <w:r w:rsidRPr="005D0C44">
        <w:rPr>
          <w:i/>
          <w:iCs/>
          <w:color w:val="000000"/>
          <w:lang w:val="sv-SE"/>
        </w:rPr>
        <w:t>frame</w:t>
      </w:r>
      <w:r w:rsidRPr="005D0C44">
        <w:rPr>
          <w:color w:val="000000"/>
          <w:lang w:val="sv-SE"/>
        </w:rPr>
        <w:t xml:space="preserve"> untuk menjaga konsistensi identitas setiap individu yang terdeteksi.</w:t>
      </w:r>
    </w:p>
    <w:p w14:paraId="7920851B" w14:textId="6989D98D" w:rsidR="006235D0" w:rsidRDefault="00770C41" w:rsidP="00976058">
      <w:pPr>
        <w:spacing w:after="0" w:line="360" w:lineRule="auto"/>
        <w:jc w:val="both"/>
        <w:rPr>
          <w:color w:val="000000"/>
          <w:lang w:val="en-US"/>
        </w:rPr>
      </w:pPr>
      <w:r w:rsidRPr="005D0C44">
        <w:rPr>
          <w:color w:val="000000"/>
          <w:lang w:val="en-US"/>
        </w:rPr>
        <w:t>Penelitian mengenai deteksi aktivitas sebelumnya telah dibahas secara mendalam dalam penelitian “</w:t>
      </w:r>
      <w:r w:rsidRPr="005D0C44">
        <w:rPr>
          <w:i/>
          <w:iCs/>
          <w:color w:val="000000"/>
          <w:lang w:val="en-US"/>
        </w:rPr>
        <w:t>YOLO-Act: Unified Spatiotemporal Detection of Human Actions Across Multi-Frame Sequences</w:t>
      </w:r>
      <w:r w:rsidRPr="005D0C44">
        <w:rPr>
          <w:color w:val="000000"/>
          <w:lang w:val="en-US"/>
        </w:rPr>
        <w:t xml:space="preserve">” </w:t>
      </w:r>
      <w:r w:rsidR="00C2703E">
        <w:rPr>
          <w:color w:val="000000"/>
          <w:lang w:val="en-US"/>
        </w:rPr>
        <w:fldChar w:fldCharType="begin" w:fldLock="1"/>
      </w:r>
      <w:r w:rsidR="00C2703E">
        <w:rPr>
          <w:color w:val="000000"/>
          <w:lang w:val="en-US"/>
        </w:rPr>
        <w:instrText>ADDIN CSL_CITATION {"citationItems":[{"id":"ITEM-1","itemData":{"DOI":"10.3390/s25103013","ISSN":"14248220","PMID":"40431808","abstract":"Automated action recognition has become essential in the surveillance, healthcare, and multimedia retrieval industries owing to the rapid proliferation of video data. This paper introduces YOLO-Act, a novel spatiotemporal action detection model that enhances the object detection capabilities of YOLOv8 to efficiently manage complex action dynamics within video sequences. YOLO-Act achieves precise and efficient action recognition by integrating keyframe extraction, action tracking, and class fusion. The model depicts essential temporal dynamics without the computational overhead of continuous frame processing by leveraging the adaptive selection of three keyframes representing the beginning, middle, and end of the actions. Compared with state-of-the-art approaches such as the Lagrangian Action Recognition Transformer (LART), YOLO-Act exhibits superior performance with a mean average precision (mAP) of 73.28 in experiments conducted on the AVA dataset, resulting in a gain of +28.18 mAP. Furthermore, YOLO-Act achieves this higher accuracy with significantly lower FLOPs, demonstrating its efficiency in computational resource utilization. The results highlight the advantages of incorporating precise tracking, effective spatial detection, and temporal consistency to address the challenges associated with video-based action detection.","author":[{"dropping-particle":"","family":"Alzahrani","given":"Nada","non-dropping-particle":"","parse-names":false,"suffix":""},{"dropping-particle":"","family":"Bchir","given":"Ouiem","non-dropping-particle":"","parse-names":false,"suffix":""},{"dropping-particle":"Ben","family":"Ismail","given":"Mohamed Maher","non-dropping-particle":"","parse-names":false,"suffix":""}],"container-title":"Sensors","id":"ITEM-1","issue":"10","issued":{"date-parts":[["2025"]]},"page":"1-24","title":"YOLO-Act: Unified Spatiotemporal Detection of Human Actions Across Multi-Frame Sequences","type":"article-journal","volume":"25"},"uris":["http://www.mendeley.com/documents/?uuid=1e384274-c029-4ddb-b6fc-20108f2db7e9"]}],"mendeley":{"formattedCitation":"(Alzahrani, Bchir and Ismail, 2025)","plainTextFormattedCitation":"(Alzahrani, Bchir and Ismail, 2025)","previouslyFormattedCitation":"(Alzahrani, Bchir and Ismail, 2025)"},"properties":{"noteIndex":0},"schema":"https://github.com/citation-style-language/schema/raw/master/csl-citation.json"}</w:instrText>
      </w:r>
      <w:r w:rsidR="00C2703E">
        <w:rPr>
          <w:color w:val="000000"/>
          <w:lang w:val="en-US"/>
        </w:rPr>
        <w:fldChar w:fldCharType="separate"/>
      </w:r>
      <w:r w:rsidR="00C2703E" w:rsidRPr="00C2703E">
        <w:rPr>
          <w:noProof/>
          <w:color w:val="000000"/>
          <w:lang w:val="en-US"/>
        </w:rPr>
        <w:t>(Alzahrani, Bchir and Ismail, 2025)</w:t>
      </w:r>
      <w:r w:rsidR="00C2703E">
        <w:rPr>
          <w:color w:val="000000"/>
          <w:lang w:val="en-US"/>
        </w:rPr>
        <w:fldChar w:fldCharType="end"/>
      </w:r>
      <w:r w:rsidRPr="005D0C44">
        <w:rPr>
          <w:color w:val="000000"/>
          <w:lang w:val="en-US"/>
        </w:rPr>
        <w:t>. Meskipun penelitian tersebut berhasil mengembangkan metode deteksi aksi yang presisi menggunakan modifikasi YOLOv</w:t>
      </w:r>
      <w:r w:rsidR="000B587A">
        <w:rPr>
          <w:color w:val="000000"/>
          <w:lang w:val="en-US"/>
        </w:rPr>
        <w:t>11</w:t>
      </w:r>
      <w:r w:rsidRPr="005D0C44">
        <w:rPr>
          <w:color w:val="000000"/>
          <w:lang w:val="en-US"/>
        </w:rPr>
        <w:t xml:space="preserve"> dan strategi </w:t>
      </w:r>
      <w:r w:rsidRPr="005D0C44">
        <w:rPr>
          <w:i/>
          <w:iCs/>
          <w:color w:val="000000"/>
          <w:lang w:val="en-US"/>
        </w:rPr>
        <w:t>three-keyframes</w:t>
      </w:r>
      <w:r w:rsidRPr="005D0C44">
        <w:rPr>
          <w:color w:val="000000"/>
          <w:lang w:val="en-US"/>
        </w:rPr>
        <w:t xml:space="preserve">, terdapat </w:t>
      </w:r>
      <w:r w:rsidRPr="005D0C44">
        <w:rPr>
          <w:color w:val="000000"/>
          <w:lang w:val="en-US"/>
        </w:rPr>
        <w:lastRenderedPageBreak/>
        <w:t xml:space="preserve">keterbatasan yang menjadi fokus pengembangan pada penelitian ini. Penelitian </w:t>
      </w:r>
      <w:r w:rsidR="00C2703E">
        <w:rPr>
          <w:color w:val="000000"/>
          <w:lang w:val="en-US"/>
        </w:rPr>
        <w:fldChar w:fldCharType="begin" w:fldLock="1"/>
      </w:r>
      <w:r w:rsidR="00C2703E">
        <w:rPr>
          <w:color w:val="000000"/>
          <w:lang w:val="en-US"/>
        </w:rPr>
        <w:instrText>ADDIN CSL_CITATION {"citationItems":[{"id":"ITEM-1","itemData":{"DOI":"10.3390/s25103013","ISSN":"14248220","PMID":"40431808","abstract":"Automated action recognition has become essential in the surveillance, healthcare, and multimedia retrieval industries owing to the rapid proliferation of video data. This paper introduces YOLO-Act, a novel spatiotemporal action detection model that enhances the object detection capabilities of YOLOv8 to efficiently manage complex action dynamics within video sequences. YOLO-Act achieves precise and efficient action recognition by integrating keyframe extraction, action tracking, and class fusion. The model depicts essential temporal dynamics without the computational overhead of continuous frame processing by leveraging the adaptive selection of three keyframes representing the beginning, middle, and end of the actions. Compared with state-of-the-art approaches such as the Lagrangian Action Recognition Transformer (LART), YOLO-Act exhibits superior performance with a mean average precision (mAP) of 73.28 in experiments conducted on the AVA dataset, resulting in a gain of +28.18 mAP. Furthermore, YOLO-Act achieves this higher accuracy with significantly lower FLOPs, demonstrating its efficiency in computational resource utilization. The results highlight the advantages of incorporating precise tracking, effective spatial detection, and temporal consistency to address the challenges associated with video-based action detection.","author":[{"dropping-particle":"","family":"Alzahrani","given":"Nada","non-dropping-particle":"","parse-names":false,"suffix":""},{"dropping-particle":"","family":"Bchir","given":"Ouiem","non-dropping-particle":"","parse-names":false,"suffix":""},{"dropping-particle":"Ben","family":"Ismail","given":"Mohamed Maher","non-dropping-particle":"","parse-names":false,"suffix":""}],"container-title":"Sensors","id":"ITEM-1","issue":"10","issued":{"date-parts":[["2025"]]},"page":"1-24","title":"YOLO-Act: Unified Spatiotemporal Detection of Human Actions Across Multi-Frame Sequences","type":"article-journal","volume":"25"},"uris":["http://www.mendeley.com/documents/?uuid=1e384274-c029-4ddb-b6fc-20108f2db7e9"]}],"mendeley":{"formattedCitation":"(Alzahrani, Bchir and Ismail, 2025)","plainTextFormattedCitation":"(Alzahrani, Bchir and Ismail, 2025)","previouslyFormattedCitation":"(Alzahrani, Bchir and Ismail, 2025)"},"properties":{"noteIndex":0},"schema":"https://github.com/citation-style-language/schema/raw/master/csl-citation.json"}</w:instrText>
      </w:r>
      <w:r w:rsidR="00C2703E">
        <w:rPr>
          <w:color w:val="000000"/>
          <w:lang w:val="en-US"/>
        </w:rPr>
        <w:fldChar w:fldCharType="separate"/>
      </w:r>
      <w:r w:rsidR="00C2703E" w:rsidRPr="00C2703E">
        <w:rPr>
          <w:noProof/>
          <w:color w:val="000000"/>
          <w:lang w:val="en-US"/>
        </w:rPr>
        <w:t>(Alzahrani, Bchir and Ismail, 2025)</w:t>
      </w:r>
      <w:r w:rsidR="00C2703E">
        <w:rPr>
          <w:color w:val="000000"/>
          <w:lang w:val="en-US"/>
        </w:rPr>
        <w:fldChar w:fldCharType="end"/>
      </w:r>
      <w:r w:rsidRPr="005D0C44">
        <w:rPr>
          <w:color w:val="000000"/>
          <w:lang w:val="en-US"/>
        </w:rPr>
        <w:t xml:space="preserve"> memiliki fokus tunggal (</w:t>
      </w:r>
      <w:r w:rsidRPr="005D0C44">
        <w:rPr>
          <w:i/>
          <w:iCs/>
          <w:color w:val="000000"/>
          <w:lang w:val="en-US"/>
        </w:rPr>
        <w:t>single-modality</w:t>
      </w:r>
      <w:r w:rsidRPr="005D0C44">
        <w:rPr>
          <w:color w:val="000000"/>
          <w:lang w:val="en-US"/>
        </w:rPr>
        <w:t xml:space="preserve">) pada pengenalan aksi fisik dan interaksi objek secara </w:t>
      </w:r>
      <w:r w:rsidRPr="006235D0">
        <w:rPr>
          <w:i/>
          <w:iCs/>
          <w:color w:val="000000"/>
          <w:lang w:val="en-US"/>
        </w:rPr>
        <w:t>spatiotemporal</w:t>
      </w:r>
      <w:r w:rsidRPr="005D0C44">
        <w:rPr>
          <w:color w:val="000000"/>
          <w:lang w:val="en-US"/>
        </w:rPr>
        <w:t xml:space="preserve"> tanpa mempertimbangkan aspek kondisi internal subjek seperti ekspresi wajah dan fokus atensi. </w:t>
      </w:r>
    </w:p>
    <w:p w14:paraId="6A8A35FF" w14:textId="6DFDED29" w:rsidR="006235D0" w:rsidRPr="006235D0" w:rsidRDefault="006235D0" w:rsidP="00976058">
      <w:pPr>
        <w:spacing w:after="0" w:line="360" w:lineRule="auto"/>
        <w:jc w:val="both"/>
        <w:rPr>
          <w:color w:val="000000"/>
        </w:rPr>
      </w:pPr>
      <w:r w:rsidRPr="006235D0">
        <w:rPr>
          <w:color w:val="000000"/>
        </w:rPr>
        <w:t xml:space="preserve">Selain itu, pendekatan tersebut memiliki keterbatasan signifikan dari sisi beban komputasi. Metode spatiotemporal yang digunakan memproses korelasi fitur antar-frame secara volumetrik, yang menuntut sumber daya besar dan berpotensi meningkatkan latensi pada perangkat terbatas. Merespons kendala tersebut, algoritma </w:t>
      </w:r>
      <w:r w:rsidR="006B774C" w:rsidRPr="006B774C">
        <w:rPr>
          <w:i/>
          <w:iCs/>
          <w:color w:val="000000"/>
        </w:rPr>
        <w:t>Manhattan Distance</w:t>
      </w:r>
      <w:r w:rsidRPr="006235D0">
        <w:rPr>
          <w:color w:val="000000"/>
        </w:rPr>
        <w:t xml:space="preserve"> diterapkan sebagai solusi strategis untuk mereduksi kompleksitas komputasi</w:t>
      </w:r>
      <w:r w:rsidR="00E4430F">
        <w:rPr>
          <w:color w:val="000000"/>
        </w:rPr>
        <w:t xml:space="preserve">. </w:t>
      </w:r>
      <w:r w:rsidR="006B774C" w:rsidRPr="006B774C">
        <w:rPr>
          <w:i/>
          <w:iCs/>
          <w:color w:val="000000"/>
        </w:rPr>
        <w:t>Manhattan Distance</w:t>
      </w:r>
      <w:r w:rsidRPr="006235D0">
        <w:rPr>
          <w:color w:val="000000"/>
        </w:rPr>
        <w:t xml:space="preserve"> (</w:t>
      </w:r>
      <w:r w:rsidRPr="006235D0">
        <w:rPr>
          <w:i/>
          <w:iCs/>
          <w:color w:val="000000"/>
        </w:rPr>
        <w:t>L1 Norm</w:t>
      </w:r>
      <w:r w:rsidRPr="006235D0">
        <w:rPr>
          <w:color w:val="000000"/>
        </w:rPr>
        <w:t xml:space="preserve">) hanya menggunakan operasi penjumlahan selisih absolut. Efisiensi matematis ini memungkinkan sistem mempertahankan </w:t>
      </w:r>
      <w:r w:rsidR="006B774C" w:rsidRPr="006B774C">
        <w:rPr>
          <w:i/>
          <w:iCs/>
          <w:color w:val="000000"/>
        </w:rPr>
        <w:t>frame rate</w:t>
      </w:r>
      <w:r w:rsidRPr="006235D0">
        <w:rPr>
          <w:color w:val="000000"/>
        </w:rPr>
        <w:t xml:space="preserve"> (FPS) yang stabil untuk analisis </w:t>
      </w:r>
      <w:r w:rsidR="006B774C" w:rsidRPr="006B774C">
        <w:rPr>
          <w:i/>
          <w:iCs/>
          <w:color w:val="000000"/>
        </w:rPr>
        <w:t>real-time</w:t>
      </w:r>
      <w:r w:rsidRPr="006235D0">
        <w:rPr>
          <w:color w:val="000000"/>
        </w:rPr>
        <w:t xml:space="preserve"> tanpa mengorbankan kontinuitas pelacakan objek.</w:t>
      </w:r>
    </w:p>
    <w:p w14:paraId="7F040071" w14:textId="198CFC09" w:rsidR="00B53E01" w:rsidRPr="005D0C44" w:rsidRDefault="00B53E01" w:rsidP="007720EC">
      <w:pPr>
        <w:pStyle w:val="Heading2"/>
        <w:numPr>
          <w:ilvl w:val="0"/>
          <w:numId w:val="16"/>
        </w:numPr>
        <w:ind w:left="426" w:hanging="426"/>
      </w:pPr>
      <w:bookmarkStart w:id="15" w:name="_Toc231472520"/>
      <w:r w:rsidRPr="005D0C44">
        <w:t>Perumusan Masalah</w:t>
      </w:r>
      <w:bookmarkEnd w:id="15"/>
    </w:p>
    <w:p w14:paraId="55BE1091" w14:textId="1BC29526" w:rsidR="00B53E01" w:rsidRPr="005D0C44" w:rsidRDefault="00184B6E" w:rsidP="00976058">
      <w:pPr>
        <w:spacing w:after="0" w:line="360" w:lineRule="auto"/>
        <w:jc w:val="both"/>
        <w:rPr>
          <w:color w:val="000000"/>
          <w:lang w:val="sv-SE"/>
        </w:rPr>
      </w:pPr>
      <w:r>
        <w:rPr>
          <w:color w:val="000000"/>
          <w:lang w:val="sv-SE"/>
        </w:rPr>
        <w:t>Dalam</w:t>
      </w:r>
      <w:r w:rsidR="00B53E01" w:rsidRPr="005D0C44">
        <w:rPr>
          <w:color w:val="000000"/>
          <w:lang w:val="sv-SE"/>
        </w:rPr>
        <w:t xml:space="preserve"> implementasi analisis perilaku yang bersifat multimodal (menggabungkan aksi dan ekspresi wajah), masih terdapat beberapa tantangan teknis terkait integrasi model dan efisiensi komputasi, seperti:</w:t>
      </w:r>
    </w:p>
    <w:p w14:paraId="778E69D5" w14:textId="0086EB33" w:rsidR="00B53E01" w:rsidRPr="005D0C44" w:rsidRDefault="00B53E01" w:rsidP="007720EC">
      <w:pPr>
        <w:numPr>
          <w:ilvl w:val="0"/>
          <w:numId w:val="1"/>
        </w:numPr>
        <w:tabs>
          <w:tab w:val="clear" w:pos="720"/>
          <w:tab w:val="num" w:pos="0"/>
        </w:tabs>
        <w:spacing w:after="0" w:line="360" w:lineRule="auto"/>
        <w:ind w:left="426" w:hanging="426"/>
        <w:jc w:val="both"/>
        <w:rPr>
          <w:color w:val="000000"/>
          <w:lang w:val="sv-SE"/>
        </w:rPr>
      </w:pPr>
      <w:r w:rsidRPr="005D0C44">
        <w:rPr>
          <w:color w:val="000000"/>
          <w:lang w:val="sv-SE"/>
        </w:rPr>
        <w:t xml:space="preserve">Bagaimana merancang dan membangun sistem </w:t>
      </w:r>
      <w:r w:rsidR="006B774C" w:rsidRPr="006B774C">
        <w:rPr>
          <w:i/>
          <w:iCs/>
          <w:color w:val="000000"/>
          <w:lang w:val="sv-SE"/>
        </w:rPr>
        <w:t xml:space="preserve">Computer Vision </w:t>
      </w:r>
      <w:r w:rsidRPr="005D0C44">
        <w:rPr>
          <w:color w:val="000000"/>
          <w:lang w:val="sv-SE"/>
        </w:rPr>
        <w:t>berbasis web yang dapat menganalisis perilaku multimodal (aksi, atensi, dan emosi) secara simultan dan otomatis?</w:t>
      </w:r>
    </w:p>
    <w:p w14:paraId="2D7F0472" w14:textId="3796AF07" w:rsidR="00B53E01" w:rsidRPr="005D0C44" w:rsidRDefault="00B53E01" w:rsidP="007720EC">
      <w:pPr>
        <w:numPr>
          <w:ilvl w:val="0"/>
          <w:numId w:val="1"/>
        </w:numPr>
        <w:tabs>
          <w:tab w:val="clear" w:pos="720"/>
          <w:tab w:val="num" w:pos="426"/>
        </w:tabs>
        <w:spacing w:after="0" w:line="360" w:lineRule="auto"/>
        <w:ind w:left="426" w:hanging="426"/>
        <w:jc w:val="both"/>
        <w:rPr>
          <w:color w:val="000000"/>
          <w:lang w:val="sv-SE"/>
        </w:rPr>
      </w:pPr>
      <w:r w:rsidRPr="005D0C44">
        <w:rPr>
          <w:color w:val="000000"/>
          <w:lang w:val="sv-SE"/>
        </w:rPr>
        <w:t xml:space="preserve">Bagaimana menerapkan arsitektur </w:t>
      </w:r>
      <w:r w:rsidRPr="005D0C44">
        <w:rPr>
          <w:i/>
          <w:iCs/>
          <w:color w:val="000000"/>
          <w:lang w:val="sv-SE"/>
        </w:rPr>
        <w:t>hybrid</w:t>
      </w:r>
      <w:r w:rsidRPr="005D0C44">
        <w:rPr>
          <w:color w:val="000000"/>
          <w:lang w:val="sv-SE"/>
        </w:rPr>
        <w:t xml:space="preserve"> yang mengombinasikan YOLO untuk</w:t>
      </w:r>
      <w:r w:rsidR="00976058">
        <w:rPr>
          <w:color w:val="000000"/>
          <w:lang w:val="sv-SE"/>
        </w:rPr>
        <w:t xml:space="preserve"> </w:t>
      </w:r>
      <w:r w:rsidRPr="005D0C44">
        <w:rPr>
          <w:color w:val="000000"/>
          <w:lang w:val="sv-SE"/>
        </w:rPr>
        <w:t>deteksi aksi tubuh dan Face-api.js untuk ekstraksi fitur wajah dalam satu kesatuan sistem?</w:t>
      </w:r>
    </w:p>
    <w:p w14:paraId="7CDA4AD3" w14:textId="5C8F7C6C" w:rsidR="00B53E01" w:rsidRPr="005D0C44" w:rsidRDefault="00B53E01" w:rsidP="007720EC">
      <w:pPr>
        <w:numPr>
          <w:ilvl w:val="0"/>
          <w:numId w:val="1"/>
        </w:numPr>
        <w:tabs>
          <w:tab w:val="clear" w:pos="720"/>
          <w:tab w:val="num" w:pos="426"/>
        </w:tabs>
        <w:spacing w:after="0" w:line="360" w:lineRule="auto"/>
        <w:ind w:left="426" w:hanging="426"/>
        <w:jc w:val="both"/>
        <w:rPr>
          <w:color w:val="000000"/>
          <w:lang w:val="sv-SE"/>
        </w:rPr>
      </w:pPr>
      <w:r w:rsidRPr="005D0C44">
        <w:rPr>
          <w:color w:val="000000"/>
          <w:lang w:val="sv-SE"/>
        </w:rPr>
        <w:t>Bagaimana melakukan pelacakan (</w:t>
      </w:r>
      <w:r w:rsidRPr="005D0C44">
        <w:rPr>
          <w:i/>
          <w:iCs/>
          <w:color w:val="000000"/>
          <w:lang w:val="sv-SE"/>
        </w:rPr>
        <w:t>tracking</w:t>
      </w:r>
      <w:r w:rsidRPr="005D0C44">
        <w:rPr>
          <w:color w:val="000000"/>
          <w:lang w:val="sv-SE"/>
        </w:rPr>
        <w:t xml:space="preserve">) identitas objek manusia yang bergerak antar-frame menggunakan algoritma </w:t>
      </w:r>
      <w:r w:rsidR="006B774C" w:rsidRPr="006B774C">
        <w:rPr>
          <w:i/>
          <w:iCs/>
          <w:color w:val="000000"/>
          <w:lang w:val="sv-SE"/>
        </w:rPr>
        <w:t>Manhattan Distance</w:t>
      </w:r>
      <w:r w:rsidRPr="005D0C44">
        <w:rPr>
          <w:color w:val="000000"/>
          <w:lang w:val="sv-SE"/>
        </w:rPr>
        <w:t xml:space="preserve"> untuk menjaga konsistensi analisis secara efisien?</w:t>
      </w:r>
    </w:p>
    <w:p w14:paraId="2F50C2FB" w14:textId="6F511D09" w:rsidR="00B53E01" w:rsidRPr="005D0C44" w:rsidRDefault="00B53E01" w:rsidP="007720EC">
      <w:pPr>
        <w:numPr>
          <w:ilvl w:val="0"/>
          <w:numId w:val="1"/>
        </w:numPr>
        <w:tabs>
          <w:tab w:val="clear" w:pos="720"/>
          <w:tab w:val="num" w:pos="426"/>
        </w:tabs>
        <w:spacing w:after="0" w:line="360" w:lineRule="auto"/>
        <w:ind w:left="426" w:hanging="426"/>
        <w:jc w:val="both"/>
        <w:rPr>
          <w:color w:val="000000"/>
          <w:lang w:val="sv-SE"/>
        </w:rPr>
      </w:pPr>
      <w:r w:rsidRPr="005D0C44">
        <w:rPr>
          <w:color w:val="000000"/>
          <w:lang w:val="sv-SE"/>
        </w:rPr>
        <w:t xml:space="preserve">Bagaimana hasil kinerja sistem yang diperoleh dari pendekatan </w:t>
      </w:r>
      <w:r w:rsidRPr="005D0C44">
        <w:rPr>
          <w:i/>
          <w:iCs/>
          <w:color w:val="000000"/>
          <w:lang w:val="sv-SE"/>
        </w:rPr>
        <w:t>hybrid</w:t>
      </w:r>
      <w:r w:rsidRPr="005D0C44">
        <w:rPr>
          <w:color w:val="000000"/>
          <w:lang w:val="sv-SE"/>
        </w:rPr>
        <w:t xml:space="preserve"> ini dalam hal akurasi klasifikasi dan kecepatan pemrosesan (</w:t>
      </w:r>
      <w:r w:rsidR="006B774C" w:rsidRPr="006B774C">
        <w:rPr>
          <w:i/>
          <w:iCs/>
          <w:color w:val="000000"/>
          <w:lang w:val="sv-SE"/>
        </w:rPr>
        <w:t>frame rate</w:t>
      </w:r>
      <w:r w:rsidRPr="005D0C44">
        <w:rPr>
          <w:color w:val="000000"/>
          <w:lang w:val="sv-SE"/>
        </w:rPr>
        <w:t xml:space="preserve">) pada skenario </w:t>
      </w:r>
      <w:r w:rsidR="006B774C" w:rsidRPr="006B774C">
        <w:rPr>
          <w:i/>
          <w:iCs/>
          <w:color w:val="000000"/>
          <w:lang w:val="sv-SE"/>
        </w:rPr>
        <w:t>real-time</w:t>
      </w:r>
      <w:r w:rsidRPr="005D0C44">
        <w:rPr>
          <w:color w:val="000000"/>
          <w:lang w:val="sv-SE"/>
        </w:rPr>
        <w:t>?</w:t>
      </w:r>
    </w:p>
    <w:p w14:paraId="0F550958" w14:textId="114E650C" w:rsidR="00B53E01" w:rsidRPr="005D0C44" w:rsidRDefault="00301EF6" w:rsidP="007720EC">
      <w:pPr>
        <w:pStyle w:val="Heading2"/>
        <w:numPr>
          <w:ilvl w:val="0"/>
          <w:numId w:val="17"/>
        </w:numPr>
        <w:spacing w:before="0"/>
        <w:ind w:left="426" w:hanging="426"/>
      </w:pPr>
      <w:bookmarkStart w:id="16" w:name="_Toc231472521"/>
      <w:r w:rsidRPr="005D0C44">
        <w:lastRenderedPageBreak/>
        <w:t>Batasan Masalah</w:t>
      </w:r>
      <w:bookmarkEnd w:id="16"/>
    </w:p>
    <w:p w14:paraId="19580F23" w14:textId="77777777" w:rsidR="00301EF6" w:rsidRPr="005D0C44" w:rsidRDefault="00301EF6" w:rsidP="00976058">
      <w:pPr>
        <w:spacing w:after="0" w:line="360" w:lineRule="auto"/>
        <w:jc w:val="both"/>
        <w:rPr>
          <w:color w:val="000000"/>
          <w:lang w:val="sv-SE"/>
        </w:rPr>
      </w:pPr>
      <w:r w:rsidRPr="005D0C44">
        <w:rPr>
          <w:color w:val="000000"/>
          <w:lang w:val="sv-SE"/>
        </w:rPr>
        <w:t>Untuk menjaga fokus penelitian dan memastikan kelayakan implementasi sistem dalam kerangka waktu yang ditentukan, penulis menetapkan beberapa batasan masalah sebagai berikut:</w:t>
      </w:r>
    </w:p>
    <w:p w14:paraId="62496617" w14:textId="6C53ACE9" w:rsidR="00301EF6" w:rsidRDefault="00301EF6"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Penelitian ini dibatasi pada studi kasus lingkungan dalam ruangan (</w:t>
      </w:r>
      <w:r w:rsidRPr="005D0C44">
        <w:rPr>
          <w:i/>
          <w:iCs/>
          <w:color w:val="000000"/>
          <w:lang w:val="sv-SE"/>
        </w:rPr>
        <w:t>indoor environment</w:t>
      </w:r>
      <w:r w:rsidRPr="005D0C44">
        <w:rPr>
          <w:color w:val="000000"/>
          <w:lang w:val="sv-SE"/>
        </w:rPr>
        <w:t xml:space="preserve">) dengan kondisi pencahayaan yang stabil dan merata (tidak </w:t>
      </w:r>
      <w:r w:rsidRPr="005D0C44">
        <w:rPr>
          <w:i/>
          <w:iCs/>
          <w:color w:val="000000"/>
          <w:lang w:val="sv-SE"/>
        </w:rPr>
        <w:t>backlight</w:t>
      </w:r>
      <w:r w:rsidRPr="005D0C44">
        <w:rPr>
          <w:color w:val="000000"/>
          <w:lang w:val="sv-SE"/>
        </w:rPr>
        <w:t xml:space="preserve"> atau terlalu gelap</w:t>
      </w:r>
      <w:r w:rsidR="00E4430F">
        <w:rPr>
          <w:color w:val="000000"/>
          <w:lang w:val="sv-SE"/>
        </w:rPr>
        <w:t>)</w:t>
      </w:r>
      <w:r w:rsidRPr="005D0C44">
        <w:rPr>
          <w:color w:val="000000"/>
          <w:lang w:val="sv-SE"/>
        </w:rPr>
        <w:t>. Objek pengamatan difokuskan pada manusia tunggal maupun jamak (</w:t>
      </w:r>
      <w:r w:rsidRPr="005D0C44">
        <w:rPr>
          <w:i/>
          <w:iCs/>
          <w:color w:val="000000"/>
          <w:lang w:val="sv-SE"/>
        </w:rPr>
        <w:t>multiple subjects</w:t>
      </w:r>
      <w:r w:rsidRPr="005D0C44">
        <w:rPr>
          <w:color w:val="000000"/>
          <w:lang w:val="sv-SE"/>
        </w:rPr>
        <w:t>) dalam jarak pandang kamera yang wajar (2–5 meter).</w:t>
      </w:r>
    </w:p>
    <w:p w14:paraId="549D2B90" w14:textId="20588B83" w:rsidR="005D0C44" w:rsidRPr="005D0C44" w:rsidRDefault="005D0C44"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 xml:space="preserve">Lingkup kasus penggunaan secara spesifik </w:t>
      </w:r>
      <w:r>
        <w:rPr>
          <w:color w:val="000000"/>
          <w:lang w:val="sv-SE"/>
        </w:rPr>
        <w:t>dilakukan</w:t>
      </w:r>
      <w:r w:rsidRPr="005D0C44">
        <w:rPr>
          <w:color w:val="000000"/>
          <w:lang w:val="sv-SE"/>
        </w:rPr>
        <w:t xml:space="preserve"> pada konteks pusat perbelanjaan </w:t>
      </w:r>
      <w:r>
        <w:rPr>
          <w:color w:val="000000"/>
          <w:lang w:val="sv-SE"/>
        </w:rPr>
        <w:t xml:space="preserve">dan </w:t>
      </w:r>
      <w:r w:rsidRPr="005D0C44">
        <w:rPr>
          <w:color w:val="000000"/>
          <w:lang w:val="sv-SE"/>
        </w:rPr>
        <w:t>area ritel. Dalam skenario ini, sistem difokuskan untuk menganalisis pola interaksi pengunjung terhadap area atau produk (seperti mengamati etalase), yang bertujuan untuk menghasilkan wawasan perilaku konsumen dasar, dan bukan ditujukan untuk sistem keamanan forensik tingkat lanjut (seperti deteksi gerak-gerik pengutilan yang kompleks).</w:t>
      </w:r>
    </w:p>
    <w:p w14:paraId="0C20BB22" w14:textId="231A627D" w:rsidR="00301EF6" w:rsidRPr="005D0C44" w:rsidRDefault="00301EF6"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Sistem dirancang untuk mengenali atribut perilaku yang dibatasi pada tiga modalitas visual (</w:t>
      </w:r>
      <w:r w:rsidR="003E406D" w:rsidRPr="003E406D">
        <w:rPr>
          <w:color w:val="000000"/>
          <w:lang w:val="sv-SE"/>
        </w:rPr>
        <w:t>Aksi, Atensi, Emosi</w:t>
      </w:r>
      <w:r w:rsidRPr="005D0C44">
        <w:rPr>
          <w:color w:val="000000"/>
          <w:lang w:val="sv-SE"/>
        </w:rPr>
        <w:t>), tanpa mengukur sinyal fisiologis atau kognitif internal</w:t>
      </w:r>
    </w:p>
    <w:p w14:paraId="5EB7C252" w14:textId="05F955D5" w:rsidR="00301EF6" w:rsidRPr="005D0C44" w:rsidRDefault="00301EF6"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 xml:space="preserve">Deteksi dan klasifikasi dilakukan menggunakan pendekatan </w:t>
      </w:r>
      <w:r w:rsidRPr="005D0C44">
        <w:rPr>
          <w:i/>
          <w:iCs/>
          <w:color w:val="000000"/>
          <w:lang w:val="sv-SE"/>
        </w:rPr>
        <w:t>hybrid</w:t>
      </w:r>
      <w:r w:rsidRPr="005D0C44">
        <w:rPr>
          <w:color w:val="000000"/>
          <w:lang w:val="sv-SE"/>
        </w:rPr>
        <w:t xml:space="preserve">. Deteksi tubuh dan aksi menggunakan model YOLO untuk performa </w:t>
      </w:r>
      <w:r w:rsidR="006B774C" w:rsidRPr="006B774C">
        <w:rPr>
          <w:i/>
          <w:iCs/>
          <w:color w:val="000000"/>
          <w:lang w:val="sv-SE"/>
        </w:rPr>
        <w:t>real-time</w:t>
      </w:r>
      <w:r w:rsidRPr="005D0C44">
        <w:rPr>
          <w:color w:val="000000"/>
          <w:lang w:val="sv-SE"/>
        </w:rPr>
        <w:t xml:space="preserve">, sedangkan ekstraksi fitur wajah (emosi dan atensi) menggunakan </w:t>
      </w:r>
      <w:r w:rsidR="00C36B86" w:rsidRPr="00C36B86">
        <w:rPr>
          <w:i/>
          <w:iCs/>
          <w:color w:val="000000"/>
          <w:lang w:val="sv-SE"/>
        </w:rPr>
        <w:t xml:space="preserve">library </w:t>
      </w:r>
      <w:r w:rsidRPr="005D0C44">
        <w:rPr>
          <w:color w:val="000000"/>
          <w:lang w:val="sv-SE"/>
        </w:rPr>
        <w:t>Face-api.js. Mekanisme pelacakan objek (</w:t>
      </w:r>
      <w:r w:rsidRPr="005D0C44">
        <w:rPr>
          <w:i/>
          <w:iCs/>
          <w:color w:val="000000"/>
          <w:lang w:val="sv-SE"/>
        </w:rPr>
        <w:t>tracking</w:t>
      </w:r>
      <w:r w:rsidRPr="005D0C44">
        <w:rPr>
          <w:color w:val="000000"/>
          <w:lang w:val="sv-SE"/>
        </w:rPr>
        <w:t>) untuk mempertahankan ID subjek antar-</w:t>
      </w:r>
      <w:r w:rsidRPr="005D0C44">
        <w:rPr>
          <w:i/>
          <w:iCs/>
          <w:color w:val="000000"/>
          <w:lang w:val="sv-SE"/>
        </w:rPr>
        <w:t>frame</w:t>
      </w:r>
      <w:r w:rsidRPr="005D0C44">
        <w:rPr>
          <w:color w:val="000000"/>
          <w:lang w:val="sv-SE"/>
        </w:rPr>
        <w:t xml:space="preserve"> dibatasi menggunakan algoritma jarak </w:t>
      </w:r>
      <w:r w:rsidR="006B774C" w:rsidRPr="006B774C">
        <w:rPr>
          <w:i/>
          <w:iCs/>
          <w:color w:val="000000"/>
          <w:lang w:val="sv-SE"/>
        </w:rPr>
        <w:t>Manhattan Distance</w:t>
      </w:r>
      <w:r w:rsidRPr="005D0C44">
        <w:rPr>
          <w:color w:val="000000"/>
          <w:lang w:val="sv-SE"/>
        </w:rPr>
        <w:t xml:space="preserve"> pada ruang koordinat piksel 2D, tanpa penerapan pelacakan 3D yang kompleks.</w:t>
      </w:r>
    </w:p>
    <w:p w14:paraId="4AA69BC1" w14:textId="5A0686C6" w:rsidR="00301EF6" w:rsidRPr="005D0C44" w:rsidRDefault="00301EF6"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 xml:space="preserve">Implementasi sistem pada penelitian ini dilakukan melalui simulasi pada lingkungan lokal berbasis Web. Sistem tidak dirancang sebagai aplikasi </w:t>
      </w:r>
      <w:r w:rsidRPr="005D0C44">
        <w:rPr>
          <w:i/>
          <w:iCs/>
          <w:color w:val="000000"/>
          <w:lang w:val="sv-SE"/>
        </w:rPr>
        <w:t>cloud</w:t>
      </w:r>
      <w:r w:rsidRPr="005D0C44">
        <w:rPr>
          <w:color w:val="000000"/>
          <w:lang w:val="sv-SE"/>
        </w:rPr>
        <w:t xml:space="preserve"> berskala besar atau berbasis </w:t>
      </w:r>
      <w:r w:rsidRPr="005D0C44">
        <w:rPr>
          <w:i/>
          <w:iCs/>
          <w:color w:val="000000"/>
          <w:lang w:val="sv-SE"/>
        </w:rPr>
        <w:t>edge computing</w:t>
      </w:r>
      <w:r w:rsidRPr="005D0C44">
        <w:rPr>
          <w:color w:val="000000"/>
          <w:lang w:val="sv-SE"/>
        </w:rPr>
        <w:t>, melainkan sebagai aplikasi peramban (</w:t>
      </w:r>
      <w:r w:rsidRPr="005D0C44">
        <w:rPr>
          <w:i/>
          <w:iCs/>
          <w:color w:val="000000"/>
          <w:lang w:val="sv-SE"/>
        </w:rPr>
        <w:t>browser-based</w:t>
      </w:r>
      <w:r w:rsidRPr="005D0C44">
        <w:rPr>
          <w:color w:val="000000"/>
          <w:lang w:val="sv-SE"/>
        </w:rPr>
        <w:t xml:space="preserve">) yang memanfaatkan akselerasi perangkat keras lokal (CPU/GPU </w:t>
      </w:r>
      <w:r w:rsidR="006B774C" w:rsidRPr="006B774C">
        <w:rPr>
          <w:i/>
          <w:iCs/>
          <w:color w:val="000000"/>
          <w:lang w:val="sv-SE"/>
        </w:rPr>
        <w:t>Client</w:t>
      </w:r>
      <w:r w:rsidRPr="005D0C44">
        <w:rPr>
          <w:color w:val="000000"/>
          <w:lang w:val="sv-SE"/>
        </w:rPr>
        <w:t>)</w:t>
      </w:r>
      <w:r w:rsidR="00CA7008" w:rsidRPr="005D0C44">
        <w:rPr>
          <w:color w:val="000000"/>
          <w:lang w:val="sv-SE"/>
        </w:rPr>
        <w:t xml:space="preserve"> dan </w:t>
      </w:r>
      <w:r w:rsidR="00CA7008" w:rsidRPr="005D0C44">
        <w:rPr>
          <w:i/>
          <w:iCs/>
          <w:color w:val="000000"/>
          <w:lang w:val="sv-SE"/>
        </w:rPr>
        <w:t>cloud</w:t>
      </w:r>
      <w:r w:rsidR="00CA7008" w:rsidRPr="005D0C44">
        <w:rPr>
          <w:color w:val="000000"/>
          <w:lang w:val="sv-SE"/>
        </w:rPr>
        <w:t xml:space="preserve"> skala kecil </w:t>
      </w:r>
      <w:r w:rsidRPr="005D0C44">
        <w:rPr>
          <w:color w:val="000000"/>
          <w:lang w:val="sv-SE"/>
        </w:rPr>
        <w:t>untuk inferensi model.</w:t>
      </w:r>
    </w:p>
    <w:p w14:paraId="716C4850" w14:textId="218AA5D1" w:rsidR="00301EF6" w:rsidRPr="005D0C44" w:rsidRDefault="00301EF6" w:rsidP="007720EC">
      <w:pPr>
        <w:numPr>
          <w:ilvl w:val="0"/>
          <w:numId w:val="2"/>
        </w:numPr>
        <w:tabs>
          <w:tab w:val="clear" w:pos="720"/>
          <w:tab w:val="num" w:pos="426"/>
        </w:tabs>
        <w:spacing w:after="0" w:line="360" w:lineRule="auto"/>
        <w:ind w:left="426" w:hanging="426"/>
        <w:jc w:val="both"/>
        <w:rPr>
          <w:color w:val="000000"/>
          <w:lang w:val="sv-SE"/>
        </w:rPr>
      </w:pPr>
      <w:r w:rsidRPr="005D0C44">
        <w:rPr>
          <w:color w:val="000000"/>
          <w:lang w:val="sv-SE"/>
        </w:rPr>
        <w:t>Hasil akhir dari penelitian ini adalah sebuah purwarupa (</w:t>
      </w:r>
      <w:r w:rsidRPr="005D0C44">
        <w:rPr>
          <w:i/>
          <w:iCs/>
          <w:color w:val="000000"/>
          <w:lang w:val="sv-SE"/>
        </w:rPr>
        <w:t>prototype</w:t>
      </w:r>
      <w:r w:rsidRPr="005D0C44">
        <w:rPr>
          <w:color w:val="000000"/>
          <w:lang w:val="sv-SE"/>
        </w:rPr>
        <w:t xml:space="preserve">) </w:t>
      </w:r>
      <w:r w:rsidRPr="005D0C44">
        <w:rPr>
          <w:i/>
          <w:iCs/>
          <w:color w:val="000000"/>
          <w:lang w:val="sv-SE"/>
        </w:rPr>
        <w:t>dashboard</w:t>
      </w:r>
      <w:r w:rsidRPr="005D0C44">
        <w:rPr>
          <w:color w:val="000000"/>
          <w:lang w:val="sv-SE"/>
        </w:rPr>
        <w:t xml:space="preserve"> pemantauan berbasis web. </w:t>
      </w:r>
      <w:r w:rsidRPr="005D0C44">
        <w:rPr>
          <w:i/>
          <w:iCs/>
          <w:color w:val="000000"/>
          <w:lang w:val="sv-SE"/>
        </w:rPr>
        <w:t>Dashboard</w:t>
      </w:r>
      <w:r w:rsidRPr="005D0C44">
        <w:rPr>
          <w:color w:val="000000"/>
          <w:lang w:val="sv-SE"/>
        </w:rPr>
        <w:t xml:space="preserve"> ini menyajikan visualisasi </w:t>
      </w:r>
      <w:r w:rsidR="006B774C" w:rsidRPr="006B774C">
        <w:rPr>
          <w:i/>
          <w:iCs/>
          <w:color w:val="000000"/>
          <w:lang w:val="sv-SE"/>
        </w:rPr>
        <w:t>bounding box</w:t>
      </w:r>
      <w:r w:rsidRPr="005D0C44">
        <w:rPr>
          <w:color w:val="000000"/>
          <w:lang w:val="sv-SE"/>
        </w:rPr>
        <w:t xml:space="preserve"> </w:t>
      </w:r>
      <w:r w:rsidRPr="005D0C44">
        <w:rPr>
          <w:color w:val="000000"/>
          <w:lang w:val="sv-SE"/>
        </w:rPr>
        <w:lastRenderedPageBreak/>
        <w:t xml:space="preserve">dengan label perilaku pada video </w:t>
      </w:r>
      <w:r w:rsidRPr="005D0C44">
        <w:rPr>
          <w:i/>
          <w:iCs/>
          <w:color w:val="000000"/>
          <w:lang w:val="sv-SE"/>
        </w:rPr>
        <w:t>stream</w:t>
      </w:r>
      <w:r w:rsidRPr="005D0C44">
        <w:rPr>
          <w:color w:val="000000"/>
          <w:lang w:val="sv-SE"/>
        </w:rPr>
        <w:t xml:space="preserve"> dan menampilkan statistik aktivitas secara </w:t>
      </w:r>
      <w:r w:rsidR="006B774C" w:rsidRPr="006B774C">
        <w:rPr>
          <w:i/>
          <w:iCs/>
          <w:color w:val="000000"/>
          <w:lang w:val="sv-SE"/>
        </w:rPr>
        <w:t>real-time</w:t>
      </w:r>
      <w:r w:rsidRPr="005D0C44">
        <w:rPr>
          <w:color w:val="000000"/>
          <w:lang w:val="sv-SE"/>
        </w:rPr>
        <w:t>, tanpa fitur manajemen basis data pengguna yang mendalam.</w:t>
      </w:r>
    </w:p>
    <w:p w14:paraId="00AD3739" w14:textId="77777777" w:rsidR="00125BEF" w:rsidRPr="005D0C44" w:rsidRDefault="00CA7008" w:rsidP="007720EC">
      <w:pPr>
        <w:pStyle w:val="Heading2"/>
        <w:numPr>
          <w:ilvl w:val="0"/>
          <w:numId w:val="18"/>
        </w:numPr>
        <w:spacing w:before="0" w:after="0" w:line="360" w:lineRule="auto"/>
        <w:ind w:left="426" w:hanging="426"/>
      </w:pPr>
      <w:bookmarkStart w:id="17" w:name="_Toc231472522"/>
      <w:r w:rsidRPr="005D0C44">
        <w:t>Tujuan dan Manfaat</w:t>
      </w:r>
      <w:bookmarkEnd w:id="17"/>
    </w:p>
    <w:p w14:paraId="670CE4EB" w14:textId="6F69B935" w:rsidR="00125BEF" w:rsidRPr="005D0C44" w:rsidRDefault="00125BEF" w:rsidP="007720EC">
      <w:pPr>
        <w:pStyle w:val="Heading3"/>
        <w:numPr>
          <w:ilvl w:val="0"/>
          <w:numId w:val="19"/>
        </w:numPr>
        <w:spacing w:before="0" w:after="0" w:line="360" w:lineRule="auto"/>
        <w:ind w:hanging="720"/>
      </w:pPr>
      <w:bookmarkStart w:id="18" w:name="_Toc231472523"/>
      <w:r w:rsidRPr="005D0C44">
        <w:t>Tujuan</w:t>
      </w:r>
      <w:bookmarkEnd w:id="18"/>
    </w:p>
    <w:p w14:paraId="61CC1EAF" w14:textId="4DC6B760" w:rsidR="00125BEF" w:rsidRPr="005D0C44" w:rsidRDefault="00125BEF" w:rsidP="007720EC">
      <w:pPr>
        <w:pStyle w:val="ListParagraph"/>
        <w:numPr>
          <w:ilvl w:val="0"/>
          <w:numId w:val="3"/>
        </w:numPr>
        <w:spacing w:after="0" w:line="360" w:lineRule="auto"/>
        <w:ind w:left="426" w:hanging="426"/>
        <w:jc w:val="both"/>
        <w:rPr>
          <w:color w:val="000000"/>
        </w:rPr>
      </w:pPr>
      <w:r w:rsidRPr="005D0C44">
        <w:rPr>
          <w:color w:val="000000"/>
        </w:rPr>
        <w:t xml:space="preserve">Mengembangkan sistem </w:t>
      </w:r>
      <w:r w:rsidR="006B774C" w:rsidRPr="006B774C">
        <w:rPr>
          <w:i/>
          <w:iCs/>
          <w:color w:val="000000"/>
        </w:rPr>
        <w:t xml:space="preserve">Computer Vision </w:t>
      </w:r>
      <w:r w:rsidRPr="005D0C44">
        <w:rPr>
          <w:color w:val="000000"/>
        </w:rPr>
        <w:t>berbasis web yang mampu mengenali dan menganalisis perilaku manusia secara multimodal (Aksi, Atensi, dan Emosi) secara langsung (</w:t>
      </w:r>
      <w:r w:rsidR="006B774C" w:rsidRPr="006B774C">
        <w:rPr>
          <w:i/>
          <w:iCs/>
          <w:color w:val="000000"/>
        </w:rPr>
        <w:t>real-time</w:t>
      </w:r>
      <w:r w:rsidRPr="005D0C44">
        <w:rPr>
          <w:color w:val="000000"/>
        </w:rPr>
        <w:t>).</w:t>
      </w:r>
    </w:p>
    <w:p w14:paraId="053F307C" w14:textId="1CEF59F9" w:rsidR="00125BEF" w:rsidRPr="005D0C44" w:rsidRDefault="00125BEF" w:rsidP="007720EC">
      <w:pPr>
        <w:pStyle w:val="ListParagraph"/>
        <w:numPr>
          <w:ilvl w:val="0"/>
          <w:numId w:val="3"/>
        </w:numPr>
        <w:spacing w:after="0" w:line="360" w:lineRule="auto"/>
        <w:ind w:left="426" w:hanging="426"/>
        <w:jc w:val="both"/>
        <w:rPr>
          <w:color w:val="000000"/>
        </w:rPr>
      </w:pPr>
      <w:r w:rsidRPr="005D0C44">
        <w:rPr>
          <w:color w:val="000000"/>
        </w:rPr>
        <w:t xml:space="preserve">Mengimplementasikan arsitektur </w:t>
      </w:r>
      <w:r w:rsidRPr="005D0C44">
        <w:rPr>
          <w:i/>
          <w:iCs/>
          <w:color w:val="000000"/>
        </w:rPr>
        <w:t>hybrid</w:t>
      </w:r>
      <w:r w:rsidRPr="005D0C44">
        <w:rPr>
          <w:color w:val="000000"/>
        </w:rPr>
        <w:t xml:space="preserve"> yang menggabungkan YOLO untuk deteksi aksi tubuh global dan Face-api.js untuk ekstraksi fitur wajah (emosi dan atensi) dalam satu sistem terpadu.</w:t>
      </w:r>
    </w:p>
    <w:p w14:paraId="3F0A7C7E" w14:textId="58819EFF" w:rsidR="00125BEF" w:rsidRPr="005D0C44" w:rsidRDefault="00125BEF" w:rsidP="007720EC">
      <w:pPr>
        <w:pStyle w:val="ListParagraph"/>
        <w:numPr>
          <w:ilvl w:val="0"/>
          <w:numId w:val="3"/>
        </w:numPr>
        <w:spacing w:after="0" w:line="360" w:lineRule="auto"/>
        <w:ind w:left="426" w:hanging="426"/>
        <w:jc w:val="both"/>
        <w:rPr>
          <w:color w:val="000000"/>
        </w:rPr>
      </w:pPr>
      <w:r w:rsidRPr="005D0C44">
        <w:rPr>
          <w:color w:val="000000"/>
        </w:rPr>
        <w:t xml:space="preserve">Menerapkan algoritma </w:t>
      </w:r>
      <w:r w:rsidR="006B774C" w:rsidRPr="006B774C">
        <w:rPr>
          <w:i/>
          <w:iCs/>
          <w:color w:val="000000"/>
        </w:rPr>
        <w:t>Manhattan Distance</w:t>
      </w:r>
      <w:r w:rsidRPr="005D0C44">
        <w:rPr>
          <w:color w:val="000000"/>
        </w:rPr>
        <w:t xml:space="preserve"> sebagai metode pelacakan objek (</w:t>
      </w:r>
      <w:r w:rsidRPr="005D0C44">
        <w:rPr>
          <w:i/>
          <w:iCs/>
          <w:color w:val="000000"/>
        </w:rPr>
        <w:t>object tracking</w:t>
      </w:r>
      <w:r w:rsidRPr="005D0C44">
        <w:rPr>
          <w:color w:val="000000"/>
        </w:rPr>
        <w:t>) untuk menjaga konsistensi identitas subjek antar-</w:t>
      </w:r>
      <w:r w:rsidRPr="005D0C44">
        <w:rPr>
          <w:i/>
          <w:iCs/>
          <w:color w:val="000000"/>
        </w:rPr>
        <w:t>frame</w:t>
      </w:r>
      <w:r w:rsidRPr="005D0C44">
        <w:rPr>
          <w:color w:val="000000"/>
        </w:rPr>
        <w:t xml:space="preserve"> dengan beban komputasi yang lebih ringan.</w:t>
      </w:r>
    </w:p>
    <w:p w14:paraId="5D2D7BDE" w14:textId="5A2D2F7B" w:rsidR="00125BEF" w:rsidRPr="005D0C44" w:rsidRDefault="00125BEF" w:rsidP="007720EC">
      <w:pPr>
        <w:pStyle w:val="ListParagraph"/>
        <w:numPr>
          <w:ilvl w:val="0"/>
          <w:numId w:val="3"/>
        </w:numPr>
        <w:spacing w:after="0" w:line="360" w:lineRule="auto"/>
        <w:ind w:left="426" w:hanging="426"/>
        <w:jc w:val="both"/>
        <w:rPr>
          <w:color w:val="000000"/>
        </w:rPr>
      </w:pPr>
      <w:r w:rsidRPr="005D0C44">
        <w:rPr>
          <w:color w:val="000000"/>
        </w:rPr>
        <w:t>Mengevaluasi kinerja sistem yang dibangun dengan mengukur tingkat akurasi klasifikasi perilaku serta kecepatan pemrosesan (</w:t>
      </w:r>
      <w:r w:rsidRPr="005D0C44">
        <w:rPr>
          <w:i/>
          <w:iCs/>
          <w:color w:val="000000"/>
        </w:rPr>
        <w:t>Frames Per Second</w:t>
      </w:r>
      <w:r w:rsidRPr="005D0C44">
        <w:rPr>
          <w:color w:val="000000"/>
        </w:rPr>
        <w:t>/FPS) pada lingkungan peramban (</w:t>
      </w:r>
      <w:r w:rsidRPr="005D0C44">
        <w:rPr>
          <w:i/>
          <w:iCs/>
          <w:color w:val="000000"/>
        </w:rPr>
        <w:t>browser</w:t>
      </w:r>
      <w:r w:rsidRPr="005D0C44">
        <w:rPr>
          <w:color w:val="000000"/>
        </w:rPr>
        <w:t>).</w:t>
      </w:r>
    </w:p>
    <w:p w14:paraId="215906E1" w14:textId="2D92F0B1" w:rsidR="00125BEF" w:rsidRPr="005D0C44" w:rsidRDefault="00125BEF" w:rsidP="007720EC">
      <w:pPr>
        <w:pStyle w:val="Heading3"/>
        <w:numPr>
          <w:ilvl w:val="0"/>
          <w:numId w:val="20"/>
        </w:numPr>
        <w:ind w:hanging="720"/>
      </w:pPr>
      <w:bookmarkStart w:id="19" w:name="_Toc231472524"/>
      <w:r w:rsidRPr="005D0C44">
        <w:t>Manfaat</w:t>
      </w:r>
      <w:bookmarkEnd w:id="19"/>
    </w:p>
    <w:p w14:paraId="6E34DE1B" w14:textId="15894458" w:rsidR="00125BEF" w:rsidRPr="005D0C44" w:rsidRDefault="00125BEF" w:rsidP="007720EC">
      <w:pPr>
        <w:pStyle w:val="ListParagraph"/>
        <w:numPr>
          <w:ilvl w:val="0"/>
          <w:numId w:val="4"/>
        </w:numPr>
        <w:spacing w:line="360" w:lineRule="auto"/>
        <w:ind w:left="426" w:hanging="426"/>
        <w:jc w:val="both"/>
        <w:rPr>
          <w:color w:val="000000"/>
        </w:rPr>
      </w:pPr>
      <w:r w:rsidRPr="005D0C44">
        <w:rPr>
          <w:color w:val="000000"/>
        </w:rPr>
        <w:t>Menghasilkan purwarupa sistem pemantauan perilaku otomatis yang dapat diterapkan dalam berbagai bidang.</w:t>
      </w:r>
    </w:p>
    <w:p w14:paraId="47909DD1" w14:textId="5ABB6B70" w:rsidR="00125BEF" w:rsidRPr="005D0C44" w:rsidRDefault="00125BEF" w:rsidP="007720EC">
      <w:pPr>
        <w:pStyle w:val="ListParagraph"/>
        <w:numPr>
          <w:ilvl w:val="0"/>
          <w:numId w:val="4"/>
        </w:numPr>
        <w:spacing w:line="360" w:lineRule="auto"/>
        <w:ind w:left="426" w:hanging="426"/>
        <w:jc w:val="both"/>
        <w:rPr>
          <w:color w:val="000000"/>
        </w:rPr>
      </w:pPr>
      <w:r w:rsidRPr="005D0C44">
        <w:rPr>
          <w:color w:val="000000"/>
        </w:rPr>
        <w:t>Meningkatkan efisiensi dalam analisis visual perilaku manusia yang kompleks (multimodal) dibandingkan dengan metode pengamatan manual yang rentan terhadap subjektivitas dan kelelahan pengamat.</w:t>
      </w:r>
    </w:p>
    <w:p w14:paraId="5D6BF000" w14:textId="1F961A15" w:rsidR="00125BEF" w:rsidRPr="005D0C44" w:rsidRDefault="00125BEF" w:rsidP="007720EC">
      <w:pPr>
        <w:pStyle w:val="ListParagraph"/>
        <w:numPr>
          <w:ilvl w:val="0"/>
          <w:numId w:val="4"/>
        </w:numPr>
        <w:spacing w:line="360" w:lineRule="auto"/>
        <w:ind w:left="426" w:hanging="426"/>
        <w:jc w:val="both"/>
        <w:rPr>
          <w:color w:val="000000"/>
        </w:rPr>
      </w:pPr>
      <w:r w:rsidRPr="005D0C44">
        <w:rPr>
          <w:color w:val="000000"/>
        </w:rPr>
        <w:t xml:space="preserve">Menambah wawasan dalam bidang </w:t>
      </w:r>
      <w:r w:rsidR="006B774C" w:rsidRPr="006B774C">
        <w:rPr>
          <w:i/>
          <w:iCs/>
          <w:color w:val="000000"/>
        </w:rPr>
        <w:t>Computer Vision</w:t>
      </w:r>
      <w:r w:rsidRPr="005D0C44">
        <w:rPr>
          <w:color w:val="000000"/>
        </w:rPr>
        <w:t xml:space="preserve">, khususnya mengenai efektivitas penggabungan dua model </w:t>
      </w:r>
      <w:r w:rsidR="006B774C" w:rsidRPr="006B774C">
        <w:rPr>
          <w:i/>
          <w:iCs/>
          <w:color w:val="000000"/>
        </w:rPr>
        <w:t xml:space="preserve">Deep Learning </w:t>
      </w:r>
      <w:r w:rsidRPr="005D0C44">
        <w:rPr>
          <w:color w:val="000000"/>
        </w:rPr>
        <w:t>berbeda (YOLO dan Face-api) dalam lingkungan berbasis web yang memiliki keterbatasan sumber daya.</w:t>
      </w:r>
    </w:p>
    <w:p w14:paraId="5ADDEE28" w14:textId="1C2B00DD" w:rsidR="006F5ADC" w:rsidRDefault="00125BEF" w:rsidP="007720EC">
      <w:pPr>
        <w:pStyle w:val="ListParagraph"/>
        <w:numPr>
          <w:ilvl w:val="0"/>
          <w:numId w:val="4"/>
        </w:numPr>
        <w:spacing w:line="360" w:lineRule="auto"/>
        <w:ind w:left="426" w:hanging="426"/>
        <w:jc w:val="both"/>
        <w:rPr>
          <w:color w:val="000000"/>
        </w:rPr>
      </w:pPr>
      <w:r w:rsidRPr="005D0C44">
        <w:rPr>
          <w:color w:val="000000"/>
        </w:rPr>
        <w:t>Menjadi referensi bagi penelitian selanjutnya yang ingin mengembangkan sistem kecerdasan buatan yang ringan (</w:t>
      </w:r>
      <w:r w:rsidRPr="005D0C44">
        <w:rPr>
          <w:i/>
          <w:iCs/>
          <w:color w:val="000000"/>
        </w:rPr>
        <w:t>lightweight</w:t>
      </w:r>
      <w:r w:rsidRPr="005D0C44">
        <w:rPr>
          <w:color w:val="000000"/>
        </w:rPr>
        <w:t>) dan efisien tanpa ketergantungan penuh pada infrastruktur perangkat keras (</w:t>
      </w:r>
      <w:r w:rsidRPr="005D0C44">
        <w:rPr>
          <w:i/>
          <w:iCs/>
          <w:color w:val="000000"/>
        </w:rPr>
        <w:t>GPU</w:t>
      </w:r>
      <w:r w:rsidRPr="005D0C44">
        <w:rPr>
          <w:color w:val="000000"/>
        </w:rPr>
        <w:t>) tingkat tinggi.</w:t>
      </w:r>
    </w:p>
    <w:p w14:paraId="38CCD00A" w14:textId="77777777" w:rsidR="00976058" w:rsidRPr="00976058" w:rsidRDefault="00976058" w:rsidP="00976058">
      <w:pPr>
        <w:spacing w:line="360" w:lineRule="auto"/>
        <w:jc w:val="both"/>
        <w:rPr>
          <w:color w:val="000000"/>
        </w:rPr>
      </w:pPr>
    </w:p>
    <w:p w14:paraId="60C93343" w14:textId="185BD792" w:rsidR="00CA7008" w:rsidRPr="005D0C44" w:rsidRDefault="00A44F84" w:rsidP="007720EC">
      <w:pPr>
        <w:pStyle w:val="Heading2"/>
        <w:numPr>
          <w:ilvl w:val="0"/>
          <w:numId w:val="21"/>
        </w:numPr>
        <w:ind w:left="426" w:hanging="426"/>
      </w:pPr>
      <w:bookmarkStart w:id="20" w:name="_Toc231472525"/>
      <w:r w:rsidRPr="005D0C44">
        <w:lastRenderedPageBreak/>
        <w:t>Sistematika Penulisan</w:t>
      </w:r>
      <w:bookmarkEnd w:id="20"/>
    </w:p>
    <w:p w14:paraId="6DCECBAB" w14:textId="0DA4451D" w:rsidR="00A44F84" w:rsidRPr="005D0C44" w:rsidRDefault="00A44F84" w:rsidP="00976058">
      <w:pPr>
        <w:spacing w:after="0" w:line="360" w:lineRule="auto"/>
        <w:jc w:val="both"/>
        <w:rPr>
          <w:color w:val="000000"/>
        </w:rPr>
      </w:pPr>
      <w:r w:rsidRPr="005D0C44">
        <w:rPr>
          <w:color w:val="000000"/>
        </w:rPr>
        <w:t xml:space="preserve">Penulisan laporan ini dibagi ke dalam </w:t>
      </w:r>
      <w:r w:rsidR="00E4430F">
        <w:rPr>
          <w:color w:val="000000"/>
        </w:rPr>
        <w:t>tiga</w:t>
      </w:r>
      <w:r w:rsidRPr="005D0C44">
        <w:rPr>
          <w:color w:val="000000"/>
        </w:rPr>
        <w:t xml:space="preserve"> bab utama dengan rincian sebagai berikut:</w:t>
      </w:r>
    </w:p>
    <w:p w14:paraId="1DE9DBED" w14:textId="77777777" w:rsidR="00A44F84" w:rsidRPr="005D0C44" w:rsidRDefault="00A44F84" w:rsidP="00976058">
      <w:pPr>
        <w:spacing w:after="0" w:line="360" w:lineRule="auto"/>
        <w:jc w:val="both"/>
        <w:rPr>
          <w:color w:val="000000"/>
          <w:lang w:val="sv-SE"/>
        </w:rPr>
      </w:pPr>
      <w:r w:rsidRPr="005D0C44">
        <w:rPr>
          <w:b/>
          <w:bCs/>
          <w:color w:val="000000"/>
          <w:lang w:val="sv-SE"/>
        </w:rPr>
        <w:t>BAB I PENDAHULUAN</w:t>
      </w:r>
      <w:r w:rsidRPr="005D0C44">
        <w:rPr>
          <w:color w:val="000000"/>
          <w:lang w:val="sv-SE"/>
        </w:rPr>
        <w:t xml:space="preserve"> </w:t>
      </w:r>
    </w:p>
    <w:p w14:paraId="7187E89F" w14:textId="00AC215D" w:rsidR="00A44F84" w:rsidRPr="005D0C44" w:rsidRDefault="00A44F84" w:rsidP="00976058">
      <w:pPr>
        <w:spacing w:after="0" w:line="360" w:lineRule="auto"/>
        <w:jc w:val="both"/>
        <w:rPr>
          <w:color w:val="000000"/>
          <w:lang w:val="sv-SE"/>
        </w:rPr>
      </w:pPr>
      <w:r w:rsidRPr="005D0C44">
        <w:rPr>
          <w:color w:val="000000"/>
          <w:lang w:val="sv-SE"/>
        </w:rPr>
        <w:t xml:space="preserve">Bab ini menjelaskan latar belakang masalah mengenai urgensi analisis perilaku manusia secara multimodal (aksi, atensi, dan emosi) pada platform berbasis web. </w:t>
      </w:r>
      <w:r w:rsidR="00E4430F">
        <w:rPr>
          <w:color w:val="000000"/>
          <w:lang w:val="sv-SE"/>
        </w:rPr>
        <w:t>P</w:t>
      </w:r>
      <w:r w:rsidRPr="005D0C44">
        <w:rPr>
          <w:color w:val="000000"/>
          <w:lang w:val="sv-SE"/>
        </w:rPr>
        <w:t xml:space="preserve">ada bab ini penulis memaparkan rumusan masalah terkait integrasi arsitektur </w:t>
      </w:r>
      <w:r w:rsidRPr="005D0C44">
        <w:rPr>
          <w:i/>
          <w:iCs/>
          <w:color w:val="000000"/>
          <w:lang w:val="sv-SE"/>
        </w:rPr>
        <w:t>hybrid</w:t>
      </w:r>
      <w:r w:rsidRPr="005D0C44">
        <w:rPr>
          <w:color w:val="000000"/>
          <w:lang w:val="sv-SE"/>
        </w:rPr>
        <w:t>, batasan masalah untuk memperjelas ruang lingkup sistem, tujuan yang ingin dicapai, serta manfaat yang diharapkan dari penelitian ini.</w:t>
      </w:r>
    </w:p>
    <w:p w14:paraId="2EAC2997" w14:textId="77777777" w:rsidR="00A44F84" w:rsidRPr="005D0C44" w:rsidRDefault="00A44F84" w:rsidP="00976058">
      <w:pPr>
        <w:spacing w:after="0" w:line="360" w:lineRule="auto"/>
        <w:jc w:val="both"/>
        <w:rPr>
          <w:color w:val="000000"/>
          <w:lang w:val="sv-SE"/>
        </w:rPr>
      </w:pPr>
      <w:r w:rsidRPr="005D0C44">
        <w:rPr>
          <w:b/>
          <w:bCs/>
          <w:color w:val="000000"/>
          <w:lang w:val="sv-SE"/>
        </w:rPr>
        <w:t>BAB II TINJAUAN PUSTAKA</w:t>
      </w:r>
      <w:r w:rsidRPr="005D0C44">
        <w:rPr>
          <w:color w:val="000000"/>
          <w:lang w:val="sv-SE"/>
        </w:rPr>
        <w:t xml:space="preserve"> </w:t>
      </w:r>
    </w:p>
    <w:p w14:paraId="05F41453" w14:textId="6F8F7D69" w:rsidR="00A44F84" w:rsidRPr="005D0C44" w:rsidRDefault="00A44F84" w:rsidP="00976058">
      <w:pPr>
        <w:spacing w:after="0" w:line="360" w:lineRule="auto"/>
        <w:jc w:val="both"/>
        <w:rPr>
          <w:color w:val="000000"/>
          <w:lang w:val="sv-SE"/>
        </w:rPr>
      </w:pPr>
      <w:r w:rsidRPr="005D0C44">
        <w:rPr>
          <w:color w:val="000000"/>
          <w:lang w:val="sv-SE"/>
        </w:rPr>
        <w:t xml:space="preserve">Pada bab II penulis menguraikan teori-teori dasar dan kajian teknologi yang digunakan dalam penelitian analisis perilaku multimodal. Pembahasan mencakup konsep </w:t>
      </w:r>
      <w:r w:rsidR="006B774C" w:rsidRPr="006B774C">
        <w:rPr>
          <w:i/>
          <w:iCs/>
          <w:color w:val="000000"/>
          <w:lang w:val="sv-SE"/>
        </w:rPr>
        <w:t>Computer Vision</w:t>
      </w:r>
      <w:r w:rsidRPr="005D0C44">
        <w:rPr>
          <w:color w:val="000000"/>
          <w:lang w:val="sv-SE"/>
        </w:rPr>
        <w:t xml:space="preserve">, arsitektur </w:t>
      </w:r>
      <w:r w:rsidR="00E149F7" w:rsidRPr="00E149F7">
        <w:rPr>
          <w:i/>
          <w:iCs/>
          <w:color w:val="000000"/>
          <w:lang w:val="sv-SE"/>
        </w:rPr>
        <w:t>You Only Look Once</w:t>
      </w:r>
      <w:r w:rsidR="006B774C" w:rsidRPr="006B774C">
        <w:rPr>
          <w:i/>
          <w:iCs/>
          <w:color w:val="000000"/>
          <w:lang w:val="sv-SE"/>
        </w:rPr>
        <w:t xml:space="preserve"> </w:t>
      </w:r>
      <w:r w:rsidRPr="005D0C44">
        <w:rPr>
          <w:color w:val="000000"/>
          <w:lang w:val="sv-SE"/>
        </w:rPr>
        <w:t xml:space="preserve">(YOLO) untuk deteksi aksi, pustaka </w:t>
      </w:r>
      <w:r w:rsidRPr="005D0C44">
        <w:rPr>
          <w:i/>
          <w:iCs/>
          <w:color w:val="000000"/>
          <w:lang w:val="sv-SE"/>
        </w:rPr>
        <w:t>Face-api.js</w:t>
      </w:r>
      <w:r w:rsidRPr="005D0C44">
        <w:rPr>
          <w:color w:val="000000"/>
          <w:lang w:val="sv-SE"/>
        </w:rPr>
        <w:t xml:space="preserve"> untuk ekstraksi fitur wajah, serta algoritma </w:t>
      </w:r>
      <w:r w:rsidR="006B774C" w:rsidRPr="006B774C">
        <w:rPr>
          <w:i/>
          <w:iCs/>
          <w:color w:val="000000"/>
          <w:lang w:val="sv-SE"/>
        </w:rPr>
        <w:t>Manhattan Distance</w:t>
      </w:r>
      <w:r w:rsidRPr="005D0C44">
        <w:rPr>
          <w:color w:val="000000"/>
          <w:lang w:val="sv-SE"/>
        </w:rPr>
        <w:t xml:space="preserve"> sebagai metode pelacakan objek yang efisien.</w:t>
      </w:r>
    </w:p>
    <w:p w14:paraId="0EB262B5" w14:textId="77777777" w:rsidR="00A44F84" w:rsidRPr="005D0C44" w:rsidRDefault="00A44F84" w:rsidP="00976058">
      <w:pPr>
        <w:spacing w:after="0" w:line="360" w:lineRule="auto"/>
        <w:jc w:val="both"/>
        <w:rPr>
          <w:color w:val="000000"/>
          <w:lang w:val="sv-SE"/>
        </w:rPr>
      </w:pPr>
      <w:r w:rsidRPr="005D0C44">
        <w:rPr>
          <w:b/>
          <w:bCs/>
          <w:color w:val="000000"/>
          <w:lang w:val="sv-SE"/>
        </w:rPr>
        <w:t>BAB III METODE PENELITIAN</w:t>
      </w:r>
      <w:r w:rsidRPr="005D0C44">
        <w:rPr>
          <w:color w:val="000000"/>
          <w:lang w:val="sv-SE"/>
        </w:rPr>
        <w:t xml:space="preserve"> </w:t>
      </w:r>
    </w:p>
    <w:p w14:paraId="31A7C1A6" w14:textId="77777777" w:rsidR="00DC5A32" w:rsidRDefault="00A44F84" w:rsidP="00DC5A32">
      <w:pPr>
        <w:spacing w:after="0" w:line="360" w:lineRule="auto"/>
        <w:jc w:val="both"/>
        <w:rPr>
          <w:color w:val="000000"/>
          <w:lang w:val="sv-SE"/>
        </w:rPr>
      </w:pPr>
      <w:r w:rsidRPr="005D0C44">
        <w:rPr>
          <w:color w:val="000000"/>
          <w:lang w:val="sv-SE"/>
        </w:rPr>
        <w:t xml:space="preserve">Pada bab III penulis menguraikan metode penelitian yang diterapkan, meliputi perancangan arsitektur sistem </w:t>
      </w:r>
      <w:r w:rsidRPr="005D0C44">
        <w:rPr>
          <w:i/>
          <w:iCs/>
          <w:color w:val="000000"/>
          <w:lang w:val="sv-SE"/>
        </w:rPr>
        <w:t>hybrid</w:t>
      </w:r>
      <w:r w:rsidRPr="005D0C44">
        <w:rPr>
          <w:color w:val="000000"/>
          <w:lang w:val="sv-SE"/>
        </w:rPr>
        <w:t>, tahapan pengembangan perangkat lunak, skenario pengumpulan data, serta prosedur pengujian yang akan dilakukan terhadap objek penelitian.</w:t>
      </w:r>
    </w:p>
    <w:p w14:paraId="039DF4E8" w14:textId="7F497608" w:rsidR="00DC5A32" w:rsidRDefault="00DC5A32" w:rsidP="00DC5A32">
      <w:pPr>
        <w:spacing w:after="0" w:line="360" w:lineRule="auto"/>
        <w:jc w:val="both"/>
        <w:rPr>
          <w:b/>
          <w:bCs/>
          <w:color w:val="000000"/>
          <w:lang w:val="sv-SE"/>
        </w:rPr>
      </w:pPr>
      <w:r w:rsidRPr="00DC5A32">
        <w:rPr>
          <w:b/>
          <w:bCs/>
          <w:color w:val="000000"/>
          <w:lang w:val="sv-SE"/>
        </w:rPr>
        <w:t>BAB IV HASIL DAN PEMBAHASAN</w:t>
      </w:r>
    </w:p>
    <w:p w14:paraId="6726F29D" w14:textId="77777777" w:rsidR="00DC5A32" w:rsidRDefault="00DC5A32" w:rsidP="00DC5A32">
      <w:pPr>
        <w:spacing w:after="0" w:line="360" w:lineRule="auto"/>
        <w:jc w:val="both"/>
      </w:pPr>
      <w:r>
        <w:t>Pada bab IV penulis menguraikan hasil implementasi sistem analisis perilaku multimodal berbasis web yang telah dirancang pada tahap sebelumnya. Pembahasan mencakup hasil integrasi arsitektur hybrid untuk deteksi aksi, pelacakan atensi, dan pengenalan emosi, serta analisis performa masing-masing komponen sistem. Selain itu, dilakukan pengujian terhadap aspek fungsionalitas, akurasi, efisiensi pemrosesan, dan evaluasi hasil untuk mengetahui tingkat keberhasilan sistem dalam mendukung analisis perilaku manusia secara multimodal.</w:t>
      </w:r>
    </w:p>
    <w:p w14:paraId="2F9D4318" w14:textId="77777777" w:rsidR="00DC5A32" w:rsidRDefault="00DC5A32" w:rsidP="00DC5A32">
      <w:pPr>
        <w:spacing w:after="0" w:line="360" w:lineRule="auto"/>
        <w:jc w:val="both"/>
        <w:rPr>
          <w:b/>
          <w:bCs/>
          <w:color w:val="000000"/>
          <w:lang w:val="sv-SE"/>
        </w:rPr>
      </w:pPr>
      <w:r w:rsidRPr="00DC5A32">
        <w:rPr>
          <w:b/>
          <w:bCs/>
          <w:color w:val="000000"/>
          <w:lang w:val="sv-SE"/>
        </w:rPr>
        <w:t>BAB V PENUTUP</w:t>
      </w:r>
    </w:p>
    <w:p w14:paraId="135A9574" w14:textId="6E79C1A7" w:rsidR="001352BA" w:rsidRPr="00DC5A32" w:rsidRDefault="00DC5A32" w:rsidP="00DC5A32">
      <w:pPr>
        <w:spacing w:line="360" w:lineRule="auto"/>
        <w:jc w:val="both"/>
        <w:rPr>
          <w:color w:val="000000"/>
          <w:lang w:val="sv-SE"/>
        </w:rPr>
        <w:sectPr w:rsidR="001352BA" w:rsidRPr="00DC5A32" w:rsidSect="00976058">
          <w:headerReference w:type="even" r:id="rId34"/>
          <w:headerReference w:type="default" r:id="rId35"/>
          <w:footerReference w:type="default" r:id="rId36"/>
          <w:headerReference w:type="first" r:id="rId37"/>
          <w:pgSz w:w="12240" w:h="15840"/>
          <w:pgMar w:top="1701" w:right="1701" w:bottom="1701" w:left="2268" w:header="709" w:footer="709" w:gutter="0"/>
          <w:pgNumType w:start="2"/>
          <w:cols w:space="708"/>
          <w:titlePg/>
          <w:docGrid w:linePitch="360"/>
        </w:sectPr>
      </w:pPr>
      <w:r w:rsidRPr="00DC5A32">
        <w:rPr>
          <w:color w:val="000000"/>
          <w:lang w:val="sv-SE"/>
        </w:rPr>
        <w:t xml:space="preserve">Pada bab V penulis menyajikan kesimpulan yang diperoleh berdasarkan hasil penelitian dan pengujian yang telah dilakukan. Kesimpulan memuat pencapaian tujuan </w:t>
      </w:r>
      <w:r w:rsidRPr="00DC5A32">
        <w:rPr>
          <w:color w:val="000000"/>
          <w:lang w:val="sv-SE"/>
        </w:rPr>
        <w:lastRenderedPageBreak/>
        <w:t>penelitian serta gambaran umum mengenai kinerja sistem yang dikembangkan. Selain itu, pada bab ini juga disampaikan saran yang dapat digunakan sebagai bahan pengembangan lebih lanjut guna meningkatkan performa, cakupan fitur, dan implementasi sistem pada penelitian berikutnya.</w:t>
      </w:r>
    </w:p>
    <w:p w14:paraId="2970709B" w14:textId="77777777" w:rsidR="00D96CD2" w:rsidRDefault="006F2D6B" w:rsidP="00DC5A32">
      <w:pPr>
        <w:pStyle w:val="Heading1"/>
        <w:rPr>
          <w:lang w:val="en-US"/>
        </w:rPr>
      </w:pPr>
      <w:bookmarkStart w:id="21" w:name="_Toc231472526"/>
      <w:r w:rsidRPr="005D0C44">
        <w:rPr>
          <w:lang w:val="en-US"/>
        </w:rPr>
        <w:lastRenderedPageBreak/>
        <w:t>BAB II</w:t>
      </w:r>
      <w:r w:rsidR="00FE523C">
        <w:rPr>
          <w:lang w:val="en-US"/>
        </w:rPr>
        <w:t xml:space="preserve"> </w:t>
      </w:r>
    </w:p>
    <w:p w14:paraId="607E7D71" w14:textId="6D5D2564" w:rsidR="006F2D6B" w:rsidRDefault="006F2D6B" w:rsidP="00DC5A32">
      <w:pPr>
        <w:pStyle w:val="Heading1"/>
        <w:rPr>
          <w:lang w:val="en-US"/>
        </w:rPr>
      </w:pPr>
      <w:r w:rsidRPr="005D0C44">
        <w:rPr>
          <w:lang w:val="en-US"/>
        </w:rPr>
        <w:t>TINJAUAN PUSTAKA</w:t>
      </w:r>
      <w:bookmarkEnd w:id="21"/>
    </w:p>
    <w:p w14:paraId="414065E9" w14:textId="77777777" w:rsidR="00DC5A32" w:rsidRPr="00DC5A32" w:rsidRDefault="00DC5A32" w:rsidP="00DC5A32">
      <w:pPr>
        <w:rPr>
          <w:lang w:val="en-US"/>
        </w:rPr>
      </w:pPr>
    </w:p>
    <w:p w14:paraId="2BBBA9D0" w14:textId="1DC75F44" w:rsidR="006F2D6B" w:rsidRPr="005D0C44" w:rsidRDefault="006F2D6B" w:rsidP="007720EC">
      <w:pPr>
        <w:pStyle w:val="Heading2"/>
        <w:numPr>
          <w:ilvl w:val="0"/>
          <w:numId w:val="15"/>
        </w:numPr>
        <w:spacing w:line="360" w:lineRule="auto"/>
        <w:ind w:left="426" w:hanging="426"/>
        <w:rPr>
          <w:lang w:val="en-US"/>
        </w:rPr>
      </w:pPr>
      <w:bookmarkStart w:id="22" w:name="_Toc231472527"/>
      <w:r w:rsidRPr="005D0C44">
        <w:rPr>
          <w:lang w:val="en-US"/>
        </w:rPr>
        <w:t>Penelitian Terdahulu</w:t>
      </w:r>
      <w:bookmarkEnd w:id="22"/>
    </w:p>
    <w:p w14:paraId="6229FA60" w14:textId="38BCE763" w:rsidR="0039225D" w:rsidRPr="00DC5A32" w:rsidRDefault="00C86038" w:rsidP="00DC5A32">
      <w:pPr>
        <w:spacing w:after="0" w:line="360" w:lineRule="auto"/>
        <w:jc w:val="both"/>
        <w:rPr>
          <w:color w:val="000000"/>
        </w:rPr>
      </w:pPr>
      <w:r w:rsidRPr="005D0C44">
        <w:rPr>
          <w:color w:val="000000"/>
          <w:lang w:val="en-US"/>
        </w:rPr>
        <w:t xml:space="preserve">Implementasi </w:t>
      </w:r>
      <w:r w:rsidR="006B774C" w:rsidRPr="006B774C">
        <w:rPr>
          <w:i/>
          <w:iCs/>
          <w:color w:val="000000"/>
          <w:lang w:val="en-US"/>
        </w:rPr>
        <w:t xml:space="preserve">Computer Vision </w:t>
      </w:r>
      <w:r w:rsidRPr="005D0C44">
        <w:rPr>
          <w:color w:val="000000"/>
          <w:lang w:val="en-US"/>
        </w:rPr>
        <w:t xml:space="preserve">bukanlah hal baru dalam dunia penelitian. Penerapannya telah dilakukan secara luas, tidak hanya pada analisis perilaku, tetapi juga di berbagai sektor lain untuk memecahkan masalah dan meningkatkan efisiensi. </w:t>
      </w:r>
      <w:r w:rsidRPr="005D0C44">
        <w:rPr>
          <w:color w:val="000000"/>
        </w:rPr>
        <w:t>Penulis menjabarkan beberapa penelitian sejenis pada Tabel 2.1</w:t>
      </w:r>
      <w:r w:rsidR="0039225D">
        <w:rPr>
          <w:color w:val="000000"/>
        </w:rPr>
        <w:t>.</w:t>
      </w:r>
    </w:p>
    <w:p w14:paraId="10DC0AE3" w14:textId="5E05A3AF" w:rsidR="00DC5A32" w:rsidRPr="00DC5A32" w:rsidRDefault="00DC5A32" w:rsidP="00DC5A32">
      <w:pPr>
        <w:pStyle w:val="Caption"/>
        <w:keepNext/>
        <w:jc w:val="center"/>
        <w:rPr>
          <w:i w:val="0"/>
          <w:iCs w:val="0"/>
          <w:color w:val="auto"/>
          <w:sz w:val="24"/>
          <w:szCs w:val="24"/>
        </w:rPr>
      </w:pPr>
      <w:bookmarkStart w:id="23" w:name="_Toc230286329"/>
      <w:r w:rsidRPr="00DC5A32">
        <w:rPr>
          <w:i w:val="0"/>
          <w:iCs w:val="0"/>
          <w:color w:val="auto"/>
          <w:sz w:val="24"/>
          <w:szCs w:val="24"/>
        </w:rPr>
        <w:t xml:space="preserve">Tabel 2. </w:t>
      </w:r>
      <w:r w:rsidRPr="00DC5A32">
        <w:rPr>
          <w:i w:val="0"/>
          <w:iCs w:val="0"/>
          <w:color w:val="auto"/>
          <w:sz w:val="24"/>
          <w:szCs w:val="24"/>
        </w:rPr>
        <w:fldChar w:fldCharType="begin"/>
      </w:r>
      <w:r w:rsidRPr="00DC5A32">
        <w:rPr>
          <w:i w:val="0"/>
          <w:iCs w:val="0"/>
          <w:color w:val="auto"/>
          <w:sz w:val="24"/>
          <w:szCs w:val="24"/>
        </w:rPr>
        <w:instrText xml:space="preserve"> SEQ Tabel_2. \* ARABIC </w:instrText>
      </w:r>
      <w:r w:rsidRPr="00DC5A32">
        <w:rPr>
          <w:i w:val="0"/>
          <w:iCs w:val="0"/>
          <w:color w:val="auto"/>
          <w:sz w:val="24"/>
          <w:szCs w:val="24"/>
        </w:rPr>
        <w:fldChar w:fldCharType="separate"/>
      </w:r>
      <w:r w:rsidRPr="00DC5A32">
        <w:rPr>
          <w:i w:val="0"/>
          <w:iCs w:val="0"/>
          <w:noProof/>
          <w:color w:val="auto"/>
          <w:sz w:val="24"/>
          <w:szCs w:val="24"/>
        </w:rPr>
        <w:t>1</w:t>
      </w:r>
      <w:r w:rsidRPr="00DC5A32">
        <w:rPr>
          <w:i w:val="0"/>
          <w:iCs w:val="0"/>
          <w:color w:val="auto"/>
          <w:sz w:val="24"/>
          <w:szCs w:val="24"/>
        </w:rPr>
        <w:fldChar w:fldCharType="end"/>
      </w:r>
      <w:r w:rsidRPr="00DC5A32">
        <w:rPr>
          <w:i w:val="0"/>
          <w:iCs w:val="0"/>
          <w:color w:val="auto"/>
          <w:sz w:val="24"/>
          <w:szCs w:val="24"/>
        </w:rPr>
        <w:t xml:space="preserve"> Penelitian Sejenis</w:t>
      </w:r>
      <w:bookmarkEnd w:id="23"/>
    </w:p>
    <w:tbl>
      <w:tblPr>
        <w:tblStyle w:val="TableGrid"/>
        <w:tblW w:w="0" w:type="auto"/>
        <w:tblLook w:val="04A0" w:firstRow="1" w:lastRow="0" w:firstColumn="1" w:lastColumn="0" w:noHBand="0" w:noVBand="1"/>
      </w:tblPr>
      <w:tblGrid>
        <w:gridCol w:w="1136"/>
        <w:gridCol w:w="2403"/>
        <w:gridCol w:w="2410"/>
        <w:gridCol w:w="2312"/>
      </w:tblGrid>
      <w:tr w:rsidR="003556F4" w:rsidRPr="005D0C44" w14:paraId="575B8B75" w14:textId="77777777" w:rsidTr="00EC411A">
        <w:tc>
          <w:tcPr>
            <w:tcW w:w="1136" w:type="dxa"/>
          </w:tcPr>
          <w:p w14:paraId="5DC6F0CF" w14:textId="23B8846F"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Deskripsi</w:t>
            </w:r>
          </w:p>
        </w:tc>
        <w:tc>
          <w:tcPr>
            <w:tcW w:w="2403" w:type="dxa"/>
          </w:tcPr>
          <w:p w14:paraId="341110C3" w14:textId="78BD68AB"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I</w:t>
            </w:r>
          </w:p>
        </w:tc>
        <w:tc>
          <w:tcPr>
            <w:tcW w:w="2410" w:type="dxa"/>
          </w:tcPr>
          <w:p w14:paraId="0DBCE155" w14:textId="6C3542EE"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II</w:t>
            </w:r>
          </w:p>
        </w:tc>
        <w:tc>
          <w:tcPr>
            <w:tcW w:w="2312" w:type="dxa"/>
          </w:tcPr>
          <w:p w14:paraId="221D4136" w14:textId="6853E163"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III</w:t>
            </w:r>
          </w:p>
        </w:tc>
      </w:tr>
      <w:tr w:rsidR="003556F4" w:rsidRPr="002268D2" w14:paraId="208EB8F5" w14:textId="77777777" w:rsidTr="00EC411A">
        <w:tc>
          <w:tcPr>
            <w:tcW w:w="1136" w:type="dxa"/>
          </w:tcPr>
          <w:p w14:paraId="6E01F559" w14:textId="2992B15B"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Judul</w:t>
            </w:r>
          </w:p>
        </w:tc>
        <w:tc>
          <w:tcPr>
            <w:tcW w:w="2403" w:type="dxa"/>
          </w:tcPr>
          <w:p w14:paraId="5C2E3C1C" w14:textId="0359DB9D" w:rsidR="003556F4" w:rsidRPr="00D236CC" w:rsidRDefault="00EC411A" w:rsidP="00023E4E">
            <w:pPr>
              <w:spacing w:line="240" w:lineRule="auto"/>
              <w:jc w:val="both"/>
              <w:rPr>
                <w:color w:val="000000"/>
                <w:sz w:val="20"/>
                <w:szCs w:val="20"/>
                <w:lang w:val="en-US"/>
              </w:rPr>
            </w:pPr>
            <w:r w:rsidRPr="00D236CC">
              <w:rPr>
                <w:color w:val="000000"/>
                <w:sz w:val="20"/>
                <w:szCs w:val="20"/>
              </w:rPr>
              <w:t xml:space="preserve">Sistem Pengendalian Akses Berbasis Face-Recognition dengan Face-API.js dan Algoritma </w:t>
            </w:r>
            <w:r w:rsidR="006B774C" w:rsidRPr="006B774C">
              <w:rPr>
                <w:i/>
                <w:iCs/>
                <w:color w:val="000000"/>
                <w:sz w:val="20"/>
                <w:szCs w:val="20"/>
              </w:rPr>
              <w:t>Manhattan Distance</w:t>
            </w:r>
            <w:r w:rsidRPr="00D236CC">
              <w:rPr>
                <w:color w:val="000000"/>
                <w:sz w:val="20"/>
                <w:szCs w:val="20"/>
              </w:rPr>
              <w:t>.</w:t>
            </w:r>
          </w:p>
        </w:tc>
        <w:tc>
          <w:tcPr>
            <w:tcW w:w="2410" w:type="dxa"/>
          </w:tcPr>
          <w:p w14:paraId="74C4E3D9" w14:textId="5CD65CAE"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Multimodal Engagement Analysis from Facial Videos in the Classroom.</w:t>
            </w:r>
          </w:p>
        </w:tc>
        <w:tc>
          <w:tcPr>
            <w:tcW w:w="2312" w:type="dxa"/>
          </w:tcPr>
          <w:p w14:paraId="4065E854" w14:textId="7571EEC4" w:rsidR="003556F4" w:rsidRPr="00D236CC" w:rsidRDefault="00C86038" w:rsidP="00023E4E">
            <w:pPr>
              <w:spacing w:line="240" w:lineRule="auto"/>
              <w:jc w:val="both"/>
              <w:rPr>
                <w:b/>
                <w:bCs/>
                <w:color w:val="000000"/>
                <w:sz w:val="20"/>
                <w:szCs w:val="20"/>
                <w:lang w:val="en-US"/>
              </w:rPr>
            </w:pPr>
            <w:r w:rsidRPr="00D236CC">
              <w:rPr>
                <w:sz w:val="20"/>
                <w:szCs w:val="20"/>
                <w:lang w:val="en-US"/>
              </w:rPr>
              <w:t>A visual intelligent system for students’ behavior classification using body pose and facial expressions analysis.</w:t>
            </w:r>
          </w:p>
        </w:tc>
      </w:tr>
      <w:tr w:rsidR="003556F4" w:rsidRPr="005D0C44" w14:paraId="7CEB8C80" w14:textId="77777777" w:rsidTr="00EC411A">
        <w:tc>
          <w:tcPr>
            <w:tcW w:w="1136" w:type="dxa"/>
          </w:tcPr>
          <w:p w14:paraId="1E5A4BB3" w14:textId="24F54956" w:rsidR="003556F4" w:rsidRPr="00D236CC" w:rsidRDefault="00C86038" w:rsidP="00023E4E">
            <w:pPr>
              <w:spacing w:line="240" w:lineRule="auto"/>
              <w:jc w:val="both"/>
              <w:rPr>
                <w:color w:val="000000"/>
                <w:sz w:val="20"/>
                <w:szCs w:val="20"/>
                <w:lang w:val="en-US"/>
              </w:rPr>
            </w:pPr>
            <w:r w:rsidRPr="00D236CC">
              <w:rPr>
                <w:color w:val="000000"/>
                <w:sz w:val="20"/>
                <w:szCs w:val="20"/>
                <w:lang w:val="en-US"/>
              </w:rPr>
              <w:t>Penulis</w:t>
            </w:r>
          </w:p>
        </w:tc>
        <w:tc>
          <w:tcPr>
            <w:tcW w:w="2403" w:type="dxa"/>
          </w:tcPr>
          <w:p w14:paraId="0916CA74" w14:textId="30E151E4" w:rsidR="003556F4" w:rsidRPr="00D236CC" w:rsidRDefault="00EC411A" w:rsidP="00023E4E">
            <w:pPr>
              <w:spacing w:line="240" w:lineRule="auto"/>
              <w:jc w:val="both"/>
              <w:rPr>
                <w:b/>
                <w:bCs/>
                <w:color w:val="000000"/>
                <w:sz w:val="20"/>
                <w:szCs w:val="20"/>
                <w:lang w:val="sv-SE"/>
              </w:rPr>
            </w:pPr>
            <w:r w:rsidRPr="00D236CC">
              <w:rPr>
                <w:sz w:val="20"/>
                <w:szCs w:val="20"/>
              </w:rPr>
              <w:t xml:space="preserve">Warsuta, Bambang; Nalawati, Rizki Elisa; Liliana, Dewi Yanti; Huzaifa, Malisa; </w:t>
            </w:r>
            <w:r w:rsidRPr="00D236CC">
              <w:rPr>
                <w:rStyle w:val="citation-76"/>
                <w:rFonts w:eastAsiaTheme="majorEastAsia"/>
                <w:sz w:val="20"/>
                <w:szCs w:val="20"/>
              </w:rPr>
              <w:t>Shaliha, Rahma Maulida</w:t>
            </w:r>
            <w:r w:rsidRPr="00D236CC">
              <w:rPr>
                <w:sz w:val="20"/>
                <w:szCs w:val="20"/>
              </w:rPr>
              <w:t>.</w:t>
            </w:r>
          </w:p>
        </w:tc>
        <w:tc>
          <w:tcPr>
            <w:tcW w:w="2410" w:type="dxa"/>
          </w:tcPr>
          <w:p w14:paraId="4A616F00" w14:textId="6951349E" w:rsidR="003556F4" w:rsidRPr="00D236CC" w:rsidRDefault="003556F4" w:rsidP="00023E4E">
            <w:pPr>
              <w:spacing w:line="240" w:lineRule="auto"/>
              <w:jc w:val="both"/>
              <w:rPr>
                <w:color w:val="000000"/>
                <w:sz w:val="20"/>
                <w:szCs w:val="20"/>
                <w:lang w:val="sv-SE"/>
              </w:rPr>
            </w:pPr>
            <w:r w:rsidRPr="00D236CC">
              <w:rPr>
                <w:color w:val="000000"/>
                <w:sz w:val="20"/>
                <w:szCs w:val="20"/>
                <w:lang w:val="sv-SE"/>
              </w:rPr>
              <w:t>Sümer, Ömer; Goldberg, Patricia; D'Mello, Sidney; Gerjets, Peter; Trautwein, Ulrich; Kasneci, Enkelejda.</w:t>
            </w:r>
          </w:p>
        </w:tc>
        <w:tc>
          <w:tcPr>
            <w:tcW w:w="2312" w:type="dxa"/>
          </w:tcPr>
          <w:p w14:paraId="16EC28F2" w14:textId="344733F3" w:rsidR="003556F4" w:rsidRPr="00D236CC" w:rsidRDefault="00C86038" w:rsidP="00023E4E">
            <w:pPr>
              <w:spacing w:line="240" w:lineRule="auto"/>
              <w:jc w:val="both"/>
              <w:rPr>
                <w:b/>
                <w:bCs/>
                <w:color w:val="000000"/>
                <w:sz w:val="20"/>
                <w:szCs w:val="20"/>
                <w:lang w:val="sv-SE"/>
              </w:rPr>
            </w:pPr>
            <w:r w:rsidRPr="00D236CC">
              <w:rPr>
                <w:sz w:val="20"/>
                <w:szCs w:val="20"/>
                <w:lang w:val="sv-SE"/>
              </w:rPr>
              <w:t>Alhaj Ali, Abdussalam; Namoun, Abdallah; Massoud, Jihane Ben; Alfarhood, Sultan; Hamam, Habib.</w:t>
            </w:r>
          </w:p>
        </w:tc>
      </w:tr>
      <w:tr w:rsidR="003556F4" w:rsidRPr="002268D2" w14:paraId="6CAB1D30" w14:textId="77777777" w:rsidTr="00EC411A">
        <w:tc>
          <w:tcPr>
            <w:tcW w:w="1136" w:type="dxa"/>
          </w:tcPr>
          <w:p w14:paraId="6938B79F" w14:textId="538C3EF8" w:rsidR="003556F4" w:rsidRPr="00D236CC" w:rsidRDefault="00C86038" w:rsidP="00023E4E">
            <w:pPr>
              <w:spacing w:line="240" w:lineRule="auto"/>
              <w:jc w:val="both"/>
              <w:rPr>
                <w:color w:val="000000"/>
                <w:sz w:val="20"/>
                <w:szCs w:val="20"/>
                <w:lang w:val="en-US"/>
              </w:rPr>
            </w:pPr>
            <w:r w:rsidRPr="00D236CC">
              <w:rPr>
                <w:color w:val="000000"/>
                <w:sz w:val="20"/>
                <w:szCs w:val="20"/>
                <w:lang w:val="en-US"/>
              </w:rPr>
              <w:t>Metode</w:t>
            </w:r>
          </w:p>
        </w:tc>
        <w:tc>
          <w:tcPr>
            <w:tcW w:w="2403" w:type="dxa"/>
          </w:tcPr>
          <w:p w14:paraId="3FE94898" w14:textId="49DD2069" w:rsidR="003556F4" w:rsidRPr="00D236CC" w:rsidRDefault="00EC411A" w:rsidP="00023E4E">
            <w:pPr>
              <w:spacing w:line="240" w:lineRule="auto"/>
              <w:jc w:val="both"/>
              <w:rPr>
                <w:b/>
                <w:bCs/>
                <w:color w:val="000000"/>
                <w:sz w:val="20"/>
                <w:szCs w:val="20"/>
                <w:lang w:val="en-US"/>
              </w:rPr>
            </w:pPr>
            <w:r w:rsidRPr="00D236CC">
              <w:rPr>
                <w:rStyle w:val="citation-75"/>
                <w:rFonts w:eastAsiaTheme="majorEastAsia"/>
                <w:sz w:val="20"/>
                <w:szCs w:val="20"/>
                <w:lang w:val="en-US"/>
              </w:rPr>
              <w:t xml:space="preserve">Penulis mengintegrasikan algoritma </w:t>
            </w:r>
            <w:r w:rsidR="006B774C" w:rsidRPr="006B774C">
              <w:rPr>
                <w:rStyle w:val="citation-75"/>
                <w:rFonts w:eastAsiaTheme="majorEastAsia"/>
                <w:i/>
                <w:iCs/>
                <w:sz w:val="20"/>
                <w:szCs w:val="20"/>
                <w:lang w:val="en-US"/>
              </w:rPr>
              <w:t>Manhattan Distance</w:t>
            </w:r>
            <w:r w:rsidRPr="00D236CC">
              <w:rPr>
                <w:rStyle w:val="citation-75"/>
                <w:rFonts w:eastAsiaTheme="majorEastAsia"/>
                <w:sz w:val="20"/>
                <w:szCs w:val="20"/>
                <w:lang w:val="en-US"/>
              </w:rPr>
              <w:t xml:space="preserve"> untuk mengukur kemiripan fitur wajah dengan </w:t>
            </w:r>
            <w:r w:rsidR="00C36B86" w:rsidRPr="00C36B86">
              <w:rPr>
                <w:rStyle w:val="citation-75"/>
                <w:rFonts w:eastAsiaTheme="majorEastAsia"/>
                <w:i/>
                <w:iCs/>
                <w:sz w:val="20"/>
                <w:szCs w:val="20"/>
                <w:lang w:val="en-US"/>
              </w:rPr>
              <w:t xml:space="preserve">library </w:t>
            </w:r>
            <w:r w:rsidRPr="00D236CC">
              <w:rPr>
                <w:rStyle w:val="citation-75"/>
                <w:rFonts w:eastAsiaTheme="majorEastAsia"/>
                <w:i/>
                <w:iCs/>
                <w:sz w:val="20"/>
                <w:szCs w:val="20"/>
                <w:lang w:val="en-US"/>
              </w:rPr>
              <w:t>face-api.js</w:t>
            </w:r>
            <w:r w:rsidRPr="00D236CC">
              <w:rPr>
                <w:rStyle w:val="citation-75"/>
                <w:rFonts w:eastAsiaTheme="majorEastAsia"/>
                <w:sz w:val="20"/>
                <w:szCs w:val="20"/>
                <w:lang w:val="en-US"/>
              </w:rPr>
              <w:t xml:space="preserve"> (menggunakan model SSD Mobilenet V1 dan Face Landmark 68) untuk membangun sistem pengendalian akses berbasis web</w:t>
            </w:r>
            <w:r w:rsidR="006C5E43" w:rsidRPr="00D236CC">
              <w:rPr>
                <w:rStyle w:val="citation-75"/>
                <w:rFonts w:eastAsiaTheme="majorEastAsia"/>
                <w:sz w:val="20"/>
                <w:szCs w:val="20"/>
                <w:lang w:val="en-US"/>
              </w:rPr>
              <w:t>.</w:t>
            </w:r>
          </w:p>
        </w:tc>
        <w:tc>
          <w:tcPr>
            <w:tcW w:w="2410" w:type="dxa"/>
          </w:tcPr>
          <w:p w14:paraId="7392D664" w14:textId="4FF806C1" w:rsidR="003556F4" w:rsidRPr="00D236CC" w:rsidRDefault="003556F4" w:rsidP="00023E4E">
            <w:pPr>
              <w:spacing w:line="240" w:lineRule="auto"/>
              <w:jc w:val="both"/>
              <w:rPr>
                <w:color w:val="000000"/>
                <w:sz w:val="20"/>
                <w:szCs w:val="20"/>
                <w:lang w:val="en-US"/>
              </w:rPr>
            </w:pPr>
            <w:r w:rsidRPr="00D236CC">
              <w:rPr>
                <w:color w:val="000000"/>
                <w:sz w:val="20"/>
                <w:szCs w:val="20"/>
                <w:lang w:val="en-US"/>
              </w:rPr>
              <w:t xml:space="preserve">Penulis menggunakan ekstraksi fitur </w:t>
            </w:r>
            <w:r w:rsidR="006B774C" w:rsidRPr="006B774C">
              <w:rPr>
                <w:i/>
                <w:iCs/>
                <w:color w:val="000000"/>
                <w:sz w:val="20"/>
                <w:szCs w:val="20"/>
                <w:lang w:val="en-US"/>
              </w:rPr>
              <w:t xml:space="preserve">Deep Learning </w:t>
            </w:r>
            <w:r w:rsidRPr="00D236CC">
              <w:rPr>
                <w:color w:val="000000"/>
                <w:sz w:val="20"/>
                <w:szCs w:val="20"/>
                <w:lang w:val="en-US"/>
              </w:rPr>
              <w:t>(Attention-Net untuk pose kepala dan Affect-Net untuk ekspresi wajah) dari video wajah untuk mengklasifikasikan tingkat keterlibatan (</w:t>
            </w:r>
            <w:r w:rsidRPr="00D236CC">
              <w:rPr>
                <w:i/>
                <w:iCs/>
                <w:color w:val="000000"/>
                <w:sz w:val="20"/>
                <w:szCs w:val="20"/>
                <w:lang w:val="en-US"/>
              </w:rPr>
              <w:t>engagement</w:t>
            </w:r>
            <w:r w:rsidRPr="00D236CC">
              <w:rPr>
                <w:color w:val="000000"/>
                <w:sz w:val="20"/>
                <w:szCs w:val="20"/>
                <w:lang w:val="en-US"/>
              </w:rPr>
              <w:t xml:space="preserve">) siswa di kelas nyata, serta menerapkan teknik </w:t>
            </w:r>
            <w:r w:rsidRPr="00D236CC">
              <w:rPr>
                <w:i/>
                <w:iCs/>
                <w:color w:val="000000"/>
                <w:sz w:val="20"/>
                <w:szCs w:val="20"/>
                <w:lang w:val="en-US"/>
              </w:rPr>
              <w:t>active learning</w:t>
            </w:r>
            <w:r w:rsidRPr="00D236CC">
              <w:rPr>
                <w:color w:val="000000"/>
                <w:sz w:val="20"/>
                <w:szCs w:val="20"/>
                <w:lang w:val="en-US"/>
              </w:rPr>
              <w:t xml:space="preserve"> untuk mempersonalisasi model dengan data terbatas.</w:t>
            </w:r>
          </w:p>
        </w:tc>
        <w:tc>
          <w:tcPr>
            <w:tcW w:w="2312" w:type="dxa"/>
          </w:tcPr>
          <w:p w14:paraId="6337BF19" w14:textId="17A844C2" w:rsidR="003556F4" w:rsidRPr="00D236CC" w:rsidRDefault="00C86038" w:rsidP="00023E4E">
            <w:pPr>
              <w:spacing w:line="240" w:lineRule="auto"/>
              <w:jc w:val="both"/>
              <w:rPr>
                <w:b/>
                <w:bCs/>
                <w:color w:val="000000"/>
                <w:sz w:val="20"/>
                <w:szCs w:val="20"/>
                <w:lang w:val="en-US"/>
              </w:rPr>
            </w:pPr>
            <w:r w:rsidRPr="00D236CC">
              <w:rPr>
                <w:sz w:val="20"/>
                <w:szCs w:val="20"/>
                <w:lang w:val="en-US"/>
              </w:rPr>
              <w:t xml:space="preserve">Penulis mengembangkan sistem hibrida yang menggabungkan estimasi pose tubuh menggunakan model YOLOv7-pose dan analisis ekspresi wajah menggunakan </w:t>
            </w:r>
            <w:r w:rsidRPr="00D236CC">
              <w:rPr>
                <w:i/>
                <w:iCs/>
                <w:sz w:val="20"/>
                <w:szCs w:val="20"/>
                <w:lang w:val="en-US"/>
              </w:rPr>
              <w:t>DeepFace</w:t>
            </w:r>
            <w:r w:rsidRPr="00D236CC">
              <w:rPr>
                <w:sz w:val="20"/>
                <w:szCs w:val="20"/>
                <w:lang w:val="en-US"/>
              </w:rPr>
              <w:t xml:space="preserve"> untuk mengklasifikasikan perilaku siswa di kelas dan perhitungan jarak </w:t>
            </w:r>
            <w:r w:rsidRPr="00D236CC">
              <w:rPr>
                <w:i/>
                <w:iCs/>
                <w:sz w:val="20"/>
                <w:szCs w:val="20"/>
                <w:lang w:val="en-US"/>
              </w:rPr>
              <w:t>Euclidean</w:t>
            </w:r>
            <w:r w:rsidRPr="00D236CC">
              <w:rPr>
                <w:sz w:val="20"/>
                <w:szCs w:val="20"/>
                <w:lang w:val="en-US"/>
              </w:rPr>
              <w:t xml:space="preserve"> dari titik-titik kunci kerangka tubuh yang terdeteksi secara </w:t>
            </w:r>
            <w:r w:rsidR="006B774C" w:rsidRPr="006B774C">
              <w:rPr>
                <w:i/>
                <w:iCs/>
                <w:sz w:val="20"/>
                <w:szCs w:val="20"/>
                <w:lang w:val="en-US"/>
              </w:rPr>
              <w:t>real-time</w:t>
            </w:r>
            <w:r w:rsidRPr="00D236CC">
              <w:rPr>
                <w:sz w:val="20"/>
                <w:szCs w:val="20"/>
                <w:lang w:val="en-US"/>
              </w:rPr>
              <w:t>.</w:t>
            </w:r>
          </w:p>
        </w:tc>
      </w:tr>
      <w:tr w:rsidR="003556F4" w:rsidRPr="005D0C44" w14:paraId="68685FB4" w14:textId="77777777" w:rsidTr="00EC411A">
        <w:tc>
          <w:tcPr>
            <w:tcW w:w="1136" w:type="dxa"/>
          </w:tcPr>
          <w:p w14:paraId="3AD3A762" w14:textId="3A8B2882" w:rsidR="003556F4" w:rsidRPr="00D236CC" w:rsidRDefault="00C86038" w:rsidP="00023E4E">
            <w:pPr>
              <w:spacing w:line="240" w:lineRule="auto"/>
              <w:jc w:val="both"/>
              <w:rPr>
                <w:color w:val="000000"/>
                <w:sz w:val="20"/>
                <w:szCs w:val="20"/>
                <w:lang w:val="en-US"/>
              </w:rPr>
            </w:pPr>
            <w:r w:rsidRPr="00D236CC">
              <w:rPr>
                <w:color w:val="000000"/>
                <w:sz w:val="20"/>
                <w:szCs w:val="20"/>
                <w:lang w:val="en-US"/>
              </w:rPr>
              <w:t>Hasil</w:t>
            </w:r>
          </w:p>
        </w:tc>
        <w:tc>
          <w:tcPr>
            <w:tcW w:w="2403" w:type="dxa"/>
          </w:tcPr>
          <w:p w14:paraId="64C93C88" w14:textId="1067BB38" w:rsidR="003556F4" w:rsidRPr="00D236CC" w:rsidRDefault="00EC411A" w:rsidP="00023E4E">
            <w:pPr>
              <w:spacing w:line="240" w:lineRule="auto"/>
              <w:jc w:val="both"/>
              <w:rPr>
                <w:b/>
                <w:bCs/>
                <w:color w:val="000000"/>
                <w:sz w:val="20"/>
                <w:szCs w:val="20"/>
                <w:lang w:val="sv-SE"/>
              </w:rPr>
            </w:pPr>
            <w:r w:rsidRPr="00D236CC">
              <w:rPr>
                <w:sz w:val="20"/>
                <w:szCs w:val="20"/>
              </w:rPr>
              <w:t xml:space="preserve">Penelitian ini berhasil mencapai akurasi deteksi wajah sebesar 95,71% dan pengenalan wajah 100% dengan presisi sistem mencapai 99,65%. Sistem terbukti efektif dengan waktu eksekusi pencocokan rata-rata di bawah 0,7 ms dan jumlah </w:t>
            </w:r>
            <w:r w:rsidRPr="00D236CC">
              <w:rPr>
                <w:sz w:val="20"/>
                <w:szCs w:val="20"/>
              </w:rPr>
              <w:lastRenderedPageBreak/>
              <w:t xml:space="preserve">deskriptor optimal sebanyak 2 per pengguna. </w:t>
            </w:r>
            <w:r w:rsidR="00C2703E" w:rsidRPr="00D236CC">
              <w:rPr>
                <w:sz w:val="20"/>
                <w:szCs w:val="20"/>
              </w:rPr>
              <w:fldChar w:fldCharType="begin" w:fldLock="1"/>
            </w:r>
            <w:r w:rsidR="00221BB8" w:rsidRPr="00D236CC">
              <w:rPr>
                <w:sz w:val="20"/>
                <w:szCs w:val="20"/>
              </w:rPr>
              <w:instrText>ADDIN CSL_CITATION {"citationItems":[{"id":"ITEM-1","itemData":{"author":[{"dropping-particle":"","family":"Warsuta","given":"Bambang","non-dropping-particle":"","parse-names":false,"suffix":""},{"dropping-particle":"","family":"Nalawati","given":"Rizki Elisa","non-dropping-particle":"","parse-names":false,"suffix":""},{"dropping-particle":"","family":"Liliana","given":"Dewi Yanti","non-dropping-particle":"","parse-names":false,"suffix":""},{"dropping-particle":"","family":"Huzaifa","given":"Malisa","non-dropping-particle":"","parse-names":false,"suffix":""},{"dropping-particle":"","family":"Maulida","given":"Rahma","non-dropping-particle":"","parse-names":false,"suffix":""}],"container-title":"MULTINETICS","id":"ITEM-1","issue":"2","issued":{"date-parts":[["2024"]]},"page":"113-120","title":"Sistem Pengendalian Akses Berbasis Face-Recognition dengan Face-API . js dan Algoritma Manhattan Distance","type":"article-journal","volume":"10"},"uris":["http://www.mendeley.com/documents/?uuid=afa1f0ee-4600-408e-95fd-878fca0da1ea"]}],"mendeley":{"formattedCitation":"(Warsuta &lt;i&gt;et al.&lt;/i&gt;, 2024)","plainTextFormattedCitation":"(Warsuta et al., 2024)","previouslyFormattedCitation":"(Warsuta &lt;i&gt;et al.&lt;/i&gt;, 2024)"},"properties":{"noteIndex":0},"schema":"https://github.com/citation-style-language/schema/raw/master/csl-citation.json"}</w:instrText>
            </w:r>
            <w:r w:rsidR="00C2703E" w:rsidRPr="00D236CC">
              <w:rPr>
                <w:sz w:val="20"/>
                <w:szCs w:val="20"/>
              </w:rPr>
              <w:fldChar w:fldCharType="separate"/>
            </w:r>
            <w:r w:rsidR="00C2703E" w:rsidRPr="00D236CC">
              <w:rPr>
                <w:noProof/>
                <w:sz w:val="20"/>
                <w:szCs w:val="20"/>
              </w:rPr>
              <w:t xml:space="preserve">(Warsuta </w:t>
            </w:r>
            <w:r w:rsidR="00C2703E" w:rsidRPr="00D236CC">
              <w:rPr>
                <w:i/>
                <w:noProof/>
                <w:sz w:val="20"/>
                <w:szCs w:val="20"/>
              </w:rPr>
              <w:t>et al.</w:t>
            </w:r>
            <w:r w:rsidR="00C2703E" w:rsidRPr="00D236CC">
              <w:rPr>
                <w:noProof/>
                <w:sz w:val="20"/>
                <w:szCs w:val="20"/>
              </w:rPr>
              <w:t>, 2024)</w:t>
            </w:r>
            <w:r w:rsidR="00C2703E" w:rsidRPr="00D236CC">
              <w:rPr>
                <w:sz w:val="20"/>
                <w:szCs w:val="20"/>
              </w:rPr>
              <w:fldChar w:fldCharType="end"/>
            </w:r>
            <w:r w:rsidR="00221BB8" w:rsidRPr="00D236CC">
              <w:rPr>
                <w:sz w:val="20"/>
                <w:szCs w:val="20"/>
              </w:rPr>
              <w:t>.</w:t>
            </w:r>
          </w:p>
        </w:tc>
        <w:tc>
          <w:tcPr>
            <w:tcW w:w="2410" w:type="dxa"/>
          </w:tcPr>
          <w:p w14:paraId="172416C2" w14:textId="563D4E27" w:rsidR="003556F4" w:rsidRPr="00D236CC" w:rsidRDefault="003556F4" w:rsidP="00023E4E">
            <w:pPr>
              <w:spacing w:line="240" w:lineRule="auto"/>
              <w:jc w:val="both"/>
              <w:rPr>
                <w:color w:val="000000"/>
                <w:sz w:val="20"/>
                <w:szCs w:val="20"/>
                <w:lang w:val="en-US"/>
              </w:rPr>
            </w:pPr>
            <w:r w:rsidRPr="00D236CC">
              <w:rPr>
                <w:color w:val="000000"/>
                <w:sz w:val="20"/>
                <w:szCs w:val="20"/>
                <w:lang w:val="sv-SE"/>
              </w:rPr>
              <w:lastRenderedPageBreak/>
              <w:t xml:space="preserve">Penelitian ini berhasil mengklasifikasikan keterlibatan siswa di mana fitur atensi terbukti lebih efektif daripada fitur afektif, dan penggunaan personalisasi model dengan hanya 60 detik data spesifik per siswa berhasil meningkatkan akurasi </w:t>
            </w:r>
            <w:r w:rsidRPr="00D236CC">
              <w:rPr>
                <w:color w:val="000000"/>
                <w:sz w:val="20"/>
                <w:szCs w:val="20"/>
                <w:lang w:val="sv-SE"/>
              </w:rPr>
              <w:lastRenderedPageBreak/>
              <w:t xml:space="preserve">(AUC) secara signifikan sebesar 0.084. </w:t>
            </w:r>
            <w:r w:rsidR="00221BB8" w:rsidRPr="00D236CC">
              <w:rPr>
                <w:color w:val="000000"/>
                <w:sz w:val="20"/>
                <w:szCs w:val="20"/>
              </w:rPr>
              <w:fldChar w:fldCharType="begin" w:fldLock="1"/>
            </w:r>
            <w:r w:rsidR="00221BB8" w:rsidRPr="00D236CC">
              <w:rPr>
                <w:color w:val="000000"/>
                <w:sz w:val="20"/>
                <w:szCs w:val="20"/>
              </w:rPr>
              <w:instrText>ADDIN CSL_CITATION {"citationItems":[{"id":"ITEM-1","itemData":{"DOI":"10.1109/TAFFC.2021.3127692","author":[{"dropping-particle":"","family":"Goldberg","given":"Patricia","non-dropping-particle":"","parse-names":false,"suffix":""},{"dropping-particle":"","family":"Mello","given":"Sidney D","non-dropping-particle":"","parse-names":false,"suffix":""},{"dropping-particle":"","family":"Gerjets","given":"Peter","non-dropping-particle":"","parse-names":false,"suffix":""},{"dropping-particle":"","family":"Trautwein","given":"Ulrich","non-dropping-particle":"","parse-names":false,"suffix":""},{"dropping-particle":"","family":"Kasneci","given":"Enkelejda","non-dropping-particle":"","parse-names":false,"suffix":""}],"container-title":"IEEE TRANSACTION ON AFFECTIVE COMPUTING","id":"ITEM-1","issue":"c","issued":{"date-parts":[["2021"]]},"page":"1-16","title":"Multimodal Engagement Analysis from Facial Videos in the Classroom","type":"article-journal","volume":"3045"},"uris":["http://www.mendeley.com/documents/?uuid=acde1825-d603-4d2b-876b-784f9f2ae0de"]}],"mendeley":{"formattedCitation":"(Goldberg &lt;i&gt;et al.&lt;/i&gt;, 2021)","plainTextFormattedCitation":"(Goldberg et al., 2021)","previouslyFormattedCitation":"(Goldberg &lt;i&gt;et al.&lt;/i&gt;, 2021)"},"properties":{"noteIndex":0},"schema":"https://github.com/citation-style-language/schema/raw/master/csl-citation.json"}</w:instrText>
            </w:r>
            <w:r w:rsidR="00221BB8" w:rsidRPr="00D236CC">
              <w:rPr>
                <w:color w:val="000000"/>
                <w:sz w:val="20"/>
                <w:szCs w:val="20"/>
              </w:rPr>
              <w:fldChar w:fldCharType="separate"/>
            </w:r>
            <w:r w:rsidR="00221BB8" w:rsidRPr="00D236CC">
              <w:rPr>
                <w:noProof/>
                <w:color w:val="000000"/>
                <w:sz w:val="20"/>
                <w:szCs w:val="20"/>
              </w:rPr>
              <w:t xml:space="preserve">(Goldberg </w:t>
            </w:r>
            <w:r w:rsidR="00221BB8" w:rsidRPr="00D236CC">
              <w:rPr>
                <w:i/>
                <w:noProof/>
                <w:color w:val="000000"/>
                <w:sz w:val="20"/>
                <w:szCs w:val="20"/>
              </w:rPr>
              <w:t>et al.</w:t>
            </w:r>
            <w:r w:rsidR="00221BB8" w:rsidRPr="00D236CC">
              <w:rPr>
                <w:noProof/>
                <w:color w:val="000000"/>
                <w:sz w:val="20"/>
                <w:szCs w:val="20"/>
              </w:rPr>
              <w:t>, 2021)</w:t>
            </w:r>
            <w:r w:rsidR="00221BB8" w:rsidRPr="00D236CC">
              <w:rPr>
                <w:color w:val="000000"/>
                <w:sz w:val="20"/>
                <w:szCs w:val="20"/>
              </w:rPr>
              <w:fldChar w:fldCharType="end"/>
            </w:r>
            <w:r w:rsidRPr="00D236CC">
              <w:rPr>
                <w:color w:val="000000"/>
                <w:sz w:val="20"/>
                <w:szCs w:val="20"/>
              </w:rPr>
              <w:t>.</w:t>
            </w:r>
          </w:p>
        </w:tc>
        <w:tc>
          <w:tcPr>
            <w:tcW w:w="2312" w:type="dxa"/>
          </w:tcPr>
          <w:p w14:paraId="5E89D2C9" w14:textId="3945F0C6" w:rsidR="003556F4" w:rsidRPr="00D236CC" w:rsidRDefault="00C86038" w:rsidP="00023E4E">
            <w:pPr>
              <w:spacing w:line="240" w:lineRule="auto"/>
              <w:jc w:val="both"/>
              <w:rPr>
                <w:b/>
                <w:bCs/>
                <w:color w:val="000000"/>
                <w:sz w:val="20"/>
                <w:szCs w:val="20"/>
                <w:lang w:val="sv-SE"/>
              </w:rPr>
            </w:pPr>
            <w:r w:rsidRPr="00D236CC">
              <w:rPr>
                <w:sz w:val="20"/>
                <w:szCs w:val="20"/>
              </w:rPr>
              <w:lastRenderedPageBreak/>
              <w:t xml:space="preserve">Sistem yang diusulkan mencapai akurasi keseluruhan sebesar 92% dalam mengklasifikasikan perilaku siswa, dengan kinerja tertinggi pada deteksi mengangkat tangan (97%) dan terendah pada aktivitas minum (85%). Sistem ini </w:t>
            </w:r>
            <w:r w:rsidRPr="00D236CC">
              <w:rPr>
                <w:sz w:val="20"/>
                <w:szCs w:val="20"/>
              </w:rPr>
              <w:lastRenderedPageBreak/>
              <w:t xml:space="preserve">mampu beroperasi secara </w:t>
            </w:r>
            <w:r w:rsidR="006B774C" w:rsidRPr="006B774C">
              <w:rPr>
                <w:i/>
                <w:iCs/>
                <w:sz w:val="20"/>
                <w:szCs w:val="20"/>
              </w:rPr>
              <w:t>real-time</w:t>
            </w:r>
            <w:r w:rsidRPr="00D236CC">
              <w:rPr>
                <w:sz w:val="20"/>
                <w:szCs w:val="20"/>
              </w:rPr>
              <w:t xml:space="preserve"> dengan kecepatan 25 FPS. </w:t>
            </w:r>
            <w:r w:rsidR="00221BB8" w:rsidRPr="00D236CC">
              <w:rPr>
                <w:sz w:val="20"/>
                <w:szCs w:val="20"/>
              </w:rPr>
              <w:fldChar w:fldCharType="begin" w:fldLock="1"/>
            </w:r>
            <w:r w:rsidR="00221BB8" w:rsidRPr="00D236CC">
              <w:rPr>
                <w:sz w:val="20"/>
                <w:szCs w:val="20"/>
              </w:rPr>
              <w:instrText>ADDIN CSL_CITATION {"citationItems":[{"id":"ITEM-1","itemData":{"DOI":"10.1007/s11042-023-16388-5","author":[{"dropping-particle":"","family":"Pabba","given":"Chakradhar","non-dropping-particle":"","parse-names":false,"suffix":""},{"dropping-particle":"","family":"Bhardwaj","given":"Vishal","non-dropping-particle":"","parse-names":false,"suffix":""},{"dropping-particle":"","family":"Kumar","given":"Praveen","non-dropping-particle":"","parse-names":false,"suffix":""}],"container-title":"Multimedia Tools and Applications (2024)","id":"ITEM-1","issued":{"date-parts":[["2024"]]},"page":"36975-37005","title":"A visual intelligent system for students ’ behavior classification using body pose and facial features in a smart classroom","type":"article-journal"},"uris":["http://www.mendeley.com/documents/?uuid=99aa30a7-5051-4379-b244-1a0388a82e26"]}],"mendeley":{"formattedCitation":"(Pabba, Bhardwaj and Kumar, 2024)","plainTextFormattedCitation":"(Pabba, Bhardwaj and Kumar, 2024)","previouslyFormattedCitation":"(Pabba, Bhardwaj and Kumar, 2024)"},"properties":{"noteIndex":0},"schema":"https://github.com/citation-style-language/schema/raw/master/csl-citation.json"}</w:instrText>
            </w:r>
            <w:r w:rsidR="00221BB8" w:rsidRPr="00D236CC">
              <w:rPr>
                <w:sz w:val="20"/>
                <w:szCs w:val="20"/>
              </w:rPr>
              <w:fldChar w:fldCharType="separate"/>
            </w:r>
            <w:r w:rsidR="00221BB8" w:rsidRPr="00D236CC">
              <w:rPr>
                <w:noProof/>
                <w:sz w:val="20"/>
                <w:szCs w:val="20"/>
              </w:rPr>
              <w:t>(Pabba, Bhardwaj and Kumar, 2024)</w:t>
            </w:r>
            <w:r w:rsidR="00221BB8" w:rsidRPr="00D236CC">
              <w:rPr>
                <w:sz w:val="20"/>
                <w:szCs w:val="20"/>
              </w:rPr>
              <w:fldChar w:fldCharType="end"/>
            </w:r>
            <w:r w:rsidRPr="00D236CC">
              <w:rPr>
                <w:sz w:val="20"/>
                <w:szCs w:val="20"/>
              </w:rPr>
              <w:t>.</w:t>
            </w:r>
          </w:p>
        </w:tc>
      </w:tr>
    </w:tbl>
    <w:p w14:paraId="4F61091A" w14:textId="77777777" w:rsidR="006C5E43" w:rsidRPr="005D0C44" w:rsidRDefault="006C5E43" w:rsidP="00B32E5E">
      <w:pPr>
        <w:spacing w:line="360" w:lineRule="auto"/>
        <w:jc w:val="both"/>
        <w:rPr>
          <w:color w:val="000000"/>
          <w:lang w:val="sv-SE"/>
        </w:rPr>
      </w:pPr>
    </w:p>
    <w:p w14:paraId="6AA1E231" w14:textId="3913BFE8" w:rsidR="006C5E43" w:rsidRPr="005D0C44" w:rsidRDefault="006C5E43" w:rsidP="00DC5A32">
      <w:pPr>
        <w:spacing w:after="0" w:line="360" w:lineRule="auto"/>
        <w:jc w:val="both"/>
        <w:rPr>
          <w:color w:val="000000"/>
          <w:lang w:val="sv-SE"/>
        </w:rPr>
      </w:pPr>
      <w:r w:rsidRPr="005D0C44">
        <w:rPr>
          <w:color w:val="000000"/>
          <w:lang w:val="sv-SE"/>
        </w:rPr>
        <w:t>Penelitian penulis memiliki perbedaan yang signifikan dibandingkan dengan ketiga penelitian terdahulu, meskipun tetap memiliki relevansi dengan beberapa aspek tertentu</w:t>
      </w:r>
      <w:r w:rsidR="001A2463">
        <w:rPr>
          <w:color w:val="000000"/>
          <w:lang w:val="sv-SE"/>
        </w:rPr>
        <w:t xml:space="preserve">. </w:t>
      </w:r>
      <w:r w:rsidRPr="005D0C44">
        <w:rPr>
          <w:color w:val="000000"/>
          <w:lang w:val="sv-SE"/>
        </w:rPr>
        <w:t xml:space="preserve">Ketiga penelitian tersebut memiliki cakupan yang lebih spesifik pada tugas klasifikasi status atau rekognisi identitas satu per satu, berbeda dengan penelitian penulis yang merancang arsitektur </w:t>
      </w:r>
      <w:r w:rsidRPr="005D0C44">
        <w:rPr>
          <w:i/>
          <w:iCs/>
          <w:color w:val="000000"/>
          <w:lang w:val="sv-SE"/>
        </w:rPr>
        <w:t>hybrid</w:t>
      </w:r>
      <w:r w:rsidRPr="005D0C44">
        <w:rPr>
          <w:color w:val="000000"/>
          <w:lang w:val="sv-SE"/>
        </w:rPr>
        <w:t xml:space="preserve"> untuk pelacakan (</w:t>
      </w:r>
      <w:r w:rsidRPr="005D0C44">
        <w:rPr>
          <w:i/>
          <w:iCs/>
          <w:color w:val="000000"/>
          <w:lang w:val="sv-SE"/>
        </w:rPr>
        <w:t>tracking</w:t>
      </w:r>
      <w:r w:rsidRPr="005D0C44">
        <w:rPr>
          <w:color w:val="000000"/>
          <w:lang w:val="sv-SE"/>
        </w:rPr>
        <w:t>) perilaku multimodal secara kontinu antar-</w:t>
      </w:r>
      <w:r w:rsidRPr="005D0C44">
        <w:rPr>
          <w:i/>
          <w:iCs/>
          <w:color w:val="000000"/>
          <w:lang w:val="sv-SE"/>
        </w:rPr>
        <w:t>frame</w:t>
      </w:r>
      <w:r w:rsidRPr="005D0C44">
        <w:rPr>
          <w:color w:val="000000"/>
          <w:lang w:val="sv-SE"/>
        </w:rPr>
        <w:t>.</w:t>
      </w:r>
    </w:p>
    <w:p w14:paraId="405D4A1D" w14:textId="662C94F7" w:rsidR="003556F4" w:rsidRPr="005D0C44" w:rsidRDefault="001A2463" w:rsidP="00DC5A32">
      <w:pPr>
        <w:spacing w:after="0" w:line="360" w:lineRule="auto"/>
        <w:jc w:val="both"/>
        <w:rPr>
          <w:color w:val="000000"/>
          <w:lang w:val="sv-SE"/>
        </w:rPr>
      </w:pPr>
      <w:r w:rsidRPr="001A2463">
        <w:rPr>
          <w:color w:val="000000"/>
          <w:lang w:val="sv-SE"/>
        </w:rPr>
        <w:t>Relevansi penelitian terdahulu memvalidasi urgensi integrasi atensi</w:t>
      </w:r>
      <w:r>
        <w:rPr>
          <w:color w:val="000000"/>
          <w:lang w:val="sv-SE"/>
        </w:rPr>
        <w:t xml:space="preserve"> </w:t>
      </w:r>
      <w:r w:rsidRPr="001A2463">
        <w:rPr>
          <w:color w:val="000000"/>
          <w:lang w:val="sv-SE"/>
        </w:rPr>
        <w:t xml:space="preserve">emosi (Goldberg et al., 2021), efisiensi Face-API.js (Warsuta et al., 2024), serta pendekatan hybrid (Alhaj Ali et al., 2024). Penulis mengembangkan dasar tersebut dengan mengadaptasi </w:t>
      </w:r>
      <w:r w:rsidR="006B774C" w:rsidRPr="006B774C">
        <w:rPr>
          <w:i/>
          <w:iCs/>
          <w:color w:val="000000"/>
          <w:lang w:val="sv-SE"/>
        </w:rPr>
        <w:t>Manhattan Distance</w:t>
      </w:r>
      <w:r w:rsidRPr="001A2463">
        <w:rPr>
          <w:color w:val="000000"/>
          <w:lang w:val="sv-SE"/>
        </w:rPr>
        <w:t xml:space="preserve"> untuk tracking objek dan menyatukan tiga dimensi analisis (aksi, atensi, emosi) dalam satu sistem yang lebih dinamis.</w:t>
      </w:r>
      <w:r w:rsidR="006C5E43" w:rsidRPr="005D0C44">
        <w:rPr>
          <w:color w:val="000000"/>
          <w:lang w:val="sv-SE"/>
        </w:rPr>
        <w:t>.</w:t>
      </w:r>
    </w:p>
    <w:p w14:paraId="7E6A1126" w14:textId="0FB8B108" w:rsidR="00780729" w:rsidRPr="001A2463" w:rsidRDefault="00780729" w:rsidP="007720EC">
      <w:pPr>
        <w:pStyle w:val="Heading2"/>
        <w:numPr>
          <w:ilvl w:val="0"/>
          <w:numId w:val="16"/>
        </w:numPr>
        <w:spacing w:before="0" w:after="0" w:line="360" w:lineRule="auto"/>
        <w:ind w:left="426" w:hanging="426"/>
      </w:pPr>
      <w:bookmarkStart w:id="24" w:name="_Toc231472528"/>
      <w:r w:rsidRPr="001A2463">
        <w:t>Analisis Perilaku</w:t>
      </w:r>
      <w:bookmarkEnd w:id="24"/>
    </w:p>
    <w:p w14:paraId="6D7DFDB0" w14:textId="0291745B" w:rsidR="007C1A77" w:rsidRPr="005D0C44" w:rsidRDefault="007C1A77" w:rsidP="00DC5A32">
      <w:pPr>
        <w:spacing w:after="0" w:line="360" w:lineRule="auto"/>
        <w:jc w:val="both"/>
        <w:rPr>
          <w:color w:val="000000"/>
          <w:lang w:val="sv-SE"/>
        </w:rPr>
      </w:pPr>
      <w:r w:rsidRPr="005D0C44">
        <w:rPr>
          <w:color w:val="000000"/>
          <w:lang w:val="sv-SE"/>
        </w:rPr>
        <w:t xml:space="preserve">Analisis perilaku semakin berkembang sebagai metode untuk memetakan kondisi psikologis manusia secara komprehensif melalui integrasi data seperti afektif, atensi visual, dan aktivitas fisik. Pada dimensi afektif, pemahaman mengenai emosi menjadi fundamental. Merujuk pada studi </w:t>
      </w:r>
      <w:r w:rsidR="00221BB8">
        <w:rPr>
          <w:color w:val="000000"/>
          <w:lang w:val="sv-SE"/>
        </w:rPr>
        <w:fldChar w:fldCharType="begin" w:fldLock="1"/>
      </w:r>
      <w:r w:rsidR="00221BB8">
        <w:rPr>
          <w:color w:val="000000"/>
          <w:lang w:val="sv-SE"/>
        </w:rPr>
        <w:instrText>ADDIN CSL_CITATION {"citationItems":[{"id":"ITEM-1","itemData":{"author":[{"dropping-particle":"","family":"Liliana","given":"Dewi Yanti","non-dropping-particle":"","parse-names":false,"suffix":""},{"dropping-particle":"","family":"Ismail","given":"Iklima Ermis","non-dropping-particle":"","parse-names":false,"suffix":""},{"dropping-particle":"","family":"Zain","given":"Ayu Rosyida","non-dropping-particle":"","parse-names":false,"suffix":""},{"dropping-particle":"","family":"Balgis","given":"Siti Sarah","non-dropping-particle":"","parse-names":false,"suffix":""}],"container-title":"2021 4th International Conference on Computer and Informatics Engineering (IC2IE)","id":"ITEM-1","issued":{"date-parts":[["2022"]]},"title":"Emotion Intelligent Application for Independent Wellbeing Management using Certainty Factor","type":"article-journal"},"uris":["http://www.mendeley.com/documents/?uuid=12bbd018-d334-4ca2-bf44-df6591200599"]}],"mendeley":{"formattedCitation":"(Liliana &lt;i&gt;et al.&lt;/i&gt;, 2022)","plainTextFormattedCitation":"(Liliana et al., 2022)","previouslyFormattedCitation":"(Liliana &lt;i&gt;et al.&lt;/i&gt;, 2022)"},"properties":{"noteIndex":0},"schema":"https://github.com/citation-style-language/schema/raw/master/csl-citation.json"}</w:instrText>
      </w:r>
      <w:r w:rsidR="00221BB8">
        <w:rPr>
          <w:color w:val="000000"/>
          <w:lang w:val="sv-SE"/>
        </w:rPr>
        <w:fldChar w:fldCharType="separate"/>
      </w:r>
      <w:r w:rsidR="00221BB8" w:rsidRPr="00221BB8">
        <w:rPr>
          <w:noProof/>
          <w:color w:val="000000"/>
          <w:lang w:val="sv-SE"/>
        </w:rPr>
        <w:t xml:space="preserve">(Liliana </w:t>
      </w:r>
      <w:r w:rsidR="00221BB8" w:rsidRPr="00221BB8">
        <w:rPr>
          <w:i/>
          <w:noProof/>
          <w:color w:val="000000"/>
          <w:lang w:val="sv-SE"/>
        </w:rPr>
        <w:t>et al.</w:t>
      </w:r>
      <w:r w:rsidR="00221BB8" w:rsidRPr="00221BB8">
        <w:rPr>
          <w:noProof/>
          <w:color w:val="000000"/>
          <w:lang w:val="sv-SE"/>
        </w:rPr>
        <w:t>, 2022)</w:t>
      </w:r>
      <w:r w:rsidR="00221BB8">
        <w:rPr>
          <w:color w:val="000000"/>
          <w:lang w:val="sv-SE"/>
        </w:rPr>
        <w:fldChar w:fldCharType="end"/>
      </w:r>
      <w:r w:rsidRPr="005D0C44">
        <w:rPr>
          <w:color w:val="000000"/>
          <w:lang w:val="sv-SE"/>
        </w:rPr>
        <w:t>, emosi didefinisikan sebagai perasaan intens yang dipicu oleh stimulus internal maupun eksternal, yang memiliki kekuatan untuk mendorong individu melakukan suatu tindakan. Definisi ini menegaskan pentingnya Facial Expression Recognition (FER) tidak hanya sebagai alat deteksi ekspresi, tetapi sebagai indikator dorongan psikologis internal.</w:t>
      </w:r>
    </w:p>
    <w:p w14:paraId="0FA81801" w14:textId="7BA52D4C" w:rsidR="007C1A77" w:rsidRPr="005D0C44" w:rsidRDefault="007C1A77" w:rsidP="00DC5A32">
      <w:pPr>
        <w:spacing w:after="0" w:line="360" w:lineRule="auto"/>
        <w:jc w:val="both"/>
        <w:rPr>
          <w:color w:val="000000"/>
          <w:lang w:val="sv-SE"/>
        </w:rPr>
      </w:pPr>
      <w:r w:rsidRPr="005D0C44">
        <w:rPr>
          <w:color w:val="000000"/>
          <w:lang w:val="sv-SE"/>
        </w:rPr>
        <w:t xml:space="preserve">Analisis wajah semata tidak cukup untuk menggambarkan keterlibatan (engagement) pengguna secara utuh. Oleh karena itu, estimasi </w:t>
      </w:r>
      <w:r w:rsidR="006B774C" w:rsidRPr="006B774C">
        <w:rPr>
          <w:i/>
          <w:iCs/>
          <w:color w:val="000000"/>
          <w:lang w:val="sv-SE"/>
        </w:rPr>
        <w:t xml:space="preserve">Head Pose </w:t>
      </w:r>
      <w:r w:rsidRPr="005D0C44">
        <w:rPr>
          <w:color w:val="000000"/>
          <w:lang w:val="sv-SE"/>
        </w:rPr>
        <w:t xml:space="preserve">enam derajat kebebasan (6DoF) diperlukan sebagai proksi atensi visual. </w:t>
      </w:r>
      <w:r w:rsidR="00221BB8">
        <w:rPr>
          <w:color w:val="000000"/>
          <w:lang w:val="sv-SE"/>
        </w:rPr>
        <w:fldChar w:fldCharType="begin" w:fldLock="1"/>
      </w:r>
      <w:r w:rsidR="00221BB8">
        <w:rPr>
          <w:color w:val="000000"/>
          <w:lang w:val="sv-SE"/>
        </w:rPr>
        <w:instrText>ADDIN CSL_CITATION {"citationItems":[{"id":"ITEM-1","itemData":{"author":[{"dropping-particle":"","family":"Chun","given":"Sungho","non-dropping-particle":"","parse-names":false,"suffix":""},{"dropping-particle":"","family":"Kim","given":"Boeun","non-dropping-particle":"","parse-names":false,"suffix":""},{"dropping-particle":"","family":"Chang","given":"Hyung Jin","non-dropping-particle":"","parse-names":false,"suffix":""},{"dropping-particle":"","family":"Chang","given":"Ju Yong","non-dropping-particle":"","parse-names":false,"suffix":""}],"container-title":"arXiv preprint arXiv:2407.14136","id":"ITEM-1","issued":{"date-parts":[["2024"]]},"title":"Bidirectional Regression for Monocular 6DoF Head Pose Estimation and Reference System Alignment","type":"article-journal"},"uris":["http://www.mendeley.com/documents/?uuid=627cda9b-33dc-45f4-8123-832b034c818d"]}],"mendeley":{"formattedCitation":"(Chun &lt;i&gt;et al.&lt;/i&gt;, 2024)","plainTextFormattedCitation":"(Chun et al., 2024)","previouslyFormattedCitation":"(Chun &lt;i&gt;et al.&lt;/i&gt;, 2024)"},"properties":{"noteIndex":0},"schema":"https://github.com/citation-style-language/schema/raw/master/csl-citation.json"}</w:instrText>
      </w:r>
      <w:r w:rsidR="00221BB8">
        <w:rPr>
          <w:color w:val="000000"/>
          <w:lang w:val="sv-SE"/>
        </w:rPr>
        <w:fldChar w:fldCharType="separate"/>
      </w:r>
      <w:r w:rsidR="00221BB8" w:rsidRPr="00221BB8">
        <w:rPr>
          <w:noProof/>
          <w:color w:val="000000"/>
          <w:lang w:val="sv-SE"/>
        </w:rPr>
        <w:t xml:space="preserve">(Chun </w:t>
      </w:r>
      <w:r w:rsidR="00221BB8" w:rsidRPr="00221BB8">
        <w:rPr>
          <w:i/>
          <w:noProof/>
          <w:color w:val="000000"/>
          <w:lang w:val="sv-SE"/>
        </w:rPr>
        <w:t>et al.</w:t>
      </w:r>
      <w:r w:rsidR="00221BB8" w:rsidRPr="00221BB8">
        <w:rPr>
          <w:noProof/>
          <w:color w:val="000000"/>
          <w:lang w:val="sv-SE"/>
        </w:rPr>
        <w:t>, 2024)</w:t>
      </w:r>
      <w:r w:rsidR="00221BB8">
        <w:rPr>
          <w:color w:val="000000"/>
          <w:lang w:val="sv-SE"/>
        </w:rPr>
        <w:fldChar w:fldCharType="end"/>
      </w:r>
      <w:r w:rsidR="00221BB8">
        <w:rPr>
          <w:color w:val="000000"/>
          <w:lang w:val="sv-SE"/>
        </w:rPr>
        <w:t xml:space="preserve"> </w:t>
      </w:r>
      <w:r w:rsidRPr="005D0C44">
        <w:rPr>
          <w:color w:val="000000"/>
          <w:lang w:val="sv-SE"/>
        </w:rPr>
        <w:t>mengemukakan bahwa parameter rotasi dan translasi 3D pada kepala memberikan petunjuk krusial mengenai arah pandang dan objek yang menjadi pusat perhatian (</w:t>
      </w:r>
      <w:r w:rsidR="006B774C" w:rsidRPr="006B774C">
        <w:rPr>
          <w:i/>
          <w:iCs/>
          <w:color w:val="000000"/>
          <w:lang w:val="sv-SE"/>
        </w:rPr>
        <w:t>focus of attention</w:t>
      </w:r>
      <w:r w:rsidRPr="005D0C44">
        <w:rPr>
          <w:color w:val="000000"/>
          <w:lang w:val="sv-SE"/>
        </w:rPr>
        <w:t xml:space="preserve">) </w:t>
      </w:r>
      <w:r w:rsidRPr="005D0C44">
        <w:rPr>
          <w:color w:val="000000"/>
          <w:lang w:val="sv-SE"/>
        </w:rPr>
        <w:lastRenderedPageBreak/>
        <w:t>seseorang. Hal ini memvalidasi penggunaan estimasi pose kepala untuk mengukur atensi tanpa perlu menggunakan pelacak mata (</w:t>
      </w:r>
      <w:r w:rsidR="006B774C" w:rsidRPr="006B774C">
        <w:rPr>
          <w:i/>
          <w:iCs/>
          <w:color w:val="000000"/>
          <w:lang w:val="sv-SE"/>
        </w:rPr>
        <w:t>eye-tracker</w:t>
      </w:r>
      <w:r w:rsidRPr="005D0C44">
        <w:rPr>
          <w:color w:val="000000"/>
          <w:lang w:val="sv-SE"/>
        </w:rPr>
        <w:t>) yang intrusif.</w:t>
      </w:r>
    </w:p>
    <w:p w14:paraId="445B3D9E" w14:textId="6968B90B" w:rsidR="00780729" w:rsidRPr="005D0C44" w:rsidRDefault="007C1A77" w:rsidP="00DC5A32">
      <w:pPr>
        <w:spacing w:after="0" w:line="360" w:lineRule="auto"/>
        <w:jc w:val="both"/>
        <w:rPr>
          <w:color w:val="000000"/>
          <w:lang w:val="sv-SE"/>
        </w:rPr>
      </w:pPr>
      <w:r w:rsidRPr="005D0C44">
        <w:rPr>
          <w:color w:val="000000"/>
          <w:lang w:val="sv-SE"/>
        </w:rPr>
        <w:t xml:space="preserve">Untuk melengkapi dimensi internal (emosi) dan atensi (kepala), konteks aktivitas fisik diperlukan untuk memberikan gambaran perilaku yang konkret. </w:t>
      </w:r>
      <w:r w:rsidRPr="006B774C">
        <w:rPr>
          <w:i/>
          <w:iCs/>
          <w:color w:val="000000"/>
          <w:lang w:val="sv-SE"/>
        </w:rPr>
        <w:t>Human Activity Recognition</w:t>
      </w:r>
      <w:r w:rsidRPr="005D0C44">
        <w:rPr>
          <w:color w:val="000000"/>
          <w:lang w:val="sv-SE"/>
        </w:rPr>
        <w:t xml:space="preserve"> (HAR) sebagai upaya sistematis untuk mengidentifikasi aksi manusia.</w:t>
      </w:r>
      <w:r w:rsidR="00B64F2D">
        <w:rPr>
          <w:color w:val="000000"/>
          <w:lang w:val="sv-SE"/>
        </w:rPr>
        <w:t xml:space="preserve"> </w:t>
      </w:r>
      <w:r w:rsidR="00221BB8">
        <w:rPr>
          <w:color w:val="000000"/>
          <w:lang w:val="sv-SE"/>
        </w:rPr>
        <w:fldChar w:fldCharType="begin" w:fldLock="1"/>
      </w:r>
      <w:r w:rsidR="00221BB8">
        <w:rPr>
          <w:color w:val="000000"/>
          <w:lang w:val="sv-SE"/>
        </w:rPr>
        <w:instrText>ADDIN CSL_CITATION {"citationItems":[{"id":"ITEM-1","itemData":{"author":[{"dropping-particle":"","family":"Emanuel","given":"Andi W R","non-dropping-particle":"","parse-names":false,"suffix":""},{"dropping-particle":"","family":"Mudjihartono","given":"Paulus","non-dropping-particle":"","parse-names":false,"suffix":""},{"dropping-particle":"","family":"Nugraha","given":"Joanna A M","non-dropping-particle":"","parse-names":false,"suffix":""}],"container-title":"IAENG International Journal of Computer Science","id":"ITEM-1","issue":"4","issued":{"date-parts":[["2021"]]},"page":"2-7","title":"Snapshot-Based Human Action Recognition using OpenPose and Deep Learning","type":"article-journal","volume":"48"},"uris":["http://www.mendeley.com/documents/?uuid=a29fe3c5-35ab-466c-9142-8fca308ab698"]}],"mendeley":{"formattedCitation":"(Emanuel, Mudjihartono and Nugraha, 2021)","plainTextFormattedCitation":"(Emanuel, Mudjihartono and Nugraha, 2021)","previouslyFormattedCitation":"(Emanuel, Mudjihartono and Nugraha, 2021)"},"properties":{"noteIndex":0},"schema":"https://github.com/citation-style-language/schema/raw/master/csl-citation.json"}</w:instrText>
      </w:r>
      <w:r w:rsidR="00221BB8">
        <w:rPr>
          <w:color w:val="000000"/>
          <w:lang w:val="sv-SE"/>
        </w:rPr>
        <w:fldChar w:fldCharType="separate"/>
      </w:r>
      <w:r w:rsidR="00221BB8" w:rsidRPr="00221BB8">
        <w:rPr>
          <w:noProof/>
          <w:color w:val="000000"/>
          <w:lang w:val="sv-SE"/>
        </w:rPr>
        <w:t>(Emanuel, Mudjihartono and Nugraha, 2021)</w:t>
      </w:r>
      <w:r w:rsidR="00221BB8">
        <w:rPr>
          <w:color w:val="000000"/>
          <w:lang w:val="sv-SE"/>
        </w:rPr>
        <w:fldChar w:fldCharType="end"/>
      </w:r>
      <w:r w:rsidR="00221BB8">
        <w:rPr>
          <w:color w:val="000000"/>
          <w:lang w:val="sv-SE"/>
        </w:rPr>
        <w:t xml:space="preserve"> </w:t>
      </w:r>
      <w:r w:rsidR="00B64F2D" w:rsidRPr="005D0C44">
        <w:rPr>
          <w:color w:val="000000"/>
          <w:lang w:val="sv-SE"/>
        </w:rPr>
        <w:t>mendefinisikan</w:t>
      </w:r>
      <w:r w:rsidRPr="005D0C44">
        <w:rPr>
          <w:color w:val="000000"/>
          <w:lang w:val="sv-SE"/>
        </w:rPr>
        <w:t xml:space="preserve"> Penerapan HAR berbasis keypoints tubuh memungkinkan sistem untuk mengenali gestur dan konteks aktivitas dinamis yang sedang dilakukan pengguna, sehingga menghasilkan analisis perilaku yang lebih holistik dibandingkan pendekatan unimodal.</w:t>
      </w:r>
    </w:p>
    <w:p w14:paraId="193B918C" w14:textId="423B8383" w:rsidR="00B20903" w:rsidRPr="005D0C44" w:rsidRDefault="006B774C" w:rsidP="007720EC">
      <w:pPr>
        <w:pStyle w:val="Heading2"/>
        <w:numPr>
          <w:ilvl w:val="0"/>
          <w:numId w:val="22"/>
        </w:numPr>
        <w:spacing w:before="0" w:after="0" w:line="360" w:lineRule="auto"/>
        <w:ind w:left="426" w:hanging="426"/>
        <w:rPr>
          <w:lang w:val="en-US"/>
        </w:rPr>
      </w:pPr>
      <w:bookmarkStart w:id="25" w:name="_Toc231472529"/>
      <w:r w:rsidRPr="006B774C">
        <w:rPr>
          <w:i/>
          <w:iCs/>
          <w:lang w:val="en-US"/>
        </w:rPr>
        <w:t>Deep Learning</w:t>
      </w:r>
      <w:bookmarkEnd w:id="25"/>
    </w:p>
    <w:p w14:paraId="6CC14294" w14:textId="6E8A9ACC" w:rsidR="00C71D0D" w:rsidRPr="005D0C44" w:rsidRDefault="006B774C" w:rsidP="00DC5A32">
      <w:pPr>
        <w:spacing w:after="0" w:line="360" w:lineRule="auto"/>
        <w:jc w:val="both"/>
        <w:rPr>
          <w:color w:val="000000"/>
          <w:lang w:val="sv-SE"/>
        </w:rPr>
      </w:pPr>
      <w:r w:rsidRPr="006B774C">
        <w:rPr>
          <w:i/>
          <w:iCs/>
          <w:color w:val="000000"/>
          <w:lang w:val="sv-SE"/>
        </w:rPr>
        <w:t xml:space="preserve">Deep Learning </w:t>
      </w:r>
      <w:r w:rsidR="00C71D0D" w:rsidRPr="005D0C44">
        <w:rPr>
          <w:color w:val="000000"/>
          <w:lang w:val="sv-SE"/>
        </w:rPr>
        <w:t>(DL) merupakan perkembangan signifikan dalam bidang kecerdasan buatan yang telah menjadi standar emas di komunitas pembelajaran mesin (</w:t>
      </w:r>
      <w:r w:rsidR="00E149F7" w:rsidRPr="00E149F7">
        <w:rPr>
          <w:i/>
          <w:iCs/>
          <w:color w:val="000000"/>
          <w:lang w:val="sv-SE"/>
        </w:rPr>
        <w:t>Machine Learning</w:t>
      </w:r>
      <w:r w:rsidR="00C71D0D" w:rsidRPr="005D0C44">
        <w:rPr>
          <w:color w:val="000000"/>
          <w:lang w:val="sv-SE"/>
        </w:rPr>
        <w:t xml:space="preserve">). </w:t>
      </w:r>
      <w:r w:rsidR="00221BB8">
        <w:rPr>
          <w:color w:val="000000"/>
          <w:lang w:val="sv-SE"/>
        </w:rPr>
        <w:fldChar w:fldCharType="begin" w:fldLock="1"/>
      </w:r>
      <w:r w:rsidR="001A03DD">
        <w:rPr>
          <w:color w:val="000000"/>
          <w:lang w:val="sv-SE"/>
        </w:rPr>
        <w:instrText>ADDIN CSL_CITATION {"citationItems":[{"id":"ITEM-1","itemData":{"DOI":"10.1186/s40537-021-00444-8","ISBN":"4053702100444","ISSN":"2196-1115","author":[{"dropping-particle":"","family":"Alzubaidi","given":"Laith","non-dropping-particle":"","parse-names":false,"suffix":""},{"dropping-particle":"","family":"Zhang","given":"Jinglan","non-dropping-particle":"","parse-names":false,"suffix":""},{"dropping-particle":"","family":"Humaidi","given":"Amjad J","non-dropping-particle":"","parse-names":false,"suffix":""},{"dropping-particle":"Al","family":"Dujaili","given":"Ayad","non-dropping-particle":"","parse-names":false,"suffix":""},{"dropping-particle":"","family":"Duan","given":"Ye","non-dropping-particle":"","parse-names":false,"suffix":""},{"dropping-particle":"Al","family":"Shamma","given":"Omran","non-dropping-particle":"","parse-names":false,"suffix":""},{"dropping-particle":"","family":"Santamaría","given":"J","non-dropping-particle":"","parse-names":false,"suffix":""},{"dropping-particle":"","family":"Fadhel","given":"Mohammed A","non-dropping-particle":"","parse-names":false,"suffix":""},{"dropping-particle":"Al","family":"Amidie","given":"Muthana","non-dropping-particle":"","parse-names":false,"suffix":""},{"dropping-particle":"","family":"Farhan","given":"Laith","non-dropping-particle":"","parse-names":false,"suffix":""}],"container-title":"Journal of Big Data","id":"ITEM-1","issued":{"date-parts":[["2021"]]},"publisher":"Springer International Publishing","title":"Review of deep learning : concepts , CNN architectures , challenges , applications , future directions","type":"book"},"uris":["http://www.mendeley.com/documents/?uuid=1c65dc53-ae70-46f3-9b9f-5ad4913346a7"]}],"mendeley":{"formattedCitation":"(Alzubaidi &lt;i&gt;et al.&lt;/i&gt;, 2021)","plainTextFormattedCitation":"(Alzubaidi et al., 2021)","previouslyFormattedCitation":"(Alzubaidi &lt;i&gt;et al.&lt;/i&gt;, 2021)"},"properties":{"noteIndex":0},"schema":"https://github.com/citation-style-language/schema/raw/master/csl-citation.json"}</w:instrText>
      </w:r>
      <w:r w:rsidR="00221BB8">
        <w:rPr>
          <w:color w:val="000000"/>
          <w:lang w:val="sv-SE"/>
        </w:rPr>
        <w:fldChar w:fldCharType="separate"/>
      </w:r>
      <w:r w:rsidR="00221BB8" w:rsidRPr="00221BB8">
        <w:rPr>
          <w:noProof/>
          <w:color w:val="000000"/>
          <w:lang w:val="sv-SE"/>
        </w:rPr>
        <w:t xml:space="preserve">(Alzubaidi </w:t>
      </w:r>
      <w:r w:rsidR="00221BB8" w:rsidRPr="00221BB8">
        <w:rPr>
          <w:i/>
          <w:noProof/>
          <w:color w:val="000000"/>
          <w:lang w:val="sv-SE"/>
        </w:rPr>
        <w:t>et al.</w:t>
      </w:r>
      <w:r w:rsidR="00221BB8" w:rsidRPr="00221BB8">
        <w:rPr>
          <w:noProof/>
          <w:color w:val="000000"/>
          <w:lang w:val="sv-SE"/>
        </w:rPr>
        <w:t>, 2021)</w:t>
      </w:r>
      <w:r w:rsidR="00221BB8">
        <w:rPr>
          <w:color w:val="000000"/>
          <w:lang w:val="sv-SE"/>
        </w:rPr>
        <w:fldChar w:fldCharType="end"/>
      </w:r>
      <w:r w:rsidR="00C71D0D" w:rsidRPr="005D0C44">
        <w:rPr>
          <w:color w:val="000000"/>
          <w:lang w:val="sv-SE"/>
        </w:rPr>
        <w:t xml:space="preserve"> mendefinisikan </w:t>
      </w:r>
      <w:r w:rsidRPr="006B774C">
        <w:rPr>
          <w:i/>
          <w:iCs/>
          <w:color w:val="000000"/>
          <w:lang w:val="sv-SE"/>
        </w:rPr>
        <w:t xml:space="preserve">Deep Learning </w:t>
      </w:r>
      <w:r w:rsidR="00C71D0D" w:rsidRPr="005D0C44">
        <w:rPr>
          <w:color w:val="000000"/>
          <w:lang w:val="sv-SE"/>
        </w:rPr>
        <w:t>sebagai bagian (</w:t>
      </w:r>
      <w:r w:rsidR="00C71D0D" w:rsidRPr="00B64F2D">
        <w:rPr>
          <w:i/>
          <w:iCs/>
          <w:color w:val="000000"/>
          <w:lang w:val="sv-SE"/>
        </w:rPr>
        <w:t>subset</w:t>
      </w:r>
      <w:r w:rsidR="00C71D0D" w:rsidRPr="005D0C44">
        <w:rPr>
          <w:color w:val="000000"/>
          <w:lang w:val="sv-SE"/>
        </w:rPr>
        <w:t xml:space="preserve">) dari </w:t>
      </w:r>
      <w:r w:rsidR="00E149F7" w:rsidRPr="00E149F7">
        <w:rPr>
          <w:i/>
          <w:iCs/>
          <w:color w:val="000000"/>
          <w:lang w:val="sv-SE"/>
        </w:rPr>
        <w:t>Machine Learning</w:t>
      </w:r>
      <w:r w:rsidR="00C71D0D" w:rsidRPr="005D0C44">
        <w:rPr>
          <w:color w:val="000000"/>
          <w:lang w:val="sv-SE"/>
        </w:rPr>
        <w:t xml:space="preserve"> yang terinspirasi oleh pola pemrosesan informasi yang ditemukan pada otak manusia. Secara arsitektural, DL dirancang menggunakan banyak lapisan algoritma atau Jaringan Saraf Tiruan (</w:t>
      </w:r>
      <w:r w:rsidR="00C71D0D" w:rsidRPr="00B64F2D">
        <w:rPr>
          <w:i/>
          <w:iCs/>
          <w:color w:val="000000"/>
          <w:lang w:val="sv-SE"/>
        </w:rPr>
        <w:t>Artificial Neural Networks</w:t>
      </w:r>
      <w:r w:rsidR="00C71D0D" w:rsidRPr="005D0C44">
        <w:rPr>
          <w:color w:val="000000"/>
          <w:lang w:val="sv-SE"/>
        </w:rPr>
        <w:t>) yang masing-masing memberikan interpretasi berbeda terhadap data yang diproses.</w:t>
      </w:r>
    </w:p>
    <w:p w14:paraId="1BA780D0" w14:textId="4A4AA8F8" w:rsidR="00EB6A49" w:rsidRPr="005D0C44" w:rsidRDefault="00C71D0D" w:rsidP="00DC5A32">
      <w:pPr>
        <w:spacing w:after="0" w:line="360" w:lineRule="auto"/>
        <w:jc w:val="both"/>
        <w:rPr>
          <w:color w:val="000000"/>
          <w:lang w:val="sv-SE"/>
        </w:rPr>
      </w:pPr>
      <w:r w:rsidRPr="005D0C44">
        <w:rPr>
          <w:color w:val="000000"/>
          <w:lang w:val="sv-SE"/>
        </w:rPr>
        <w:t xml:space="preserve">Keunggulan utama pendekatan ini terletak pada kemampuannya melakukan ekstraksi fitur secara otomatis melalui arsitektur representasi data yang bersifat </w:t>
      </w:r>
      <w:r w:rsidRPr="00B64F2D">
        <w:rPr>
          <w:i/>
          <w:iCs/>
          <w:color w:val="000000"/>
          <w:lang w:val="sv-SE"/>
        </w:rPr>
        <w:t>multi-layer</w:t>
      </w:r>
      <w:r w:rsidRPr="005D0C44">
        <w:rPr>
          <w:color w:val="000000"/>
          <w:lang w:val="sv-SE"/>
        </w:rPr>
        <w:t>. Dalam proses ini, lapisan-lapisan awal bertugas mengekstraksi fitur tingkat rendah (</w:t>
      </w:r>
      <w:r w:rsidRPr="00B64F2D">
        <w:rPr>
          <w:i/>
          <w:iCs/>
          <w:color w:val="000000"/>
          <w:lang w:val="sv-SE"/>
        </w:rPr>
        <w:t>low-level features</w:t>
      </w:r>
      <w:r w:rsidRPr="005D0C44">
        <w:rPr>
          <w:color w:val="000000"/>
          <w:lang w:val="sv-SE"/>
        </w:rPr>
        <w:t>), sedangkan lapisan akhir mengekstraksi fitur tingkat tinggi (</w:t>
      </w:r>
      <w:r w:rsidRPr="00B64F2D">
        <w:rPr>
          <w:i/>
          <w:iCs/>
          <w:color w:val="000000"/>
          <w:lang w:val="sv-SE"/>
        </w:rPr>
        <w:t>high-level features</w:t>
      </w:r>
      <w:r w:rsidRPr="005D0C44">
        <w:rPr>
          <w:color w:val="000000"/>
          <w:lang w:val="sv-SE"/>
        </w:rPr>
        <w:t xml:space="preserve">). Mekanisme ini memungkinkan sistem untuk memahami representasi data yang kompleks </w:t>
      </w:r>
      <w:r w:rsidR="00EB6A49" w:rsidRPr="005D0C44">
        <w:rPr>
          <w:color w:val="000000"/>
          <w:lang w:val="sv-SE"/>
        </w:rPr>
        <w:t>seperti pengenalan visual dan analisis perilaku, dengan tingkat akurasi yang sering kali menyamai atau bahkan melampaui kinerja manusia.</w:t>
      </w:r>
    </w:p>
    <w:p w14:paraId="07D6C059" w14:textId="69282400" w:rsidR="00B20903" w:rsidRPr="005D0C44" w:rsidRDefault="006B774C" w:rsidP="007720EC">
      <w:pPr>
        <w:pStyle w:val="Heading2"/>
        <w:numPr>
          <w:ilvl w:val="0"/>
          <w:numId w:val="18"/>
        </w:numPr>
        <w:spacing w:before="0" w:after="0" w:line="360" w:lineRule="auto"/>
        <w:ind w:left="426" w:hanging="426"/>
        <w:rPr>
          <w:lang w:val="en-US"/>
        </w:rPr>
      </w:pPr>
      <w:bookmarkStart w:id="26" w:name="_Toc231472530"/>
      <w:r w:rsidRPr="006B774C">
        <w:rPr>
          <w:i/>
          <w:iCs/>
          <w:lang w:val="en-US"/>
        </w:rPr>
        <w:t>Computer Vision</w:t>
      </w:r>
      <w:bookmarkEnd w:id="26"/>
    </w:p>
    <w:p w14:paraId="40546EAB" w14:textId="37144CB5" w:rsidR="001333BB" w:rsidRDefault="006B774C" w:rsidP="00B32E5E">
      <w:pPr>
        <w:spacing w:line="360" w:lineRule="auto"/>
        <w:jc w:val="both"/>
        <w:rPr>
          <w:color w:val="000000"/>
          <w:lang w:val="en-US"/>
        </w:rPr>
      </w:pPr>
      <w:r w:rsidRPr="006B774C">
        <w:rPr>
          <w:i/>
          <w:iCs/>
          <w:color w:val="000000"/>
          <w:lang w:val="en-US"/>
        </w:rPr>
        <w:t xml:space="preserve">Computer Vision </w:t>
      </w:r>
      <w:r w:rsidR="001333BB" w:rsidRPr="005D0C44">
        <w:rPr>
          <w:color w:val="000000"/>
          <w:lang w:val="en-US"/>
        </w:rPr>
        <w:t xml:space="preserve">merupakan salah satu domain dalam </w:t>
      </w:r>
      <w:r w:rsidRPr="006B774C">
        <w:rPr>
          <w:i/>
          <w:iCs/>
          <w:color w:val="000000"/>
          <w:lang w:val="en-US"/>
        </w:rPr>
        <w:t xml:space="preserve">Deep Learning </w:t>
      </w:r>
      <w:r w:rsidR="001333BB" w:rsidRPr="005D0C44">
        <w:rPr>
          <w:color w:val="000000"/>
          <w:lang w:val="en-US"/>
        </w:rPr>
        <w:t>yang berfokus pada pemrosesan dan pemahaman data visual. Secara fundamental, komputer tidak "melihat" gambar layaknya manusia, melainkan menginterpretasikannya sebagai susunan angka (</w:t>
      </w:r>
      <w:r w:rsidR="001333BB" w:rsidRPr="00B64F2D">
        <w:rPr>
          <w:i/>
          <w:iCs/>
          <w:color w:val="000000"/>
          <w:lang w:val="en-US"/>
        </w:rPr>
        <w:t>array</w:t>
      </w:r>
      <w:r w:rsidR="001333BB" w:rsidRPr="005D0C44">
        <w:rPr>
          <w:color w:val="000000"/>
          <w:lang w:val="en-US"/>
        </w:rPr>
        <w:t xml:space="preserve">) yang merepresentasikan intensitas piksel. </w:t>
      </w:r>
      <w:r w:rsidR="001A03DD">
        <w:rPr>
          <w:color w:val="000000"/>
          <w:lang w:val="en-US"/>
        </w:rPr>
        <w:fldChar w:fldCharType="begin" w:fldLock="1"/>
      </w:r>
      <w:r w:rsidR="001A03DD">
        <w:rPr>
          <w:color w:val="000000"/>
          <w:lang w:val="en-US"/>
        </w:rPr>
        <w:instrText>ADDIN CSL_CITATION {"citationItems":[{"id":"ITEM-1","itemData":{"DOI":"10.1016/j.mlwa.2021.100134","ISSN":"26668270","abstract":"Deep learning has been overwhelmingly successful in computer vision (CV), natural language processing, and video/speech recognition. In this paper, our focus is on CV. We provide a critical review of recent achievements in terms of techniques and applications. We identify eight emerging techniques, investigate their origins and updates, and finally emphasize their applications in four key scenarios, including recognition, visual tracking, semantic segmentation, and image restoration. We recognize three development stages in the past decade and emphasize research trends for future works. The summarizations, knowledge accumulations, and creations could benefit researchers in the academia and participators in the CV industries.","author":[{"dropping-particle":"","family":"Chai","given":"Junyi","non-dropping-particle":"","parse-names":false,"suffix":""},{"dropping-particle":"","family":"Zeng","given":"Hao","non-dropping-particle":"","parse-names":false,"suffix":""},{"dropping-particle":"","family":"Li","given":"Anming","non-dropping-particle":"","parse-names":false,"suffix":""},{"dropping-particle":"","family":"Ngai","given":"Eric W.T.","non-dropping-particle":"","parse-names":false,"suffix":""}],"container-title":"Machine Learning with Applications","id":"ITEM-1","issue":"August","issued":{"date-parts":[["2021"]]},"page":"100134","publisher":"Elsevier Ltd.","title":"Deep learning in computer vision: A critical review of emerging techniques and application scenarios","type":"article-journal","volume":"6"},"uris":["http://www.mendeley.com/documents/?uuid=8f0cf5af-0325-43a6-9fda-df17f97ef4fe"]}],"mendeley":{"formattedCitation":"(Chai &lt;i&gt;et al.&lt;/i&gt;, 2021)","plainTextFormattedCitation":"(Chai et al., 2021)","previouslyFormattedCitation":"(Chai &lt;i&gt;et al.&lt;/i&gt;, 2021)"},"properties":{"noteIndex":0},"schema":"https://github.com/citation-style-language/schema/raw/master/csl-citation.json"}</w:instrText>
      </w:r>
      <w:r w:rsidR="001A03DD">
        <w:rPr>
          <w:color w:val="000000"/>
          <w:lang w:val="en-US"/>
        </w:rPr>
        <w:fldChar w:fldCharType="separate"/>
      </w:r>
      <w:r w:rsidR="001A03DD" w:rsidRPr="001A03DD">
        <w:rPr>
          <w:noProof/>
          <w:color w:val="000000"/>
          <w:lang w:val="en-US"/>
        </w:rPr>
        <w:t xml:space="preserve">(Chai </w:t>
      </w:r>
      <w:r w:rsidR="001A03DD" w:rsidRPr="001A03DD">
        <w:rPr>
          <w:i/>
          <w:noProof/>
          <w:color w:val="000000"/>
          <w:lang w:val="en-US"/>
        </w:rPr>
        <w:t>et al.</w:t>
      </w:r>
      <w:r w:rsidR="001A03DD" w:rsidRPr="001A03DD">
        <w:rPr>
          <w:noProof/>
          <w:color w:val="000000"/>
          <w:lang w:val="en-US"/>
        </w:rPr>
        <w:t>, 2021)</w:t>
      </w:r>
      <w:r w:rsidR="001A03DD">
        <w:rPr>
          <w:color w:val="000000"/>
          <w:lang w:val="en-US"/>
        </w:rPr>
        <w:fldChar w:fldCharType="end"/>
      </w:r>
      <w:r w:rsidR="001A03DD">
        <w:rPr>
          <w:color w:val="000000"/>
          <w:lang w:val="en-US"/>
        </w:rPr>
        <w:t xml:space="preserve"> </w:t>
      </w:r>
      <w:r w:rsidR="001333BB" w:rsidRPr="005D0C44">
        <w:rPr>
          <w:color w:val="000000"/>
          <w:lang w:val="en-US"/>
        </w:rPr>
        <w:t xml:space="preserve">menjelaskan bahwa tujuan utama dari bidang ini adalah membangun sistem yang </w:t>
      </w:r>
      <w:r w:rsidR="001333BB" w:rsidRPr="005D0C44">
        <w:rPr>
          <w:color w:val="000000"/>
          <w:lang w:val="en-US"/>
        </w:rPr>
        <w:lastRenderedPageBreak/>
        <w:t>mampu mengekstraksi informasi bermakna dari input visual tersebut untuk menghasilkan keputusan atau deskripsi simbolis mengenai lingkungan sekitar.</w:t>
      </w:r>
    </w:p>
    <w:p w14:paraId="4190EB35" w14:textId="77777777" w:rsidR="00DC5A32" w:rsidRDefault="00881BA7" w:rsidP="00DC5A32">
      <w:pPr>
        <w:keepNext/>
        <w:spacing w:line="360" w:lineRule="auto"/>
        <w:jc w:val="center"/>
      </w:pPr>
      <w:r w:rsidRPr="00881BA7">
        <w:rPr>
          <w:noProof/>
          <w:color w:val="000000"/>
          <w:lang w:val="en-US"/>
        </w:rPr>
        <w:drawing>
          <wp:inline distT="0" distB="0" distL="0" distR="0" wp14:anchorId="77B76E9A" wp14:editId="25F32E9C">
            <wp:extent cx="4065563" cy="1614232"/>
            <wp:effectExtent l="0" t="0" r="0" b="5080"/>
            <wp:docPr id="146147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47147" name=""/>
                    <pic:cNvPicPr/>
                  </pic:nvPicPr>
                  <pic:blipFill>
                    <a:blip r:embed="rId38"/>
                    <a:stretch>
                      <a:fillRect/>
                    </a:stretch>
                  </pic:blipFill>
                  <pic:spPr>
                    <a:xfrm>
                      <a:off x="0" y="0"/>
                      <a:ext cx="4164503" cy="1653516"/>
                    </a:xfrm>
                    <a:prstGeom prst="rect">
                      <a:avLst/>
                    </a:prstGeom>
                  </pic:spPr>
                </pic:pic>
              </a:graphicData>
            </a:graphic>
          </wp:inline>
        </w:drawing>
      </w:r>
    </w:p>
    <w:p w14:paraId="6775AAF9" w14:textId="0AC6A971" w:rsidR="00881BA7" w:rsidRPr="00904CCA" w:rsidRDefault="00DC5A32" w:rsidP="00DC5A32">
      <w:pPr>
        <w:pStyle w:val="Caption"/>
        <w:jc w:val="center"/>
        <w:rPr>
          <w:i w:val="0"/>
          <w:iCs w:val="0"/>
          <w:color w:val="auto"/>
          <w:sz w:val="24"/>
          <w:szCs w:val="24"/>
        </w:rPr>
      </w:pPr>
      <w:bookmarkStart w:id="27" w:name="_Toc230286453"/>
      <w:bookmarkStart w:id="28" w:name="_Toc233232272"/>
      <w:r w:rsidRPr="00DC5A32">
        <w:rPr>
          <w:i w:val="0"/>
          <w:iCs w:val="0"/>
          <w:color w:val="auto"/>
          <w:sz w:val="24"/>
          <w:szCs w:val="24"/>
        </w:rPr>
        <w:t xml:space="preserve">Gambar 2. </w:t>
      </w:r>
      <w:r w:rsidRPr="00DC5A32">
        <w:rPr>
          <w:i w:val="0"/>
          <w:iCs w:val="0"/>
          <w:color w:val="auto"/>
          <w:sz w:val="24"/>
          <w:szCs w:val="24"/>
        </w:rPr>
        <w:fldChar w:fldCharType="begin"/>
      </w:r>
      <w:r w:rsidRPr="00DC5A32">
        <w:rPr>
          <w:i w:val="0"/>
          <w:iCs w:val="0"/>
          <w:color w:val="auto"/>
          <w:sz w:val="24"/>
          <w:szCs w:val="24"/>
        </w:rPr>
        <w:instrText xml:space="preserve"> SEQ Gambar_2. \* ARABIC </w:instrText>
      </w:r>
      <w:r w:rsidRPr="00DC5A32">
        <w:rPr>
          <w:i w:val="0"/>
          <w:iCs w:val="0"/>
          <w:color w:val="auto"/>
          <w:sz w:val="24"/>
          <w:szCs w:val="24"/>
        </w:rPr>
        <w:fldChar w:fldCharType="separate"/>
      </w:r>
      <w:r w:rsidRPr="00DC5A32">
        <w:rPr>
          <w:i w:val="0"/>
          <w:iCs w:val="0"/>
          <w:noProof/>
          <w:color w:val="auto"/>
          <w:sz w:val="24"/>
          <w:szCs w:val="24"/>
        </w:rPr>
        <w:t>1</w:t>
      </w:r>
      <w:r w:rsidRPr="00DC5A32">
        <w:rPr>
          <w:i w:val="0"/>
          <w:iCs w:val="0"/>
          <w:color w:val="auto"/>
          <w:sz w:val="24"/>
          <w:szCs w:val="24"/>
        </w:rPr>
        <w:fldChar w:fldCharType="end"/>
      </w:r>
      <w:r w:rsidRPr="00DC5A32">
        <w:rPr>
          <w:i w:val="0"/>
          <w:iCs w:val="0"/>
          <w:color w:val="auto"/>
          <w:sz w:val="24"/>
          <w:szCs w:val="24"/>
        </w:rPr>
        <w:t xml:space="preserve"> Proses Klasifikasi </w:t>
      </w:r>
      <w:r w:rsidR="006B774C" w:rsidRPr="006B774C">
        <w:rPr>
          <w:color w:val="auto"/>
          <w:sz w:val="24"/>
          <w:szCs w:val="24"/>
        </w:rPr>
        <w:t>Computer Vision</w:t>
      </w:r>
      <w:bookmarkEnd w:id="27"/>
      <w:bookmarkEnd w:id="28"/>
    </w:p>
    <w:p w14:paraId="7273FE0C" w14:textId="5313D618" w:rsidR="001333BB" w:rsidRPr="005D0C44" w:rsidRDefault="001333BB" w:rsidP="00DC5A32">
      <w:pPr>
        <w:spacing w:after="0" w:line="360" w:lineRule="auto"/>
        <w:jc w:val="both"/>
        <w:rPr>
          <w:color w:val="000000"/>
          <w:lang w:val="sv-SE"/>
        </w:rPr>
      </w:pPr>
      <w:r w:rsidRPr="00904CCA">
        <w:rPr>
          <w:color w:val="000000"/>
        </w:rPr>
        <w:t xml:space="preserve">Dalam penerapannya, algoritma </w:t>
      </w:r>
      <w:r w:rsidR="006B774C" w:rsidRPr="006B774C">
        <w:rPr>
          <w:i/>
          <w:iCs/>
          <w:color w:val="000000"/>
        </w:rPr>
        <w:t xml:space="preserve">Deep Learning </w:t>
      </w:r>
      <w:r w:rsidRPr="00904CCA">
        <w:rPr>
          <w:color w:val="000000"/>
        </w:rPr>
        <w:t xml:space="preserve">menangani dua tugas kognitif utama: Image </w:t>
      </w:r>
      <w:r w:rsidRPr="00904CCA">
        <w:rPr>
          <w:i/>
          <w:iCs/>
          <w:color w:val="000000"/>
        </w:rPr>
        <w:t>Classification</w:t>
      </w:r>
      <w:r w:rsidRPr="00904CCA">
        <w:rPr>
          <w:color w:val="000000"/>
        </w:rPr>
        <w:t xml:space="preserve"> dan </w:t>
      </w:r>
      <w:r w:rsidRPr="00904CCA">
        <w:rPr>
          <w:i/>
          <w:iCs/>
          <w:color w:val="000000"/>
        </w:rPr>
        <w:t>Object Detection</w:t>
      </w:r>
      <w:r w:rsidRPr="00904CCA">
        <w:rPr>
          <w:color w:val="000000"/>
        </w:rPr>
        <w:t xml:space="preserve">. </w:t>
      </w:r>
      <w:r w:rsidRPr="000F7287">
        <w:rPr>
          <w:i/>
          <w:iCs/>
          <w:color w:val="000000"/>
          <w:lang w:val="sv-SE"/>
        </w:rPr>
        <w:t>Classification</w:t>
      </w:r>
      <w:r w:rsidRPr="000F7287">
        <w:rPr>
          <w:color w:val="000000"/>
          <w:lang w:val="sv-SE"/>
        </w:rPr>
        <w:t xml:space="preserve"> (klasifikasi) bertujuan untuk menjawab pertanyaan "apa" dengan memberikan label kategori pada keseluruhan gambar. Sementara itu, </w:t>
      </w:r>
      <w:r w:rsidRPr="000F7287">
        <w:rPr>
          <w:i/>
          <w:iCs/>
          <w:color w:val="000000"/>
          <w:lang w:val="sv-SE"/>
        </w:rPr>
        <w:t>Detection</w:t>
      </w:r>
      <w:r w:rsidRPr="000F7287">
        <w:rPr>
          <w:color w:val="000000"/>
          <w:lang w:val="sv-SE"/>
        </w:rPr>
        <w:t xml:space="preserve"> (deteksi) memiliki kompleksitas lebih tinggi karena harus menjawab "di mana" dan "apa", yaitu melokalisasi keberadaan objek spesifik dalam gambar menggunakan kotak pembatas (</w:t>
      </w:r>
      <w:r w:rsidR="006B774C" w:rsidRPr="006B774C">
        <w:rPr>
          <w:i/>
          <w:iCs/>
          <w:color w:val="000000"/>
          <w:lang w:val="sv-SE"/>
        </w:rPr>
        <w:t>bounding box</w:t>
      </w:r>
      <w:r w:rsidRPr="000F7287">
        <w:rPr>
          <w:color w:val="000000"/>
          <w:lang w:val="sv-SE"/>
        </w:rPr>
        <w:t>) sekaligus mengidentifikasi kelasnya</w:t>
      </w:r>
      <w:r w:rsidR="00B64F2D" w:rsidRPr="000F7287">
        <w:rPr>
          <w:color w:val="000000"/>
          <w:lang w:val="sv-SE"/>
        </w:rPr>
        <w:t xml:space="preserve"> </w:t>
      </w:r>
      <w:r w:rsidR="001A03DD">
        <w:rPr>
          <w:color w:val="000000"/>
          <w:lang w:val="en-US"/>
        </w:rPr>
        <w:fldChar w:fldCharType="begin" w:fldLock="1"/>
      </w:r>
      <w:r w:rsidR="001A03DD" w:rsidRPr="000F7287">
        <w:rPr>
          <w:color w:val="000000"/>
          <w:lang w:val="sv-SE"/>
        </w:rPr>
        <w:instrText>ADDIN CSL_CITATION {"citationItems":[{"id":"ITEM-1","itemData":{"DOI":"10.1186/s40537-021-00444-8","ISBN":"4053702100444","ISSN":"2196-1115","author":[{"dropping-particle":"","family":"Alzubaidi","given":"Laith","non-dropping-particle":"","parse-names":false,"suffix":""},{"dropping-particle":"","family":"Zhang","given":"Jinglan","non-dropping-particle":"","parse-names":false,"suffix":""},{"dropping-particle":"","family":"Humaidi","given":"Amjad J","non-dropping-particle":"","parse-names":false,"suffix":""},{"dropping-particle":"Al","family":"Dujaili","given":"Ayad","non-dropping-particle":"","parse-names":false,"suffix":""},{"dropping-particle":"","family":"Duan","given":"Ye","non-dropping-particle":"","parse-names":false,"suffix":""},{"dropping-particle":"Al","family":"Shamma","given":"Omran","non-dropping-particle":"","parse-names":false,"suffix":""},{"dropping-particle":"","family":"Santamaría","given":"J","non-dropping-particle":"","parse-names":false,"suffix":""},{"dropping-particle":"","family":"Fadhel","given":"Mohammed A","non-dropping-particle":"","parse-names":false,"suffix":""},{"dropping-particle":"Al","family":"Amidie","given":"Muthana","non-dropping-particle":"","parse-names":false,"suffix":""},{"dropping-particle":"","family":"Farhan","given":"Laith","non-dropping-particle":"","parse-names":false,"suffix":""}],"container-title":"Journal of Big Data","id":"ITEM-1","issued":{"date-parts":[["2021"]]},"publisher":"Springer International Publishing","title":"Review of deep learning : concepts , CNN architectures , challenges , applications , future directions","type":"book"},"uris":["http://www.mendeley.com/documents/?uuid=1c65dc53-ae70-46f3-9b9f-5ad4913346a7"]}],"mendeley":{"formattedCitation":"(Alzubaidi &lt;i&gt;et al.&lt;/i&gt;, 2021)","plainTextFormattedCitation":"(Alzubaidi et al., 2021)","previouslyFormattedCitation":"(Alzubaidi &lt;i&gt;et al.&lt;/i&gt;, 2021)"},"properties":{"noteIndex":0},"schema":"https://github.com/citation-style-language/schema/raw/master/csl-citation.json"}</w:instrText>
      </w:r>
      <w:r w:rsidR="001A03DD">
        <w:rPr>
          <w:color w:val="000000"/>
          <w:lang w:val="en-US"/>
        </w:rPr>
        <w:fldChar w:fldCharType="separate"/>
      </w:r>
      <w:r w:rsidR="001A03DD" w:rsidRPr="000F7287">
        <w:rPr>
          <w:noProof/>
          <w:color w:val="000000"/>
          <w:lang w:val="sv-SE"/>
        </w:rPr>
        <w:t xml:space="preserve">(Alzubaidi </w:t>
      </w:r>
      <w:r w:rsidR="001A03DD" w:rsidRPr="000F7287">
        <w:rPr>
          <w:i/>
          <w:noProof/>
          <w:color w:val="000000"/>
          <w:lang w:val="sv-SE"/>
        </w:rPr>
        <w:t>et al.</w:t>
      </w:r>
      <w:r w:rsidR="001A03DD" w:rsidRPr="000F7287">
        <w:rPr>
          <w:noProof/>
          <w:color w:val="000000"/>
          <w:lang w:val="sv-SE"/>
        </w:rPr>
        <w:t>, 2021)</w:t>
      </w:r>
      <w:r w:rsidR="001A03DD">
        <w:rPr>
          <w:color w:val="000000"/>
          <w:lang w:val="en-US"/>
        </w:rPr>
        <w:fldChar w:fldCharType="end"/>
      </w:r>
      <w:r w:rsidR="00B64F2D" w:rsidRPr="000F7287">
        <w:rPr>
          <w:color w:val="000000"/>
          <w:lang w:val="sv-SE"/>
        </w:rPr>
        <w:t xml:space="preserve">. </w:t>
      </w:r>
      <w:r w:rsidRPr="005D0C44">
        <w:rPr>
          <w:color w:val="000000"/>
          <w:lang w:val="sv-SE"/>
        </w:rPr>
        <w:t xml:space="preserve">Kemampuan deteksi inilah yang menjadi landasan bagi sistem untuk mengenali wajah dan aksi pengguna secara </w:t>
      </w:r>
      <w:r w:rsidR="006B774C" w:rsidRPr="006B774C">
        <w:rPr>
          <w:i/>
          <w:iCs/>
          <w:color w:val="000000"/>
          <w:lang w:val="sv-SE"/>
        </w:rPr>
        <w:t>real-time</w:t>
      </w:r>
      <w:r w:rsidRPr="005D0C44">
        <w:rPr>
          <w:color w:val="000000"/>
          <w:lang w:val="sv-SE"/>
        </w:rPr>
        <w:t>.</w:t>
      </w:r>
    </w:p>
    <w:p w14:paraId="53C6A263" w14:textId="01A121E1" w:rsidR="00B20903" w:rsidRDefault="00B20903" w:rsidP="007720EC">
      <w:pPr>
        <w:pStyle w:val="Heading2"/>
        <w:numPr>
          <w:ilvl w:val="0"/>
          <w:numId w:val="21"/>
        </w:numPr>
        <w:spacing w:before="0" w:after="0" w:line="360" w:lineRule="auto"/>
        <w:ind w:left="426" w:hanging="426"/>
        <w:rPr>
          <w:lang w:val="en-US"/>
        </w:rPr>
      </w:pPr>
      <w:bookmarkStart w:id="29" w:name="_Toc231472531"/>
      <w:r w:rsidRPr="005D0C44">
        <w:rPr>
          <w:lang w:val="en-US"/>
        </w:rPr>
        <w:t>YOLO (</w:t>
      </w:r>
      <w:r w:rsidR="00E149F7" w:rsidRPr="00E149F7">
        <w:rPr>
          <w:i/>
          <w:iCs/>
          <w:lang w:val="en-US"/>
        </w:rPr>
        <w:t>You Only Look Once</w:t>
      </w:r>
      <w:r w:rsidRPr="005D0C44">
        <w:rPr>
          <w:lang w:val="en-US"/>
        </w:rPr>
        <w:t>)</w:t>
      </w:r>
      <w:bookmarkEnd w:id="29"/>
    </w:p>
    <w:p w14:paraId="455FCD85" w14:textId="37B17A50" w:rsidR="00351C8F" w:rsidRPr="00351C8F" w:rsidRDefault="00E149F7" w:rsidP="00DC5A32">
      <w:pPr>
        <w:spacing w:after="0" w:line="360" w:lineRule="auto"/>
        <w:jc w:val="both"/>
        <w:rPr>
          <w:color w:val="000000"/>
          <w:lang w:val="en-US"/>
        </w:rPr>
      </w:pPr>
      <w:r w:rsidRPr="00E149F7">
        <w:rPr>
          <w:i/>
          <w:iCs/>
          <w:color w:val="000000"/>
          <w:lang w:val="en-US"/>
        </w:rPr>
        <w:t>You Only Look Once</w:t>
      </w:r>
      <w:r w:rsidR="006B774C" w:rsidRPr="006B774C">
        <w:rPr>
          <w:i/>
          <w:iCs/>
          <w:color w:val="000000"/>
          <w:lang w:val="en-US"/>
        </w:rPr>
        <w:t xml:space="preserve"> </w:t>
      </w:r>
      <w:r w:rsidR="00351C8F" w:rsidRPr="00351C8F">
        <w:rPr>
          <w:color w:val="000000"/>
          <w:lang w:val="en-US"/>
        </w:rPr>
        <w:t xml:space="preserve">(YOLO) merupakan algoritma deteksi objek </w:t>
      </w:r>
      <w:r w:rsidR="006B774C" w:rsidRPr="006B774C">
        <w:rPr>
          <w:i/>
          <w:iCs/>
          <w:color w:val="000000"/>
          <w:lang w:val="en-US"/>
        </w:rPr>
        <w:t>real-time</w:t>
      </w:r>
      <w:r w:rsidR="00351C8F" w:rsidRPr="00351C8F">
        <w:rPr>
          <w:color w:val="000000"/>
          <w:lang w:val="en-US"/>
        </w:rPr>
        <w:t xml:space="preserve"> yang merevolusi bidang </w:t>
      </w:r>
      <w:r w:rsidR="006B774C" w:rsidRPr="006B774C">
        <w:rPr>
          <w:i/>
          <w:iCs/>
          <w:color w:val="000000"/>
          <w:lang w:val="en-US"/>
        </w:rPr>
        <w:t xml:space="preserve">Computer Vision </w:t>
      </w:r>
      <w:r w:rsidR="00351C8F" w:rsidRPr="00351C8F">
        <w:rPr>
          <w:color w:val="000000"/>
          <w:lang w:val="en-US"/>
        </w:rPr>
        <w:t xml:space="preserve">dengan pendekatan single-stage detector. YOLO memandang masalah deteksi objek sebagai masalah regresi tunggal. </w:t>
      </w:r>
      <w:r w:rsidR="00351C8F">
        <w:rPr>
          <w:color w:val="000000"/>
          <w:lang w:val="en-US"/>
        </w:rPr>
        <w:t>A</w:t>
      </w:r>
      <w:r w:rsidR="00351C8F" w:rsidRPr="00351C8F">
        <w:rPr>
          <w:color w:val="000000"/>
          <w:lang w:val="en-US"/>
        </w:rPr>
        <w:t>rsitektur YOLO memproses keseluruhan gambar dalam satu kali evaluasi (</w:t>
      </w:r>
      <w:r w:rsidR="006B774C" w:rsidRPr="006B774C">
        <w:rPr>
          <w:i/>
          <w:iCs/>
          <w:color w:val="000000"/>
          <w:lang w:val="en-US"/>
        </w:rPr>
        <w:t>forward pass</w:t>
      </w:r>
      <w:r w:rsidR="00351C8F" w:rsidRPr="00351C8F">
        <w:rPr>
          <w:color w:val="000000"/>
          <w:lang w:val="en-US"/>
        </w:rPr>
        <w:t>) melalui jaringan saraf tiruan untuk memprediksi kotak pembatas (</w:t>
      </w:r>
      <w:r w:rsidR="006B774C" w:rsidRPr="006B774C">
        <w:rPr>
          <w:i/>
          <w:iCs/>
          <w:color w:val="000000"/>
          <w:lang w:val="en-US"/>
        </w:rPr>
        <w:t>bounding box</w:t>
      </w:r>
      <w:r w:rsidR="00351C8F" w:rsidRPr="00351C8F">
        <w:rPr>
          <w:color w:val="000000"/>
          <w:lang w:val="en-US"/>
        </w:rPr>
        <w:t>) dan probabilitas kelas secara simultan</w:t>
      </w:r>
      <w:r w:rsidR="00351C8F">
        <w:rPr>
          <w:color w:val="000000"/>
          <w:lang w:val="en-US"/>
        </w:rPr>
        <w:t xml:space="preserve"> </w:t>
      </w:r>
      <w:r w:rsidR="00351C8F">
        <w:rPr>
          <w:color w:val="000000"/>
          <w:lang w:val="en-US"/>
        </w:rPr>
        <w:fldChar w:fldCharType="begin" w:fldLock="1"/>
      </w:r>
      <w:r w:rsidR="00351C8F">
        <w:rPr>
          <w:color w:val="000000"/>
          <w:lang w:val="en-US"/>
        </w:rPr>
        <w:instrText>ADDIN CSL_CITATION {"citationItems":[{"id":"ITEM-1","itemData":{"DOI":"10.3390/make5040083","ISSN":"25044990","abstract":"YOLO has become a central real-time object detection system for robotics, driverless cars, and video monitoring applications. We present a comprehensive analysis of YOLO’s evolution, examining the innovations and contributions in each iteration from the original YOLO up to YOLOv8, YOLO-NAS, and YOLO with transformers. We start by describing the standard metrics and postprocessing; then, we discuss the major changes in network architecture and training tricks for each model. Finally, we summarize the essential lessons from YOLO’s development and provide a perspective on its future, highlighting potential research directions to enhance real-time object detection systems.","author":[{"dropping-particle":"","family":"Terven","given":"Juan","non-dropping-particle":"","parse-names":false,"suffix":""},{"dropping-particle":"","family":"Córdova-Esparza","given":"Diana Margarita","non-dropping-particle":"","parse-names":false,"suffix":""},{"dropping-particle":"","family":"Romero-González","given":"Julio Alejandro","non-dropping-particle":"","parse-names":false,"suffix":""}],"container-title":"Machine Learning and Knowledge Extraction","id":"ITEM-1","issue":"4","issued":{"date-parts":[["2023"]]},"page":"1680-1716","title":"A Comprehensive Review of YOLO Architectures in Computer Vision: From YOLOv1 to YOLOv8 and YOLO-NAS","type":"article-journal","volume":"5"},"uris":["http://www.mendeley.com/documents/?uuid=61436814-a792-4545-8e6a-b2c723ec3e75"]}],"mendeley":{"formattedCitation":"(Terven, Córdova-Esparza and Romero-González, 2023)","plainTextFormattedCitation":"(Terven, Córdova-Esparza and Romero-González, 2023)","previouslyFormattedCitation":"(Terven, Córdova-Esparza and Romero-González, 2023)"},"properties":{"noteIndex":0},"schema":"https://github.com/citation-style-language/schema/raw/master/csl-citation.json"}</w:instrText>
      </w:r>
      <w:r w:rsidR="00351C8F">
        <w:rPr>
          <w:color w:val="000000"/>
          <w:lang w:val="en-US"/>
        </w:rPr>
        <w:fldChar w:fldCharType="separate"/>
      </w:r>
      <w:r w:rsidR="00351C8F" w:rsidRPr="00351C8F">
        <w:rPr>
          <w:noProof/>
          <w:color w:val="000000"/>
          <w:lang w:val="en-US"/>
        </w:rPr>
        <w:t>(Terven, Córdova-Esparza and Romero-González, 2023)</w:t>
      </w:r>
      <w:r w:rsidR="00351C8F">
        <w:rPr>
          <w:color w:val="000000"/>
          <w:lang w:val="en-US"/>
        </w:rPr>
        <w:fldChar w:fldCharType="end"/>
      </w:r>
      <w:r w:rsidR="00351C8F" w:rsidRPr="00351C8F">
        <w:rPr>
          <w:color w:val="000000"/>
          <w:lang w:val="en-US"/>
        </w:rPr>
        <w:t>.</w:t>
      </w:r>
    </w:p>
    <w:p w14:paraId="6A1626A7" w14:textId="4B6BB2BD" w:rsidR="00351C8F" w:rsidRPr="00351C8F" w:rsidRDefault="00351C8F" w:rsidP="00DC5A32">
      <w:pPr>
        <w:spacing w:after="0" w:line="360" w:lineRule="auto"/>
        <w:jc w:val="both"/>
        <w:rPr>
          <w:color w:val="000000"/>
          <w:lang w:val="sv-SE"/>
        </w:rPr>
      </w:pPr>
      <w:r w:rsidRPr="00351C8F">
        <w:rPr>
          <w:color w:val="000000"/>
          <w:lang w:val="sv-SE"/>
        </w:rPr>
        <w:t>Evolusi terbaru dari algoritma ini, yaitu YOLOv</w:t>
      </w:r>
      <w:r w:rsidR="000B587A">
        <w:rPr>
          <w:color w:val="000000"/>
          <w:lang w:val="sv-SE"/>
        </w:rPr>
        <w:t>11</w:t>
      </w:r>
      <w:r w:rsidRPr="00351C8F">
        <w:rPr>
          <w:color w:val="000000"/>
          <w:lang w:val="sv-SE"/>
        </w:rPr>
        <w:t xml:space="preserve">, menawarkan peningkatan signifikan dalam hal akurasi dan kecepatan inferensi dibandingkan pendahulunya. </w:t>
      </w:r>
      <w:r>
        <w:rPr>
          <w:color w:val="000000"/>
          <w:lang w:val="sv-SE"/>
        </w:rPr>
        <w:lastRenderedPageBreak/>
        <w:fldChar w:fldCharType="begin" w:fldLock="1"/>
      </w:r>
      <w:r w:rsidR="00011765">
        <w:rPr>
          <w:color w:val="000000"/>
          <w:lang w:val="sv-SE"/>
        </w:rPr>
        <w:instrText>ADDIN CSL_CITATION {"citationItems":[{"id":"ITEM-1","itemData":{"DOI":"10.3390/make5040083","ISSN":"25044990","abstract":"YOLO has become a central real-time object detection system for robotics, driverless cars, and video monitoring applications. We present a comprehensive analysis of YOLO’s evolution, examining the innovations and contributions in each iteration from the original YOLO up to YOLOv8, YOLO-NAS, and YOLO with transformers. We start by describing the standard metrics and postprocessing; then, we discuss the major changes in network architecture and training tricks for each model. Finally, we summarize the essential lessons from YOLO’s development and provide a perspective on its future, highlighting potential research directions to enhance real-time object detection systems.","author":[{"dropping-particle":"","family":"Terven","given":"Juan","non-dropping-particle":"","parse-names":false,"suffix":""},{"dropping-particle":"","family":"Córdova-Esparza","given":"Diana Margarita","non-dropping-particle":"","parse-names":false,"suffix":""},{"dropping-particle":"","family":"Romero-González","given":"Julio Alejandro","non-dropping-particle":"","parse-names":false,"suffix":""}],"container-title":"Machine Learning and Knowledge Extraction","id":"ITEM-1","issue":"4","issued":{"date-parts":[["2023"]]},"page":"1680-1716","title":"A Comprehensive Review of YOLO Architectures in Computer Vision: From YOLOv1 to YOLOv8 and YOLO-NAS","type":"article-journal","volume":"5"},"uris":["http://www.mendeley.com/documents/?uuid=61436814-a792-4545-8e6a-b2c723ec3e75"]}],"mendeley":{"formattedCitation":"(Terven, Córdova-Esparza and Romero-González, 2023)","plainTextFormattedCitation":"(Terven, Córdova-Esparza and Romero-González, 2023)","previouslyFormattedCitation":"(Terven, Córdova-Esparza and Romero-González, 2023)"},"properties":{"noteIndex":0},"schema":"https://github.com/citation-style-language/schema/raw/master/csl-citation.json"}</w:instrText>
      </w:r>
      <w:r>
        <w:rPr>
          <w:color w:val="000000"/>
          <w:lang w:val="sv-SE"/>
        </w:rPr>
        <w:fldChar w:fldCharType="separate"/>
      </w:r>
      <w:r w:rsidRPr="00351C8F">
        <w:rPr>
          <w:noProof/>
          <w:color w:val="000000"/>
          <w:lang w:val="sv-SE"/>
        </w:rPr>
        <w:t>(Terven, Córdova-Esparza and Romero-González, 2023)</w:t>
      </w:r>
      <w:r>
        <w:rPr>
          <w:color w:val="000000"/>
          <w:lang w:val="sv-SE"/>
        </w:rPr>
        <w:fldChar w:fldCharType="end"/>
      </w:r>
      <w:r>
        <w:rPr>
          <w:color w:val="000000"/>
          <w:lang w:val="sv-SE"/>
        </w:rPr>
        <w:t xml:space="preserve"> </w:t>
      </w:r>
      <w:r w:rsidRPr="00351C8F">
        <w:rPr>
          <w:color w:val="000000"/>
          <w:lang w:val="sv-SE"/>
        </w:rPr>
        <w:t>mencatat bahwa kemampuan ini menjadikan YOLOv</w:t>
      </w:r>
      <w:r w:rsidR="000B587A">
        <w:rPr>
          <w:color w:val="000000"/>
          <w:lang w:val="sv-SE"/>
        </w:rPr>
        <w:t>11</w:t>
      </w:r>
      <w:r w:rsidRPr="00351C8F">
        <w:rPr>
          <w:color w:val="000000"/>
          <w:lang w:val="sv-SE"/>
        </w:rPr>
        <w:t xml:space="preserve"> sangat ideal untuk aplikasi pemantauan perilaku yang membutuhkan latensi rendah, karena mampu mempertahankan </w:t>
      </w:r>
      <w:r w:rsidR="006B774C" w:rsidRPr="006B774C">
        <w:rPr>
          <w:i/>
          <w:iCs/>
          <w:color w:val="000000"/>
          <w:lang w:val="sv-SE"/>
        </w:rPr>
        <w:t>frame rate</w:t>
      </w:r>
      <w:r w:rsidRPr="00351C8F">
        <w:rPr>
          <w:color w:val="000000"/>
          <w:lang w:val="sv-SE"/>
        </w:rPr>
        <w:t xml:space="preserve"> (FPS) yang tinggi tanpa mengorbankan ketepatan deteksi, bahkan pada perangkat dengan sumber daya terbatas.</w:t>
      </w:r>
    </w:p>
    <w:p w14:paraId="23D4EC6B" w14:textId="0975A443" w:rsidR="00B20903" w:rsidRDefault="00B20903" w:rsidP="007720EC">
      <w:pPr>
        <w:pStyle w:val="Heading2"/>
        <w:numPr>
          <w:ilvl w:val="0"/>
          <w:numId w:val="23"/>
        </w:numPr>
        <w:spacing w:before="0" w:after="0" w:line="360" w:lineRule="auto"/>
        <w:ind w:left="426" w:hanging="426"/>
        <w:rPr>
          <w:lang w:val="en-US"/>
        </w:rPr>
      </w:pPr>
      <w:bookmarkStart w:id="30" w:name="_Toc231472532"/>
      <w:r w:rsidRPr="005D0C44">
        <w:rPr>
          <w:lang w:val="en-US"/>
        </w:rPr>
        <w:t>Face API.js</w:t>
      </w:r>
      <w:bookmarkEnd w:id="30"/>
    </w:p>
    <w:p w14:paraId="4C3ADB86" w14:textId="24AAE928" w:rsidR="006235D0" w:rsidRPr="003E406D" w:rsidRDefault="006F5ADC" w:rsidP="00DC5A32">
      <w:pPr>
        <w:spacing w:after="0" w:line="360" w:lineRule="auto"/>
        <w:jc w:val="both"/>
        <w:rPr>
          <w:color w:val="000000"/>
          <w:lang w:val="sv-SE"/>
        </w:rPr>
      </w:pPr>
      <w:r w:rsidRPr="006B774C">
        <w:rPr>
          <w:color w:val="000000"/>
          <w:lang w:val="en-US"/>
        </w:rPr>
        <w:t>Face-api.js</w:t>
      </w:r>
      <w:r w:rsidRPr="006F5ADC">
        <w:rPr>
          <w:color w:val="000000"/>
          <w:lang w:val="en-US"/>
        </w:rPr>
        <w:t xml:space="preserve"> adalah pustaka </w:t>
      </w:r>
      <w:r w:rsidRPr="006F5ADC">
        <w:rPr>
          <w:i/>
          <w:iCs/>
          <w:color w:val="000000"/>
          <w:lang w:val="en-US"/>
        </w:rPr>
        <w:t>JavaScript</w:t>
      </w:r>
      <w:r w:rsidRPr="006F5ADC">
        <w:rPr>
          <w:color w:val="000000"/>
          <w:lang w:val="en-US"/>
        </w:rPr>
        <w:t xml:space="preserve"> yang dikembangkan untuk menjalankan fungsi pengenalan dan analisis wajah secara langsung pada peramban web (</w:t>
      </w:r>
      <w:r w:rsidR="006B774C" w:rsidRPr="006B774C">
        <w:rPr>
          <w:i/>
          <w:iCs/>
          <w:color w:val="000000"/>
          <w:lang w:val="en-US"/>
        </w:rPr>
        <w:t>Client</w:t>
      </w:r>
      <w:r w:rsidRPr="006F5ADC">
        <w:rPr>
          <w:i/>
          <w:iCs/>
          <w:color w:val="000000"/>
          <w:lang w:val="en-US"/>
        </w:rPr>
        <w:t>-side</w:t>
      </w:r>
      <w:r w:rsidRPr="006F5ADC">
        <w:rPr>
          <w:color w:val="000000"/>
          <w:lang w:val="en-US"/>
        </w:rPr>
        <w:t xml:space="preserve">). Pustaka ini dibangun di atas inti kerangka kerja </w:t>
      </w:r>
      <w:r w:rsidRPr="006F5ADC">
        <w:rPr>
          <w:i/>
          <w:iCs/>
          <w:color w:val="000000"/>
          <w:lang w:val="en-US"/>
        </w:rPr>
        <w:t>TensorFlow.js</w:t>
      </w:r>
      <w:r w:rsidRPr="006F5ADC">
        <w:rPr>
          <w:color w:val="000000"/>
          <w:lang w:val="en-US"/>
        </w:rPr>
        <w:t>, yang memungkinkan eksekusi model pembelajaran mendalam (</w:t>
      </w:r>
      <w:r w:rsidR="006B774C" w:rsidRPr="006B774C">
        <w:rPr>
          <w:i/>
          <w:iCs/>
          <w:color w:val="000000"/>
          <w:lang w:val="en-US"/>
        </w:rPr>
        <w:t>Deep Learning</w:t>
      </w:r>
      <w:r w:rsidRPr="006F5ADC">
        <w:rPr>
          <w:color w:val="000000"/>
          <w:lang w:val="en-US"/>
        </w:rPr>
        <w:t xml:space="preserve">) dilakukan menggunakan akselerasi GPU melalui WebGL. Secara arsitektur, face-api.js mengimplementasikan model </w:t>
      </w:r>
      <w:r w:rsidRPr="006F5ADC">
        <w:rPr>
          <w:i/>
          <w:iCs/>
          <w:color w:val="000000"/>
          <w:lang w:val="en-US"/>
        </w:rPr>
        <w:t>Single Shot Multibox Detector</w:t>
      </w:r>
      <w:r w:rsidRPr="006F5ADC">
        <w:rPr>
          <w:color w:val="000000"/>
          <w:lang w:val="en-US"/>
        </w:rPr>
        <w:t xml:space="preserve"> (SSD) dengan tulang punggung (</w:t>
      </w:r>
      <w:r w:rsidRPr="006F5ADC">
        <w:rPr>
          <w:i/>
          <w:iCs/>
          <w:color w:val="000000"/>
          <w:lang w:val="en-US"/>
        </w:rPr>
        <w:t>backbone</w:t>
      </w:r>
      <w:r w:rsidRPr="006F5ADC">
        <w:rPr>
          <w:color w:val="000000"/>
          <w:lang w:val="en-US"/>
        </w:rPr>
        <w:t xml:space="preserve">) </w:t>
      </w:r>
      <w:r w:rsidRPr="006F5ADC">
        <w:rPr>
          <w:i/>
          <w:iCs/>
          <w:color w:val="000000"/>
          <w:lang w:val="en-US"/>
        </w:rPr>
        <w:t>MobileNet V1</w:t>
      </w:r>
      <w:r w:rsidRPr="006F5ADC">
        <w:rPr>
          <w:color w:val="000000"/>
          <w:lang w:val="en-US"/>
        </w:rPr>
        <w:t>.</w:t>
      </w:r>
      <w:r w:rsidR="001A2463">
        <w:rPr>
          <w:color w:val="000000"/>
          <w:lang w:val="en-US"/>
        </w:rPr>
        <w:t xml:space="preserve"> </w:t>
      </w:r>
      <w:r w:rsidR="001A2463" w:rsidRPr="001A2463">
        <w:rPr>
          <w:color w:val="000000"/>
          <w:lang w:val="en-US"/>
        </w:rPr>
        <w:t xml:space="preserve">Pustaka </w:t>
      </w:r>
      <w:r w:rsidRPr="001A2463">
        <w:rPr>
          <w:color w:val="000000"/>
          <w:lang w:val="en-US"/>
        </w:rPr>
        <w:t xml:space="preserve">ini memiliki modul khusus untuk mengekstraksi 68 titik penanda wajah yang memetakan kontur mata, alis, hidung, mulut, dan rahang. </w:t>
      </w:r>
      <w:r w:rsidRPr="006F5ADC">
        <w:rPr>
          <w:color w:val="000000"/>
          <w:lang w:val="sv-SE"/>
        </w:rPr>
        <w:t xml:space="preserve">Data koordinat dari titik-titik penanda ini menjadi komponen fundamental dalam sistem ini. </w:t>
      </w:r>
    </w:p>
    <w:p w14:paraId="76FFA44F" w14:textId="71A86BD4" w:rsidR="00B20903" w:rsidRPr="005D0C44" w:rsidRDefault="006B774C" w:rsidP="007720EC">
      <w:pPr>
        <w:pStyle w:val="Heading2"/>
        <w:numPr>
          <w:ilvl w:val="0"/>
          <w:numId w:val="24"/>
        </w:numPr>
        <w:spacing w:before="0" w:after="0" w:line="360" w:lineRule="auto"/>
        <w:ind w:left="426" w:hanging="426"/>
        <w:rPr>
          <w:lang w:val="en-US"/>
        </w:rPr>
      </w:pPr>
      <w:bookmarkStart w:id="31" w:name="_Toc231472533"/>
      <w:r w:rsidRPr="006B774C">
        <w:rPr>
          <w:i/>
          <w:iCs/>
          <w:lang w:val="sv-SE"/>
        </w:rPr>
        <w:t>Manhattan Distance</w:t>
      </w:r>
      <w:r w:rsidR="00556FBD" w:rsidRPr="003A1654">
        <w:rPr>
          <w:lang w:val="sv-SE"/>
        </w:rPr>
        <w:t xml:space="preserve"> Object Tracking</w:t>
      </w:r>
      <w:bookmarkEnd w:id="31"/>
    </w:p>
    <w:p w14:paraId="1334AF94" w14:textId="0971DB8E" w:rsidR="002E0388" w:rsidRPr="002E0388" w:rsidRDefault="002E0388" w:rsidP="00DC5A32">
      <w:pPr>
        <w:spacing w:after="0" w:line="360" w:lineRule="auto"/>
        <w:jc w:val="both"/>
        <w:rPr>
          <w:color w:val="000000"/>
          <w:lang w:val="sv-SE"/>
        </w:rPr>
      </w:pPr>
      <w:r w:rsidRPr="003E406D">
        <w:rPr>
          <w:color w:val="000000"/>
          <w:lang w:val="en-US"/>
        </w:rPr>
        <w:t xml:space="preserve">Pelacakan objek pada sistem </w:t>
      </w:r>
      <w:r w:rsidR="00E2253C" w:rsidRPr="003E406D">
        <w:rPr>
          <w:i/>
          <w:iCs/>
          <w:color w:val="000000"/>
          <w:lang w:val="en-US"/>
        </w:rPr>
        <w:t xml:space="preserve">realtime </w:t>
      </w:r>
      <w:r w:rsidR="006B774C" w:rsidRPr="006B774C">
        <w:rPr>
          <w:i/>
          <w:iCs/>
          <w:color w:val="000000"/>
          <w:lang w:val="en-US"/>
        </w:rPr>
        <w:t xml:space="preserve">Computer Vision </w:t>
      </w:r>
      <w:r w:rsidRPr="003E406D">
        <w:rPr>
          <w:color w:val="000000"/>
          <w:lang w:val="en-US"/>
        </w:rPr>
        <w:t xml:space="preserve">bertujuan untuk mempertahankan identitas target di setiap frame secara konsisten. </w:t>
      </w:r>
      <w:r w:rsidRPr="00A151BA">
        <w:rPr>
          <w:color w:val="000000"/>
          <w:lang w:val="en-US"/>
        </w:rPr>
        <w:t xml:space="preserve">Tahapan paling kritis dalam proses ini adalah asosiasi data atau mekanisme pencocokan antara prediksi posisi objek dari frame sebelumnya dengan deteksi baru. </w:t>
      </w:r>
      <w:r w:rsidR="00B64F2D">
        <w:rPr>
          <w:color w:val="000000"/>
          <w:lang w:val="sv-SE"/>
        </w:rPr>
        <w:t>P</w:t>
      </w:r>
      <w:r w:rsidRPr="002E0388">
        <w:rPr>
          <w:color w:val="000000"/>
          <w:lang w:val="sv-SE"/>
        </w:rPr>
        <w:t>emilihan metrik jarak yang tepat sangat menentukan akurasi sistem dalam menghubungkan deteksi baru dengan lintasan yang sudah ada</w:t>
      </w:r>
      <w:r w:rsidR="00B64F2D">
        <w:rPr>
          <w:color w:val="000000"/>
          <w:lang w:val="sv-SE"/>
        </w:rPr>
        <w:t xml:space="preserve"> </w:t>
      </w:r>
      <w:r w:rsidR="001A03DD">
        <w:rPr>
          <w:color w:val="000000"/>
          <w:lang w:val="sv-SE"/>
        </w:rPr>
        <w:fldChar w:fldCharType="begin" w:fldLock="1"/>
      </w:r>
      <w:r w:rsidR="001A03DD">
        <w:rPr>
          <w:color w:val="000000"/>
          <w:lang w:val="sv-SE"/>
        </w:rPr>
        <w:instrText>ADDIN CSL_CITATION {"citationItems":[{"id":"ITEM-1","itemData":{"author":[{"dropping-particle":"","family":"Razzok","given":"Mohammed","non-dropping-particle":"","parse-names":false,"suffix":""},{"dropping-particle":"","family":"Badri","given":"Abdelmajid","non-dropping-particle":"","parse-names":false,"suffix":""},{"dropping-particle":"El","family":"Mourabit","given":"Ilham","non-dropping-particle":"","parse-names":false,"suffix":""},{"dropping-particle":"","family":"Ruichek","given":"Yassine","non-dropping-particle":"","parse-names":false,"suffix":""}],"container-title":"Information 2023","id":"ITEM-1","issued":{"date-parts":[["2023"]]},"page":"1-16","title":"Pedestrian Detection and Tracking System Based on Deep-SORT , YOLOv5 , and New Data Association Metrics","type":"article-journal"},"uris":["http://www.mendeley.com/documents/?uuid=d51d6d76-8397-4fe3-9c12-d3b7e75355dc"]}],"mendeley":{"formattedCitation":"(Razzok &lt;i&gt;et al.&lt;/i&gt;, 2023)","plainTextFormattedCitation":"(Razzok et al., 2023)","previouslyFormattedCitation":"(Razzok &lt;i&gt;et al.&lt;/i&gt;, 2023)"},"properties":{"noteIndex":0},"schema":"https://github.com/citation-style-language/schema/raw/master/csl-citation.json"}</w:instrText>
      </w:r>
      <w:r w:rsidR="001A03DD">
        <w:rPr>
          <w:color w:val="000000"/>
          <w:lang w:val="sv-SE"/>
        </w:rPr>
        <w:fldChar w:fldCharType="separate"/>
      </w:r>
      <w:r w:rsidR="001A03DD" w:rsidRPr="001A03DD">
        <w:rPr>
          <w:noProof/>
          <w:color w:val="000000"/>
          <w:lang w:val="sv-SE"/>
        </w:rPr>
        <w:t xml:space="preserve">(Razzok </w:t>
      </w:r>
      <w:r w:rsidR="001A03DD" w:rsidRPr="001A03DD">
        <w:rPr>
          <w:i/>
          <w:noProof/>
          <w:color w:val="000000"/>
          <w:lang w:val="sv-SE"/>
        </w:rPr>
        <w:t>et al.</w:t>
      </w:r>
      <w:r w:rsidR="001A03DD" w:rsidRPr="001A03DD">
        <w:rPr>
          <w:noProof/>
          <w:color w:val="000000"/>
          <w:lang w:val="sv-SE"/>
        </w:rPr>
        <w:t>, 2023)</w:t>
      </w:r>
      <w:r w:rsidR="001A03DD">
        <w:rPr>
          <w:color w:val="000000"/>
          <w:lang w:val="sv-SE"/>
        </w:rPr>
        <w:fldChar w:fldCharType="end"/>
      </w:r>
      <w:r w:rsidRPr="002E0388">
        <w:rPr>
          <w:color w:val="000000"/>
          <w:lang w:val="sv-SE"/>
        </w:rPr>
        <w:t>.</w:t>
      </w:r>
    </w:p>
    <w:p w14:paraId="3F16FD5F" w14:textId="0FFB331F" w:rsidR="000B5F06" w:rsidRDefault="000B5F06" w:rsidP="00DC5A32">
      <w:pPr>
        <w:spacing w:after="0" w:line="360" w:lineRule="auto"/>
        <w:jc w:val="both"/>
        <w:rPr>
          <w:color w:val="000000"/>
          <w:lang w:val="sv-SE"/>
        </w:rPr>
      </w:pPr>
      <w:r w:rsidRPr="002E0388">
        <w:rPr>
          <w:color w:val="000000"/>
          <w:lang w:val="sv-SE"/>
        </w:rPr>
        <w:t xml:space="preserve">Pendekatan </w:t>
      </w:r>
      <w:r w:rsidRPr="000B5F06">
        <w:rPr>
          <w:i/>
          <w:iCs/>
          <w:color w:val="000000"/>
          <w:lang w:val="sv-SE"/>
        </w:rPr>
        <w:t>Tracking</w:t>
      </w:r>
      <w:r>
        <w:rPr>
          <w:color w:val="000000"/>
          <w:lang w:val="sv-SE"/>
        </w:rPr>
        <w:t xml:space="preserve"> dengan </w:t>
      </w:r>
      <w:r w:rsidR="006B774C" w:rsidRPr="006B774C">
        <w:rPr>
          <w:i/>
          <w:iCs/>
          <w:color w:val="000000"/>
          <w:lang w:val="sv-SE"/>
        </w:rPr>
        <w:t>Manhattan Distance</w:t>
      </w:r>
      <w:r>
        <w:rPr>
          <w:color w:val="000000"/>
          <w:lang w:val="sv-SE"/>
        </w:rPr>
        <w:t xml:space="preserve"> </w:t>
      </w:r>
      <w:r w:rsidRPr="002E0388">
        <w:rPr>
          <w:color w:val="000000"/>
          <w:lang w:val="sv-SE"/>
        </w:rPr>
        <w:t>dipilih karena efisiensi komputasinya yang tinggi. Kesederhanaan operasi matematis yang hanya melibatkan penjumlahan dan pengurangan sangat menguntungkan untuk menjaga latensi sistem tetap rendah saat memproses banyak objek sekaligus.</w:t>
      </w:r>
      <w:r>
        <w:rPr>
          <w:color w:val="000000"/>
          <w:lang w:val="sv-SE"/>
        </w:rPr>
        <w:t xml:space="preserve"> </w:t>
      </w:r>
      <w:r w:rsidRPr="000B5F06">
        <w:rPr>
          <w:color w:val="000000"/>
          <w:lang w:val="sv-SE"/>
        </w:rPr>
        <w:t xml:space="preserve">Dalam mekanisme </w:t>
      </w:r>
      <w:r w:rsidRPr="000B5F06">
        <w:rPr>
          <w:i/>
          <w:iCs/>
          <w:color w:val="000000"/>
          <w:lang w:val="sv-SE"/>
        </w:rPr>
        <w:t>tracking-by-detection</w:t>
      </w:r>
      <w:r w:rsidRPr="000B5F06">
        <w:rPr>
          <w:color w:val="000000"/>
          <w:lang w:val="sv-SE"/>
        </w:rPr>
        <w:t>, sistem membandingkan vektor prediksi keadaan objek (</w:t>
      </w:r>
      <w:r w:rsidRPr="000B5F06">
        <w:rPr>
          <w:i/>
          <w:iCs/>
          <w:color w:val="000000"/>
          <w:lang w:val="sv-SE"/>
        </w:rPr>
        <w:t>state vector</w:t>
      </w:r>
      <w:r w:rsidRPr="000B5F06">
        <w:rPr>
          <w:color w:val="000000"/>
          <w:lang w:val="sv-SE"/>
        </w:rPr>
        <w:t>) dengan vektor hasil deteksi aktual.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3"/>
        <w:gridCol w:w="2754"/>
        <w:gridCol w:w="2754"/>
      </w:tblGrid>
      <w:tr w:rsidR="00574C58" w14:paraId="26A19CC3" w14:textId="77777777" w:rsidTr="00574C58">
        <w:tc>
          <w:tcPr>
            <w:tcW w:w="2753" w:type="dxa"/>
          </w:tcPr>
          <w:p w14:paraId="1863A025" w14:textId="77777777" w:rsidR="00574C58" w:rsidRPr="001A2463" w:rsidRDefault="00574C58" w:rsidP="00EB6E45">
            <w:pPr>
              <w:spacing w:line="360" w:lineRule="auto"/>
              <w:jc w:val="both"/>
              <w:rPr>
                <w:color w:val="000000"/>
                <w:sz w:val="22"/>
                <w:szCs w:val="22"/>
                <w:lang w:val="sv-SE"/>
              </w:rPr>
            </w:pPr>
          </w:p>
        </w:tc>
        <w:tc>
          <w:tcPr>
            <w:tcW w:w="2754" w:type="dxa"/>
          </w:tcPr>
          <w:p w14:paraId="41037CD0" w14:textId="08DA98BD" w:rsidR="00574C58" w:rsidRPr="001A2463" w:rsidRDefault="00574C58" w:rsidP="00EB6E45">
            <w:pPr>
              <w:spacing w:line="360" w:lineRule="auto"/>
              <w:jc w:val="both"/>
              <w:rPr>
                <w:color w:val="000000"/>
                <w:sz w:val="22"/>
                <w:szCs w:val="22"/>
                <w:lang w:val="sv-SE"/>
              </w:rPr>
            </w:pPr>
            <m:oMathPara>
              <m:oMath>
                <m:r>
                  <w:rPr>
                    <w:rFonts w:ascii="Cambria Math" w:hAnsi="Cambria Math"/>
                    <w:color w:val="000000"/>
                    <w:sz w:val="22"/>
                    <w:szCs w:val="22"/>
                    <w:lang w:val="sv-SE"/>
                  </w:rPr>
                  <m:t>C</m:t>
                </m:r>
                <m:d>
                  <m:dPr>
                    <m:ctrlPr>
                      <w:rPr>
                        <w:rFonts w:ascii="Cambria Math" w:hAnsi="Cambria Math"/>
                        <w:i/>
                        <w:color w:val="000000"/>
                        <w:sz w:val="22"/>
                        <w:szCs w:val="22"/>
                        <w:lang w:val="sv-SE"/>
                      </w:rPr>
                    </m:ctrlPr>
                  </m:dPr>
                  <m:e>
                    <m:r>
                      <w:rPr>
                        <w:rFonts w:ascii="Cambria Math" w:hAnsi="Cambria Math"/>
                        <w:color w:val="000000"/>
                        <w:sz w:val="22"/>
                        <w:szCs w:val="22"/>
                        <w:lang w:val="sv-SE"/>
                      </w:rPr>
                      <m:t>P, D</m:t>
                    </m:r>
                  </m:e>
                </m:d>
                <m:r>
                  <w:rPr>
                    <w:rFonts w:ascii="Cambria Math" w:hAnsi="Cambria Math"/>
                    <w:color w:val="000000"/>
                    <w:sz w:val="22"/>
                    <w:szCs w:val="22"/>
                    <w:lang w:val="sv-SE"/>
                  </w:rPr>
                  <m:t>=</m:t>
                </m:r>
                <m:nary>
                  <m:naryPr>
                    <m:chr m:val="∑"/>
                    <m:ctrlPr>
                      <w:rPr>
                        <w:rFonts w:ascii="Cambria Math" w:hAnsi="Cambria Math"/>
                        <w:i/>
                        <w:color w:val="000000"/>
                        <w:sz w:val="22"/>
                        <w:szCs w:val="22"/>
                        <w:lang w:val="sv-SE"/>
                      </w:rPr>
                    </m:ctrlPr>
                  </m:naryPr>
                  <m:sub>
                    <m:r>
                      <w:rPr>
                        <w:rFonts w:ascii="Cambria Math" w:hAnsi="Cambria Math"/>
                        <w:color w:val="000000"/>
                        <w:sz w:val="22"/>
                        <w:szCs w:val="22"/>
                        <w:lang w:val="sv-SE"/>
                      </w:rPr>
                      <m:t>i=1</m:t>
                    </m:r>
                  </m:sub>
                  <m:sup>
                    <m:r>
                      <w:rPr>
                        <w:rFonts w:ascii="Cambria Math" w:hAnsi="Cambria Math"/>
                        <w:color w:val="000000"/>
                        <w:sz w:val="22"/>
                        <w:szCs w:val="22"/>
                        <w:lang w:val="sv-SE"/>
                      </w:rPr>
                      <m:t>n</m:t>
                    </m:r>
                  </m:sup>
                  <m:e>
                    <m:r>
                      <w:rPr>
                        <w:rFonts w:ascii="Cambria Math" w:hAnsi="Cambria Math"/>
                        <w:color w:val="000000"/>
                        <w:sz w:val="22"/>
                        <w:szCs w:val="22"/>
                        <w:lang w:val="sv-SE"/>
                      </w:rPr>
                      <m:t>|</m:t>
                    </m:r>
                    <m:sSub>
                      <m:sSubPr>
                        <m:ctrlPr>
                          <w:rPr>
                            <w:rFonts w:ascii="Cambria Math" w:hAnsi="Cambria Math"/>
                            <w:i/>
                            <w:color w:val="000000"/>
                            <w:sz w:val="22"/>
                            <w:szCs w:val="22"/>
                            <w:lang w:val="sv-SE"/>
                          </w:rPr>
                        </m:ctrlPr>
                      </m:sSubPr>
                      <m:e>
                        <m:r>
                          <w:rPr>
                            <w:rFonts w:ascii="Cambria Math" w:hAnsi="Cambria Math"/>
                            <w:color w:val="000000"/>
                            <w:sz w:val="22"/>
                            <w:szCs w:val="22"/>
                            <w:lang w:val="sv-SE"/>
                          </w:rPr>
                          <m:t>P</m:t>
                        </m:r>
                      </m:e>
                      <m:sub>
                        <m:r>
                          <w:rPr>
                            <w:rFonts w:ascii="Cambria Math" w:hAnsi="Cambria Math"/>
                            <w:color w:val="000000"/>
                            <w:sz w:val="22"/>
                            <w:szCs w:val="22"/>
                            <w:lang w:val="sv-SE"/>
                          </w:rPr>
                          <m:t>i</m:t>
                        </m:r>
                      </m:sub>
                    </m:sSub>
                    <m:r>
                      <w:rPr>
                        <w:rFonts w:ascii="Cambria Math" w:hAnsi="Cambria Math"/>
                        <w:color w:val="000000"/>
                        <w:sz w:val="22"/>
                        <w:szCs w:val="22"/>
                        <w:lang w:val="sv-SE"/>
                      </w:rPr>
                      <m:t>-</m:t>
                    </m:r>
                    <m:sSub>
                      <m:sSubPr>
                        <m:ctrlPr>
                          <w:rPr>
                            <w:rFonts w:ascii="Cambria Math" w:hAnsi="Cambria Math"/>
                            <w:i/>
                            <w:color w:val="000000"/>
                            <w:sz w:val="22"/>
                            <w:szCs w:val="22"/>
                            <w:lang w:val="sv-SE"/>
                          </w:rPr>
                        </m:ctrlPr>
                      </m:sSubPr>
                      <m:e>
                        <m:r>
                          <w:rPr>
                            <w:rFonts w:ascii="Cambria Math" w:hAnsi="Cambria Math"/>
                            <w:color w:val="000000"/>
                            <w:sz w:val="22"/>
                            <w:szCs w:val="22"/>
                            <w:lang w:val="sv-SE"/>
                          </w:rPr>
                          <m:t>D</m:t>
                        </m:r>
                      </m:e>
                      <m:sub>
                        <m:r>
                          <w:rPr>
                            <w:rFonts w:ascii="Cambria Math" w:hAnsi="Cambria Math"/>
                            <w:color w:val="000000"/>
                            <w:sz w:val="22"/>
                            <w:szCs w:val="22"/>
                            <w:lang w:val="sv-SE"/>
                          </w:rPr>
                          <m:t>i</m:t>
                        </m:r>
                      </m:sub>
                    </m:sSub>
                    <m:r>
                      <w:rPr>
                        <w:rFonts w:ascii="Cambria Math" w:hAnsi="Cambria Math"/>
                        <w:color w:val="000000"/>
                        <w:sz w:val="22"/>
                        <w:szCs w:val="22"/>
                        <w:lang w:val="sv-SE"/>
                      </w:rPr>
                      <m:t>|</m:t>
                    </m:r>
                    <w:commentRangeStart w:id="32"/>
                    <w:commentRangeEnd w:id="32"/>
                    <m:r>
                      <w:rPr>
                        <w:rStyle w:val="CommentReference"/>
                        <w:rFonts w:ascii="Cambria Math" w:hAnsi="Cambria Math"/>
                        <w:i/>
                        <w:color w:val="000000"/>
                        <w:sz w:val="22"/>
                        <w:szCs w:val="22"/>
                        <w:lang w:val="sv-SE"/>
                      </w:rPr>
                      <w:commentReference w:id="32"/>
                    </m:r>
                  </m:e>
                </m:nary>
              </m:oMath>
            </m:oMathPara>
          </w:p>
        </w:tc>
        <w:tc>
          <w:tcPr>
            <w:tcW w:w="2754" w:type="dxa"/>
          </w:tcPr>
          <w:p w14:paraId="3DD81B71" w14:textId="061E431A" w:rsidR="00574C58" w:rsidRPr="001A2463" w:rsidRDefault="00574C58" w:rsidP="00EB6E45">
            <w:pPr>
              <w:spacing w:line="360" w:lineRule="auto"/>
              <w:jc w:val="right"/>
              <w:rPr>
                <w:color w:val="000000"/>
                <w:sz w:val="22"/>
                <w:szCs w:val="22"/>
                <w:lang w:val="sv-SE"/>
              </w:rPr>
            </w:pPr>
            <w:r w:rsidRPr="001A2463">
              <w:rPr>
                <w:color w:val="000000"/>
                <w:sz w:val="22"/>
                <w:szCs w:val="22"/>
                <w:lang w:val="sv-SE"/>
              </w:rPr>
              <w:t>(2.1)</w:t>
            </w:r>
          </w:p>
        </w:tc>
      </w:tr>
    </w:tbl>
    <w:p w14:paraId="3EF50130" w14:textId="77777777" w:rsidR="00E2253C" w:rsidRDefault="00E2253C" w:rsidP="00EB6E45">
      <w:pPr>
        <w:spacing w:line="360" w:lineRule="auto"/>
        <w:rPr>
          <w:color w:val="000000"/>
          <w:lang w:val="sv-SE"/>
        </w:rPr>
      </w:pPr>
      <w:r>
        <w:rPr>
          <w:color w:val="000000"/>
          <w:lang w:val="sv-SE"/>
        </w:rPr>
        <w:t>Di mana:</w:t>
      </w:r>
    </w:p>
    <w:p w14:paraId="08B671EF" w14:textId="6BA6A02E" w:rsidR="00E2253C" w:rsidRPr="00583A93" w:rsidRDefault="00E2253C" w:rsidP="007720EC">
      <w:pPr>
        <w:pStyle w:val="ListParagraph"/>
        <w:numPr>
          <w:ilvl w:val="0"/>
          <w:numId w:val="8"/>
        </w:numPr>
        <w:spacing w:line="276" w:lineRule="auto"/>
        <w:rPr>
          <w:color w:val="000000"/>
          <w:lang w:val="sv-SE"/>
        </w:rPr>
      </w:pPr>
      <w:r w:rsidRPr="00574C58">
        <w:rPr>
          <w:i/>
          <w:iCs/>
          <w:color w:val="000000"/>
          <w:lang w:val="sv-SE"/>
        </w:rPr>
        <w:t>P</w:t>
      </w:r>
      <w:r w:rsidRPr="00583A93">
        <w:rPr>
          <w:color w:val="000000"/>
          <w:lang w:val="sv-SE"/>
        </w:rPr>
        <w:t xml:space="preserve"> (Vektor Prediksi): Estimasi posisi terkini dari objek yang sedang dilacak (Objek A).</w:t>
      </w:r>
    </w:p>
    <w:p w14:paraId="5A3D944C" w14:textId="4A5E6E6B" w:rsidR="00E2253C" w:rsidRPr="00583A93" w:rsidRDefault="00E2253C" w:rsidP="007720EC">
      <w:pPr>
        <w:pStyle w:val="ListParagraph"/>
        <w:numPr>
          <w:ilvl w:val="0"/>
          <w:numId w:val="8"/>
        </w:numPr>
        <w:spacing w:line="276" w:lineRule="auto"/>
        <w:rPr>
          <w:color w:val="000000"/>
          <w:lang w:val="sv-SE"/>
        </w:rPr>
      </w:pPr>
      <w:r w:rsidRPr="00574C58">
        <w:rPr>
          <w:i/>
          <w:iCs/>
          <w:color w:val="000000"/>
          <w:lang w:val="sv-SE"/>
        </w:rPr>
        <w:t>D</w:t>
      </w:r>
      <w:r w:rsidRPr="00583A93">
        <w:rPr>
          <w:color w:val="000000"/>
          <w:lang w:val="sv-SE"/>
        </w:rPr>
        <w:t xml:space="preserve"> (Vektor Deteksi): Posisi faktual dari kandidat objek baru yang tertangkap sensor (Objek B).</w:t>
      </w:r>
    </w:p>
    <w:p w14:paraId="076F037A" w14:textId="550C9AFB" w:rsidR="00E2253C" w:rsidRPr="00583A93" w:rsidRDefault="00E2253C" w:rsidP="007720EC">
      <w:pPr>
        <w:pStyle w:val="ListParagraph"/>
        <w:numPr>
          <w:ilvl w:val="0"/>
          <w:numId w:val="8"/>
        </w:numPr>
        <w:spacing w:line="276" w:lineRule="auto"/>
        <w:rPr>
          <w:color w:val="000000"/>
          <w:lang w:val="sv-SE"/>
        </w:rPr>
      </w:pPr>
      <w:r w:rsidRPr="00583A93">
        <w:rPr>
          <w:color w:val="000000"/>
          <w:lang w:val="sv-SE"/>
        </w:rPr>
        <w:t>|</w:t>
      </w:r>
      <w:r w:rsidRPr="00574C58">
        <w:rPr>
          <w:i/>
          <w:iCs/>
          <w:color w:val="000000"/>
          <w:lang w:val="sv-SE"/>
        </w:rPr>
        <w:t>P</w:t>
      </w:r>
      <w:r w:rsidR="00295029">
        <w:rPr>
          <w:i/>
          <w:iCs/>
          <w:color w:val="000000"/>
          <w:vertAlign w:val="subscript"/>
          <w:lang w:val="sv-SE"/>
        </w:rPr>
        <w:t>i</w:t>
      </w:r>
      <w:r w:rsidRPr="00574C58">
        <w:rPr>
          <w:i/>
          <w:iCs/>
          <w:color w:val="000000"/>
          <w:lang w:val="sv-SE"/>
        </w:rPr>
        <w:t xml:space="preserve"> </w:t>
      </w:r>
      <w:r w:rsidR="00295029">
        <w:rPr>
          <w:i/>
          <w:iCs/>
          <w:color w:val="000000"/>
          <w:lang w:val="sv-SE"/>
        </w:rPr>
        <w:t>–</w:t>
      </w:r>
      <w:r w:rsidRPr="00574C58">
        <w:rPr>
          <w:i/>
          <w:iCs/>
          <w:color w:val="000000"/>
          <w:lang w:val="sv-SE"/>
        </w:rPr>
        <w:t xml:space="preserve"> D</w:t>
      </w:r>
      <w:r w:rsidR="00295029">
        <w:rPr>
          <w:i/>
          <w:iCs/>
          <w:color w:val="000000"/>
          <w:vertAlign w:val="subscript"/>
          <w:lang w:val="sv-SE"/>
        </w:rPr>
        <w:t>i</w:t>
      </w:r>
      <w:r w:rsidRPr="00583A93">
        <w:rPr>
          <w:color w:val="000000"/>
          <w:lang w:val="sv-SE"/>
        </w:rPr>
        <w:t>| (Selisih Absolut): Ukuran deviasi pergerakan; nilai yang minimal mengonfirmasi bahwa deteksi baru adalah kelanjutan identitas dari objek lama.</w:t>
      </w:r>
    </w:p>
    <w:p w14:paraId="48E506F5" w14:textId="6ECBF0A2" w:rsidR="00E2253C" w:rsidRDefault="00E2253C" w:rsidP="007720EC">
      <w:pPr>
        <w:pStyle w:val="ListParagraph"/>
        <w:numPr>
          <w:ilvl w:val="0"/>
          <w:numId w:val="8"/>
        </w:numPr>
        <w:spacing w:line="276" w:lineRule="auto"/>
        <w:rPr>
          <w:color w:val="000000"/>
          <w:lang w:val="sv-SE"/>
        </w:rPr>
      </w:pPr>
      <w:r w:rsidRPr="00583A93">
        <w:rPr>
          <w:color w:val="000000"/>
          <w:lang w:val="sv-SE"/>
        </w:rPr>
        <w:t>n (Dimensi Fitur): Jumlah atribut spasial (koordinat dan dimensi) yang dibandingkan untuk memvalidasi kesamaan objek.</w:t>
      </w:r>
    </w:p>
    <w:p w14:paraId="4CC7C649" w14:textId="4270F259" w:rsidR="00EB6E45" w:rsidRPr="00EB6E45" w:rsidRDefault="00EB6E45" w:rsidP="00EB6E45">
      <w:pPr>
        <w:spacing w:line="360" w:lineRule="auto"/>
        <w:rPr>
          <w:color w:val="000000"/>
          <w:lang w:val="sv-SE"/>
        </w:rPr>
      </w:pPr>
      <w:r w:rsidRPr="00EB6E45">
        <w:rPr>
          <w:color w:val="000000"/>
          <w:lang w:val="sv-SE"/>
        </w:rPr>
        <w:t xml:space="preserve">Sebelum perhitungan jarak dilakukan, koordinat centroid </w:t>
      </w:r>
      <w:r>
        <w:rPr>
          <w:color w:val="000000"/>
          <w:lang w:val="sv-SE"/>
        </w:rPr>
        <w:t>(</w:t>
      </w:r>
      <w:r w:rsidRPr="00EB6E45">
        <w:rPr>
          <w:i/>
          <w:iCs/>
          <w:color w:val="000000"/>
          <w:lang w:val="sv-SE"/>
        </w:rPr>
        <w:t>C</w:t>
      </w:r>
      <w:r w:rsidRPr="00EB6E45">
        <w:rPr>
          <w:i/>
          <w:iCs/>
          <w:color w:val="000000"/>
          <w:vertAlign w:val="subscript"/>
          <w:lang w:val="sv-SE"/>
        </w:rPr>
        <w:t>x</w:t>
      </w:r>
      <w:r w:rsidRPr="00EB6E45">
        <w:rPr>
          <w:i/>
          <w:iCs/>
          <w:color w:val="000000"/>
          <w:lang w:val="sv-SE"/>
        </w:rPr>
        <w:t>, C</w:t>
      </w:r>
      <w:r w:rsidRPr="00EB6E45">
        <w:rPr>
          <w:i/>
          <w:iCs/>
          <w:color w:val="000000"/>
          <w:vertAlign w:val="subscript"/>
          <w:lang w:val="sv-SE"/>
        </w:rPr>
        <w:t>y</w:t>
      </w:r>
      <w:r>
        <w:rPr>
          <w:color w:val="000000"/>
          <w:lang w:val="sv-SE"/>
        </w:rPr>
        <w:t xml:space="preserve">) </w:t>
      </w:r>
      <w:r w:rsidRPr="00EB6E45">
        <w:rPr>
          <w:color w:val="000000"/>
          <w:lang w:val="sv-SE"/>
        </w:rPr>
        <w:t xml:space="preserve">diturunkan dari </w:t>
      </w:r>
      <w:r w:rsidR="006B774C" w:rsidRPr="006B774C">
        <w:rPr>
          <w:i/>
          <w:iCs/>
          <w:color w:val="000000"/>
          <w:lang w:val="sv-SE"/>
        </w:rPr>
        <w:t>bounding box</w:t>
      </w:r>
      <w:r w:rsidRPr="00EB6E45">
        <w:rPr>
          <w:color w:val="000000"/>
          <w:lang w:val="sv-SE"/>
        </w:rPr>
        <w:t xml:space="preserve"> </w:t>
      </w:r>
      <w:r>
        <w:rPr>
          <w:color w:val="000000"/>
          <w:lang w:val="sv-SE"/>
        </w:rPr>
        <w:t>(x, y, w h)</w:t>
      </w:r>
      <w:r w:rsidRPr="00EB6E45">
        <w:rPr>
          <w:color w:val="000000"/>
          <w:lang w:val="sv-SE"/>
        </w:rPr>
        <w:t xml:space="preserve"> menggunakan rumus: </w:t>
      </w:r>
      <m:oMath>
        <m:sSub>
          <m:sSubPr>
            <m:ctrlPr>
              <w:rPr>
                <w:rFonts w:ascii="Cambria Math" w:hAnsi="Cambria Math"/>
                <w:i/>
                <w:color w:val="000000"/>
                <w:lang w:val="sv-SE"/>
              </w:rPr>
            </m:ctrlPr>
          </m:sSubPr>
          <m:e>
            <m:r>
              <w:rPr>
                <w:rFonts w:ascii="Cambria Math" w:hAnsi="Cambria Math"/>
                <w:color w:val="000000"/>
                <w:lang w:val="sv-SE"/>
              </w:rPr>
              <m:t>C</m:t>
            </m:r>
          </m:e>
          <m:sub>
            <m:r>
              <w:rPr>
                <w:rFonts w:ascii="Cambria Math" w:hAnsi="Cambria Math"/>
                <w:color w:val="000000"/>
                <w:lang w:val="sv-SE"/>
              </w:rPr>
              <m:t>x</m:t>
            </m:r>
          </m:sub>
        </m:sSub>
        <m:r>
          <w:rPr>
            <w:rFonts w:ascii="Cambria Math" w:hAnsi="Cambria Math"/>
            <w:color w:val="000000"/>
            <w:lang w:val="sv-SE"/>
          </w:rPr>
          <m:t>=x+</m:t>
        </m:r>
        <m:f>
          <m:fPr>
            <m:ctrlPr>
              <w:rPr>
                <w:rFonts w:ascii="Cambria Math" w:hAnsi="Cambria Math"/>
                <w:i/>
                <w:color w:val="000000"/>
                <w:lang w:val="sv-SE"/>
              </w:rPr>
            </m:ctrlPr>
          </m:fPr>
          <m:num>
            <m:r>
              <w:rPr>
                <w:rFonts w:ascii="Cambria Math" w:hAnsi="Cambria Math"/>
                <w:color w:val="000000"/>
                <w:lang w:val="sv-SE"/>
              </w:rPr>
              <m:t>w</m:t>
            </m:r>
          </m:num>
          <m:den>
            <m:r>
              <w:rPr>
                <w:rFonts w:ascii="Cambria Math" w:hAnsi="Cambria Math"/>
                <w:color w:val="000000"/>
                <w:lang w:val="sv-SE"/>
              </w:rPr>
              <m:t>2</m:t>
            </m:r>
          </m:den>
        </m:f>
      </m:oMath>
      <w:r>
        <w:rPr>
          <w:color w:val="000000"/>
          <w:lang w:val="sv-SE"/>
        </w:rPr>
        <w:t xml:space="preserve"> dan </w:t>
      </w:r>
      <m:oMath>
        <m:sSub>
          <m:sSubPr>
            <m:ctrlPr>
              <w:rPr>
                <w:rFonts w:ascii="Cambria Math" w:hAnsi="Cambria Math"/>
                <w:i/>
                <w:color w:val="000000"/>
                <w:lang w:val="sv-SE"/>
              </w:rPr>
            </m:ctrlPr>
          </m:sSubPr>
          <m:e>
            <m:r>
              <w:rPr>
                <w:rFonts w:ascii="Cambria Math" w:hAnsi="Cambria Math"/>
                <w:color w:val="000000"/>
                <w:lang w:val="sv-SE"/>
              </w:rPr>
              <m:t>C</m:t>
            </m:r>
          </m:e>
          <m:sub>
            <m:r>
              <w:rPr>
                <w:rFonts w:ascii="Cambria Math" w:hAnsi="Cambria Math"/>
                <w:color w:val="000000"/>
                <w:lang w:val="sv-SE"/>
              </w:rPr>
              <m:t>y</m:t>
            </m:r>
          </m:sub>
        </m:sSub>
        <m:r>
          <w:rPr>
            <w:rFonts w:ascii="Cambria Math" w:hAnsi="Cambria Math"/>
            <w:color w:val="000000"/>
            <w:lang w:val="sv-SE"/>
          </w:rPr>
          <m:t>=y+</m:t>
        </m:r>
        <m:f>
          <m:fPr>
            <m:ctrlPr>
              <w:rPr>
                <w:rFonts w:ascii="Cambria Math" w:hAnsi="Cambria Math"/>
                <w:i/>
                <w:color w:val="000000"/>
                <w:lang w:val="sv-SE"/>
              </w:rPr>
            </m:ctrlPr>
          </m:fPr>
          <m:num>
            <m:r>
              <w:rPr>
                <w:rFonts w:ascii="Cambria Math" w:hAnsi="Cambria Math"/>
                <w:color w:val="000000"/>
                <w:lang w:val="sv-SE"/>
              </w:rPr>
              <m:t>h</m:t>
            </m:r>
          </m:num>
          <m:den>
            <m:r>
              <w:rPr>
                <w:rFonts w:ascii="Cambria Math" w:hAnsi="Cambria Math"/>
                <w:color w:val="000000"/>
                <w:lang w:val="sv-SE"/>
              </w:rPr>
              <m:t>2</m:t>
            </m:r>
          </m:den>
        </m:f>
      </m:oMath>
    </w:p>
    <w:p w14:paraId="173E4E31" w14:textId="0EBE4B45" w:rsidR="00583A93" w:rsidRDefault="00EB6E45" w:rsidP="00EB6E45">
      <w:pPr>
        <w:spacing w:line="360" w:lineRule="auto"/>
        <w:rPr>
          <w:color w:val="000000"/>
          <w:lang w:val="sv-SE"/>
        </w:rPr>
      </w:pPr>
      <w:r w:rsidRPr="00EB6E45">
        <w:rPr>
          <w:color w:val="000000"/>
        </w:rPr>
        <w:t xml:space="preserve">Secara spesifik, persamaan (2.1) untuk </w:t>
      </w:r>
      <w:r w:rsidRPr="00EB6E45">
        <w:rPr>
          <w:i/>
          <w:iCs/>
          <w:color w:val="000000"/>
        </w:rPr>
        <w:t>centroid tracking</w:t>
      </w:r>
      <w:r w:rsidRPr="00EB6E45">
        <w:rPr>
          <w:color w:val="000000"/>
        </w:rPr>
        <w:t xml:space="preserve"> 2D dijabarkan menjadi penjumlahan selisih absolut dari koordinat pusat tersebut:</w:t>
      </w:r>
    </w:p>
    <w:tbl>
      <w:tblPr>
        <w:tblStyle w:val="TableGrid"/>
        <w:tblW w:w="865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412"/>
        <w:gridCol w:w="676"/>
      </w:tblGrid>
      <w:tr w:rsidR="00574C58" w14:paraId="3460E285" w14:textId="77777777" w:rsidTr="00574C58">
        <w:tc>
          <w:tcPr>
            <w:tcW w:w="567" w:type="dxa"/>
          </w:tcPr>
          <w:p w14:paraId="4838108D" w14:textId="77777777" w:rsidR="00574C58" w:rsidRDefault="00574C58" w:rsidP="00EB6E45">
            <w:pPr>
              <w:spacing w:line="360" w:lineRule="auto"/>
              <w:ind w:right="-533"/>
              <w:jc w:val="both"/>
              <w:rPr>
                <w:color w:val="000000"/>
                <w:lang w:val="sv-SE"/>
              </w:rPr>
            </w:pPr>
          </w:p>
        </w:tc>
        <w:tc>
          <w:tcPr>
            <w:tcW w:w="7412" w:type="dxa"/>
          </w:tcPr>
          <w:p w14:paraId="29DFD33B" w14:textId="5A29A9D0" w:rsidR="00574C58" w:rsidRPr="00574C58" w:rsidRDefault="00000000" w:rsidP="00EB6E45">
            <w:pPr>
              <w:spacing w:line="360" w:lineRule="auto"/>
              <w:ind w:left="-1594" w:right="1631" w:firstLine="1767"/>
              <w:rPr>
                <w:color w:val="000000"/>
                <w:lang w:val="sv-SE"/>
              </w:rPr>
            </w:pPr>
            <m:oMathPara>
              <m:oMathParaPr>
                <m:jc m:val="center"/>
              </m:oMathParaPr>
              <m:oMath>
                <m:sSub>
                  <m:sSubPr>
                    <m:ctrlPr>
                      <w:rPr>
                        <w:rFonts w:ascii="Cambria Math" w:hAnsi="Cambria Math"/>
                        <w:i/>
                        <w:color w:val="000000"/>
                        <w:lang w:val="sv-SE"/>
                      </w:rPr>
                    </m:ctrlPr>
                  </m:sSubPr>
                  <m:e>
                    <m:r>
                      <w:rPr>
                        <w:rFonts w:ascii="Cambria Math" w:hAnsi="Cambria Math"/>
                        <w:color w:val="000000"/>
                        <w:lang w:val="sv-SE"/>
                      </w:rPr>
                      <m:t>d</m:t>
                    </m:r>
                  </m:e>
                  <m:sub>
                    <m:r>
                      <w:rPr>
                        <w:rFonts w:ascii="Cambria Math" w:hAnsi="Cambria Math"/>
                        <w:color w:val="000000"/>
                        <w:lang w:val="sv-SE"/>
                      </w:rPr>
                      <m:t>Manhattan</m:t>
                    </m:r>
                  </m:sub>
                </m:sSub>
                <m:r>
                  <w:rPr>
                    <w:rFonts w:ascii="Cambria Math" w:hAnsi="Cambria Math"/>
                    <w:color w:val="000000"/>
                    <w:lang w:val="sv-SE"/>
                  </w:rPr>
                  <m:t>=</m:t>
                </m:r>
                <m:d>
                  <m:dPr>
                    <m:begChr m:val="|"/>
                    <m:endChr m:val="|"/>
                    <m:ctrlPr>
                      <w:rPr>
                        <w:rFonts w:ascii="Cambria Math" w:hAnsi="Cambria Math"/>
                        <w:i/>
                        <w:color w:val="000000"/>
                        <w:lang w:val="sv-SE"/>
                      </w:rPr>
                    </m:ctrlPr>
                  </m:dPr>
                  <m:e>
                    <m:sSub>
                      <m:sSubPr>
                        <m:ctrlPr>
                          <w:rPr>
                            <w:rFonts w:ascii="Cambria Math" w:hAnsi="Cambria Math"/>
                            <w:i/>
                            <w:color w:val="000000"/>
                            <w:lang w:val="sv-SE"/>
                          </w:rPr>
                        </m:ctrlPr>
                      </m:sSubPr>
                      <m:e>
                        <m:r>
                          <w:rPr>
                            <w:rFonts w:ascii="Cambria Math" w:hAnsi="Cambria Math"/>
                            <w:color w:val="000000"/>
                            <w:lang w:val="sv-SE"/>
                          </w:rPr>
                          <m:t>Cx</m:t>
                        </m:r>
                      </m:e>
                      <m:sub>
                        <m:r>
                          <w:rPr>
                            <w:rFonts w:ascii="Cambria Math" w:hAnsi="Cambria Math"/>
                            <w:color w:val="000000"/>
                            <w:lang w:val="sv-SE"/>
                          </w:rPr>
                          <m:t>p</m:t>
                        </m:r>
                      </m:sub>
                    </m:sSub>
                    <m:r>
                      <w:rPr>
                        <w:rFonts w:ascii="Cambria Math" w:hAnsi="Cambria Math"/>
                        <w:color w:val="000000"/>
                        <w:lang w:val="sv-SE"/>
                      </w:rPr>
                      <m:t>-</m:t>
                    </m:r>
                    <m:sSub>
                      <m:sSubPr>
                        <m:ctrlPr>
                          <w:rPr>
                            <w:rFonts w:ascii="Cambria Math" w:hAnsi="Cambria Math"/>
                            <w:i/>
                            <w:color w:val="000000"/>
                            <w:lang w:val="sv-SE"/>
                          </w:rPr>
                        </m:ctrlPr>
                      </m:sSubPr>
                      <m:e>
                        <m:r>
                          <w:rPr>
                            <w:rFonts w:ascii="Cambria Math" w:hAnsi="Cambria Math"/>
                            <w:color w:val="000000"/>
                            <w:lang w:val="sv-SE"/>
                          </w:rPr>
                          <m:t>Cx</m:t>
                        </m:r>
                      </m:e>
                      <m:sub>
                        <m:r>
                          <w:rPr>
                            <w:rFonts w:ascii="Cambria Math" w:hAnsi="Cambria Math"/>
                            <w:color w:val="000000"/>
                            <w:lang w:val="sv-SE"/>
                          </w:rPr>
                          <m:t>d</m:t>
                        </m:r>
                      </m:sub>
                    </m:sSub>
                  </m:e>
                </m:d>
                <m:r>
                  <w:rPr>
                    <w:rFonts w:ascii="Cambria Math" w:hAnsi="Cambria Math"/>
                    <w:color w:val="000000"/>
                    <w:lang w:val="sv-SE"/>
                  </w:rPr>
                  <m:t>+</m:t>
                </m:r>
                <m:d>
                  <m:dPr>
                    <m:begChr m:val="|"/>
                    <m:endChr m:val="|"/>
                    <m:ctrlPr>
                      <w:rPr>
                        <w:rFonts w:ascii="Cambria Math" w:hAnsi="Cambria Math"/>
                        <w:i/>
                        <w:color w:val="000000"/>
                        <w:lang w:val="sv-SE"/>
                      </w:rPr>
                    </m:ctrlPr>
                  </m:dPr>
                  <m:e>
                    <m:sSub>
                      <m:sSubPr>
                        <m:ctrlPr>
                          <w:rPr>
                            <w:rFonts w:ascii="Cambria Math" w:hAnsi="Cambria Math"/>
                            <w:i/>
                            <w:color w:val="000000"/>
                            <w:lang w:val="sv-SE"/>
                          </w:rPr>
                        </m:ctrlPr>
                      </m:sSubPr>
                      <m:e>
                        <m:r>
                          <w:rPr>
                            <w:rFonts w:ascii="Cambria Math" w:hAnsi="Cambria Math"/>
                            <w:color w:val="000000"/>
                            <w:lang w:val="sv-SE"/>
                          </w:rPr>
                          <m:t>Cy</m:t>
                        </m:r>
                      </m:e>
                      <m:sub>
                        <m:r>
                          <w:rPr>
                            <w:rFonts w:ascii="Cambria Math" w:hAnsi="Cambria Math"/>
                            <w:color w:val="000000"/>
                            <w:lang w:val="sv-SE"/>
                          </w:rPr>
                          <m:t>p</m:t>
                        </m:r>
                      </m:sub>
                    </m:sSub>
                    <m:r>
                      <w:rPr>
                        <w:rFonts w:ascii="Cambria Math" w:hAnsi="Cambria Math"/>
                        <w:color w:val="000000"/>
                        <w:lang w:val="sv-SE"/>
                      </w:rPr>
                      <m:t>-</m:t>
                    </m:r>
                    <m:sSub>
                      <m:sSubPr>
                        <m:ctrlPr>
                          <w:rPr>
                            <w:rFonts w:ascii="Cambria Math" w:hAnsi="Cambria Math"/>
                            <w:i/>
                            <w:color w:val="000000"/>
                            <w:lang w:val="sv-SE"/>
                          </w:rPr>
                        </m:ctrlPr>
                      </m:sSubPr>
                      <m:e>
                        <m:r>
                          <w:rPr>
                            <w:rFonts w:ascii="Cambria Math" w:hAnsi="Cambria Math"/>
                            <w:color w:val="000000"/>
                            <w:lang w:val="sv-SE"/>
                          </w:rPr>
                          <m:t>Cy</m:t>
                        </m:r>
                      </m:e>
                      <m:sub>
                        <m:r>
                          <w:rPr>
                            <w:rFonts w:ascii="Cambria Math" w:hAnsi="Cambria Math"/>
                            <w:color w:val="000000"/>
                            <w:lang w:val="sv-SE"/>
                          </w:rPr>
                          <m:t>d</m:t>
                        </m:r>
                      </m:sub>
                    </m:sSub>
                  </m:e>
                </m:d>
              </m:oMath>
            </m:oMathPara>
          </w:p>
        </w:tc>
        <w:tc>
          <w:tcPr>
            <w:tcW w:w="676" w:type="dxa"/>
          </w:tcPr>
          <w:p w14:paraId="0AB74864" w14:textId="5BF095B0" w:rsidR="00574C58" w:rsidRDefault="00574C58" w:rsidP="00EB6E45">
            <w:pPr>
              <w:spacing w:line="360" w:lineRule="auto"/>
              <w:ind w:right="-110"/>
              <w:jc w:val="right"/>
              <w:rPr>
                <w:color w:val="000000"/>
                <w:lang w:val="sv-SE"/>
              </w:rPr>
            </w:pPr>
            <w:r>
              <w:rPr>
                <w:color w:val="000000"/>
                <w:lang w:val="sv-SE"/>
              </w:rPr>
              <w:t xml:space="preserve"> (2.2)</w:t>
            </w:r>
          </w:p>
        </w:tc>
      </w:tr>
      <w:tr w:rsidR="00EB6E45" w14:paraId="7246657D" w14:textId="77777777" w:rsidTr="00574C58">
        <w:tc>
          <w:tcPr>
            <w:tcW w:w="567" w:type="dxa"/>
          </w:tcPr>
          <w:p w14:paraId="762F0E57" w14:textId="77777777" w:rsidR="00EB6E45" w:rsidRDefault="00EB6E45" w:rsidP="00EB6E45">
            <w:pPr>
              <w:spacing w:line="360" w:lineRule="auto"/>
              <w:ind w:right="-533"/>
              <w:jc w:val="both"/>
              <w:rPr>
                <w:color w:val="000000"/>
                <w:lang w:val="sv-SE"/>
              </w:rPr>
            </w:pPr>
          </w:p>
        </w:tc>
        <w:tc>
          <w:tcPr>
            <w:tcW w:w="7412" w:type="dxa"/>
          </w:tcPr>
          <w:p w14:paraId="06461FA9" w14:textId="77777777" w:rsidR="00EB6E45" w:rsidRDefault="00EB6E45" w:rsidP="00EB6E45">
            <w:pPr>
              <w:spacing w:line="360" w:lineRule="auto"/>
              <w:ind w:left="-1594" w:right="1631" w:firstLine="1767"/>
              <w:rPr>
                <w:color w:val="000000"/>
                <w:lang w:val="sv-SE"/>
              </w:rPr>
            </w:pPr>
          </w:p>
        </w:tc>
        <w:tc>
          <w:tcPr>
            <w:tcW w:w="676" w:type="dxa"/>
          </w:tcPr>
          <w:p w14:paraId="4B395A34" w14:textId="77777777" w:rsidR="00EB6E45" w:rsidRDefault="00EB6E45" w:rsidP="00EB6E45">
            <w:pPr>
              <w:spacing w:line="360" w:lineRule="auto"/>
              <w:ind w:right="-110"/>
              <w:jc w:val="right"/>
              <w:rPr>
                <w:color w:val="000000"/>
                <w:lang w:val="sv-SE"/>
              </w:rPr>
            </w:pPr>
          </w:p>
        </w:tc>
      </w:tr>
    </w:tbl>
    <w:p w14:paraId="28EDD012" w14:textId="14F19E99" w:rsidR="00A752CA" w:rsidRPr="00A752CA" w:rsidRDefault="006B774C" w:rsidP="00EB6E45">
      <w:pPr>
        <w:spacing w:line="360" w:lineRule="auto"/>
        <w:rPr>
          <w:color w:val="000000"/>
          <w:lang w:val="sv-SE"/>
        </w:rPr>
        <w:sectPr w:rsidR="00A752CA" w:rsidRPr="00A752CA" w:rsidSect="00DC5A32">
          <w:pgSz w:w="12240" w:h="15840"/>
          <w:pgMar w:top="1701" w:right="1701" w:bottom="1701" w:left="2268" w:header="709" w:footer="709" w:gutter="0"/>
          <w:pgNumType w:start="8"/>
          <w:cols w:space="708"/>
          <w:titlePg/>
          <w:docGrid w:linePitch="360"/>
        </w:sectPr>
      </w:pPr>
      <w:r w:rsidRPr="006B774C">
        <w:rPr>
          <w:i/>
          <w:iCs/>
          <w:color w:val="000000"/>
          <w:lang w:val="sv-SE"/>
        </w:rPr>
        <w:t>Manhattan Distance</w:t>
      </w:r>
      <w:r w:rsidR="00EB6E45" w:rsidRPr="00EB6E45">
        <w:rPr>
          <w:color w:val="000000"/>
          <w:lang w:val="sv-SE"/>
        </w:rPr>
        <w:t xml:space="preserve"> berfungsi sebagai pengukur kedekatan spasial. Sebagai ilustrasi, ketika seorang subjek bergerak, sistem memprediksi di mana titik pusat tubuhnya akan berada di frame berikutnya. Jika ditemukan deteksi baru yang memiliki titik pusat </w:t>
      </w:r>
      <m:oMath>
        <m:d>
          <m:dPr>
            <m:ctrlPr>
              <w:rPr>
                <w:rFonts w:ascii="Cambria Math" w:hAnsi="Cambria Math"/>
                <w:i/>
                <w:color w:val="000000"/>
                <w:lang w:val="sv-SE"/>
              </w:rPr>
            </m:ctrlPr>
          </m:dPr>
          <m:e>
            <m:r>
              <w:rPr>
                <w:rFonts w:ascii="Cambria Math" w:hAnsi="Cambria Math"/>
                <w:color w:val="000000"/>
                <w:lang w:val="sv-SE"/>
              </w:rPr>
              <m:t>C</m:t>
            </m:r>
            <m:sSub>
              <m:sSubPr>
                <m:ctrlPr>
                  <w:rPr>
                    <w:rFonts w:ascii="Cambria Math" w:hAnsi="Cambria Math"/>
                    <w:i/>
                    <w:color w:val="000000"/>
                    <w:lang w:val="sv-SE"/>
                  </w:rPr>
                </m:ctrlPr>
              </m:sSubPr>
              <m:e>
                <m:r>
                  <w:rPr>
                    <w:rFonts w:ascii="Cambria Math" w:hAnsi="Cambria Math"/>
                    <w:color w:val="000000"/>
                    <w:lang w:val="sv-SE"/>
                  </w:rPr>
                  <m:t>x</m:t>
                </m:r>
              </m:e>
              <m:sub>
                <m:r>
                  <w:rPr>
                    <w:rFonts w:ascii="Cambria Math" w:hAnsi="Cambria Math"/>
                    <w:color w:val="000000"/>
                    <w:lang w:val="sv-SE"/>
                  </w:rPr>
                  <m:t>y</m:t>
                </m:r>
              </m:sub>
            </m:sSub>
            <m:r>
              <w:rPr>
                <w:rFonts w:ascii="Cambria Math" w:hAnsi="Cambria Math"/>
                <w:color w:val="000000"/>
                <w:lang w:val="sv-SE"/>
              </w:rPr>
              <m:t>, C</m:t>
            </m:r>
            <m:sSub>
              <m:sSubPr>
                <m:ctrlPr>
                  <w:rPr>
                    <w:rFonts w:ascii="Cambria Math" w:hAnsi="Cambria Math"/>
                    <w:i/>
                    <w:color w:val="000000"/>
                    <w:lang w:val="sv-SE"/>
                  </w:rPr>
                </m:ctrlPr>
              </m:sSubPr>
              <m:e>
                <m:r>
                  <w:rPr>
                    <w:rFonts w:ascii="Cambria Math" w:hAnsi="Cambria Math"/>
                    <w:color w:val="000000"/>
                    <w:lang w:val="sv-SE"/>
                  </w:rPr>
                  <m:t>y</m:t>
                </m:r>
              </m:e>
              <m:sub>
                <m:r>
                  <w:rPr>
                    <w:rFonts w:ascii="Cambria Math" w:hAnsi="Cambria Math"/>
                    <w:color w:val="000000"/>
                    <w:lang w:val="sv-SE"/>
                  </w:rPr>
                  <m:t>d</m:t>
                </m:r>
              </m:sub>
            </m:sSub>
          </m:e>
        </m:d>
      </m:oMath>
      <w:r w:rsidR="00EB6E45">
        <w:rPr>
          <w:color w:val="000000"/>
          <w:lang w:val="sv-SE"/>
        </w:rPr>
        <w:t xml:space="preserve"> </w:t>
      </w:r>
      <w:r w:rsidR="00EB6E45" w:rsidRPr="00EB6E45">
        <w:rPr>
          <w:color w:val="000000"/>
          <w:lang w:val="sv-SE"/>
        </w:rPr>
        <w:t xml:space="preserve">sangat dekat dengan prediksi tersebut (menghasilkan </w:t>
      </w:r>
      <w:r w:rsidR="00EB6E45">
        <w:rPr>
          <w:color w:val="000000"/>
          <w:lang w:val="sv-SE"/>
        </w:rPr>
        <w:t xml:space="preserve">d_manhattan </w:t>
      </w:r>
      <w:r w:rsidR="00EB6E45" w:rsidRPr="00EB6E45">
        <w:rPr>
          <w:color w:val="000000"/>
          <w:lang w:val="sv-SE"/>
        </w:rPr>
        <w:t>kecil), sistem akan menyimpulkan bahwa itu adalah orang yang sama, meskipun bentuk kotak deteksinya sedikit berubah</w:t>
      </w:r>
      <w:r w:rsidR="00A752CA">
        <w:rPr>
          <w:color w:val="000000"/>
          <w:lang w:val="sv-SE"/>
        </w:rPr>
        <w:t>.</w:t>
      </w:r>
    </w:p>
    <w:p w14:paraId="3636F04C" w14:textId="3B8C0F1D" w:rsidR="00A752CA" w:rsidRDefault="00A752CA" w:rsidP="00A752CA">
      <w:pPr>
        <w:tabs>
          <w:tab w:val="left" w:pos="6487"/>
        </w:tabs>
        <w:spacing w:line="278" w:lineRule="auto"/>
        <w:rPr>
          <w:color w:val="000000"/>
          <w:lang w:val="sv-SE"/>
        </w:rPr>
      </w:pPr>
    </w:p>
    <w:p w14:paraId="6FBA97BA" w14:textId="645BA6B1" w:rsidR="00A752CA" w:rsidRDefault="00A752CA" w:rsidP="00B32E5E">
      <w:pPr>
        <w:spacing w:line="278" w:lineRule="auto"/>
        <w:jc w:val="center"/>
        <w:rPr>
          <w:lang w:val="sv-SE"/>
        </w:rPr>
        <w:sectPr w:rsidR="00A752CA" w:rsidSect="00A752CA">
          <w:type w:val="continuous"/>
          <w:pgSz w:w="12240" w:h="15840"/>
          <w:pgMar w:top="1701" w:right="1701" w:bottom="1701" w:left="2268" w:header="709" w:footer="709" w:gutter="0"/>
          <w:cols w:space="708"/>
          <w:titlePg/>
          <w:docGrid w:linePitch="360"/>
        </w:sectPr>
      </w:pPr>
    </w:p>
    <w:p w14:paraId="1E88809F" w14:textId="77777777" w:rsidR="00D96CD2" w:rsidRDefault="00780729" w:rsidP="00DC5A32">
      <w:pPr>
        <w:pStyle w:val="Heading1"/>
        <w:rPr>
          <w:lang w:val="sv-SE"/>
        </w:rPr>
      </w:pPr>
      <w:bookmarkStart w:id="33" w:name="_Toc231472534"/>
      <w:r w:rsidRPr="005D0C44">
        <w:rPr>
          <w:lang w:val="sv-SE"/>
        </w:rPr>
        <w:lastRenderedPageBreak/>
        <w:t>BAB III</w:t>
      </w:r>
      <w:r w:rsidR="00FE523C">
        <w:rPr>
          <w:lang w:val="sv-SE"/>
        </w:rPr>
        <w:t xml:space="preserve"> </w:t>
      </w:r>
    </w:p>
    <w:p w14:paraId="784829BE" w14:textId="0C39C007" w:rsidR="00780729" w:rsidRDefault="00140867" w:rsidP="00DC5A32">
      <w:pPr>
        <w:pStyle w:val="Heading1"/>
        <w:rPr>
          <w:lang w:val="sv-SE"/>
        </w:rPr>
      </w:pPr>
      <w:r>
        <w:rPr>
          <w:lang w:val="sv-SE"/>
        </w:rPr>
        <w:t>METODE PENELITIAN</w:t>
      </w:r>
      <w:bookmarkEnd w:id="33"/>
    </w:p>
    <w:p w14:paraId="14C02B03" w14:textId="77777777" w:rsidR="00DC5A32" w:rsidRPr="00DC5A32" w:rsidRDefault="00DC5A32" w:rsidP="00DC5A32">
      <w:pPr>
        <w:rPr>
          <w:lang w:val="sv-SE"/>
        </w:rPr>
      </w:pPr>
    </w:p>
    <w:p w14:paraId="65ED101F" w14:textId="5734476F" w:rsidR="006F2D6B" w:rsidRDefault="00780729" w:rsidP="007720EC">
      <w:pPr>
        <w:pStyle w:val="Heading2"/>
        <w:numPr>
          <w:ilvl w:val="0"/>
          <w:numId w:val="25"/>
        </w:numPr>
        <w:ind w:left="426" w:hanging="426"/>
        <w:rPr>
          <w:lang w:val="sv-SE"/>
        </w:rPr>
      </w:pPr>
      <w:bookmarkStart w:id="34" w:name="_Toc231472535"/>
      <w:r w:rsidRPr="005D0C44">
        <w:rPr>
          <w:lang w:val="sv-SE"/>
        </w:rPr>
        <w:t>Rancangan Penelitian</w:t>
      </w:r>
      <w:bookmarkEnd w:id="34"/>
    </w:p>
    <w:p w14:paraId="67E5C1EA" w14:textId="1C959DDC" w:rsidR="005E5726" w:rsidRDefault="005E5726" w:rsidP="004A0DBF">
      <w:pPr>
        <w:spacing w:after="0" w:line="360" w:lineRule="auto"/>
        <w:jc w:val="both"/>
        <w:rPr>
          <w:color w:val="000000"/>
          <w:lang w:val="sv-SE"/>
        </w:rPr>
      </w:pPr>
      <w:r w:rsidRPr="005E5726">
        <w:rPr>
          <w:color w:val="000000"/>
          <w:lang w:val="sv-SE"/>
        </w:rPr>
        <w:t xml:space="preserve">Penelitian ini berfokus pada pengembangan sistem pengenalan perilaku multimodal secara waktu nyata atau </w:t>
      </w:r>
      <w:r w:rsidR="006B774C" w:rsidRPr="006B774C">
        <w:rPr>
          <w:i/>
          <w:iCs/>
          <w:color w:val="000000"/>
          <w:lang w:val="sv-SE"/>
        </w:rPr>
        <w:t>real-time</w:t>
      </w:r>
      <w:r w:rsidRPr="005E5726">
        <w:rPr>
          <w:color w:val="000000"/>
          <w:lang w:val="sv-SE"/>
        </w:rPr>
        <w:t xml:space="preserve"> yang mengintegrasikan analisis afektif, atensi visual, dan aktivitas fisik. Pendekatan penelitian ini bersifat kuantitatif dengan menganalisis data numerik berdasarkan dua jenis evaluasi utama untuk memvalidasi keandalan sistem.</w:t>
      </w:r>
    </w:p>
    <w:p w14:paraId="75779C20" w14:textId="77777777" w:rsidR="006845E2" w:rsidRDefault="006845E2" w:rsidP="006845E2">
      <w:pPr>
        <w:spacing w:line="360" w:lineRule="auto"/>
        <w:jc w:val="both"/>
        <w:rPr>
          <w:color w:val="000000"/>
        </w:rPr>
      </w:pPr>
      <w:r w:rsidRPr="001B438C">
        <w:rPr>
          <w:color w:val="000000"/>
        </w:rPr>
        <w:t>Penelitian ini dilaksanakan melalui serangkaian tahapan sistematis yang meng</w:t>
      </w:r>
      <w:r>
        <w:rPr>
          <w:color w:val="000000"/>
        </w:rPr>
        <w:t>integrasikan</w:t>
      </w:r>
      <w:r w:rsidRPr="001B438C">
        <w:rPr>
          <w:color w:val="000000"/>
        </w:rPr>
        <w:t xml:space="preserve"> siklus hidup pengembangan kecerdasan buatan (</w:t>
      </w:r>
      <w:r w:rsidRPr="001B438C">
        <w:rPr>
          <w:i/>
          <w:iCs/>
          <w:color w:val="000000"/>
        </w:rPr>
        <w:t>AI Development Life Cycle</w:t>
      </w:r>
      <w:r w:rsidRPr="001B438C">
        <w:rPr>
          <w:color w:val="000000"/>
        </w:rPr>
        <w:t>). Tahapan ini dirancang untuk memastikan setiap komponen, mulai dari definisi kebutuhan hingga evaluasi sistem, terintegrasi dengan baik guna menghasilkan analisis perilaku multimodal yang akurat dan responsif.</w:t>
      </w:r>
    </w:p>
    <w:p w14:paraId="58A74ABE" w14:textId="77777777" w:rsidR="004A0DBF" w:rsidRDefault="006845E2" w:rsidP="004A0DBF">
      <w:pPr>
        <w:keepNext/>
        <w:spacing w:line="360" w:lineRule="auto"/>
        <w:jc w:val="both"/>
      </w:pPr>
      <w:r>
        <w:rPr>
          <w:b/>
          <w:bCs/>
          <w:noProof/>
          <w:color w:val="000000"/>
          <w:lang w:val="sv-SE"/>
        </w:rPr>
        <w:drawing>
          <wp:inline distT="0" distB="0" distL="0" distR="0" wp14:anchorId="432A7AA0" wp14:editId="4FAF2810">
            <wp:extent cx="5247005" cy="731520"/>
            <wp:effectExtent l="0" t="0" r="0" b="0"/>
            <wp:docPr id="419648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47005" cy="731520"/>
                    </a:xfrm>
                    <a:prstGeom prst="rect">
                      <a:avLst/>
                    </a:prstGeom>
                    <a:noFill/>
                    <a:ln>
                      <a:noFill/>
                    </a:ln>
                  </pic:spPr>
                </pic:pic>
              </a:graphicData>
            </a:graphic>
          </wp:inline>
        </w:drawing>
      </w:r>
    </w:p>
    <w:p w14:paraId="08AD645A" w14:textId="60AA4380" w:rsidR="006845E2" w:rsidRPr="004A0DBF" w:rsidRDefault="004A0DBF" w:rsidP="004A0DBF">
      <w:pPr>
        <w:pStyle w:val="Caption"/>
        <w:jc w:val="center"/>
        <w:rPr>
          <w:color w:val="auto"/>
          <w:sz w:val="24"/>
          <w:szCs w:val="24"/>
          <w:lang w:val="sv-SE"/>
        </w:rPr>
      </w:pPr>
      <w:bookmarkStart w:id="35" w:name="_Toc230286458"/>
      <w:bookmarkStart w:id="36" w:name="_Toc233232273"/>
      <w:r w:rsidRPr="004A0DBF">
        <w:rPr>
          <w:color w:val="auto"/>
          <w:sz w:val="24"/>
          <w:szCs w:val="24"/>
        </w:rPr>
        <w:t xml:space="preserve">Gambar 3. </w:t>
      </w:r>
      <w:r w:rsidRPr="004A0DBF">
        <w:rPr>
          <w:color w:val="auto"/>
          <w:sz w:val="24"/>
          <w:szCs w:val="24"/>
        </w:rPr>
        <w:fldChar w:fldCharType="begin"/>
      </w:r>
      <w:r w:rsidRPr="004A0DBF">
        <w:rPr>
          <w:color w:val="auto"/>
          <w:sz w:val="24"/>
          <w:szCs w:val="24"/>
        </w:rPr>
        <w:instrText xml:space="preserve"> SEQ Gambar_3. \* ARABIC </w:instrText>
      </w:r>
      <w:r w:rsidRPr="004A0DBF">
        <w:rPr>
          <w:color w:val="auto"/>
          <w:sz w:val="24"/>
          <w:szCs w:val="24"/>
        </w:rPr>
        <w:fldChar w:fldCharType="separate"/>
      </w:r>
      <w:r w:rsidRPr="004A0DBF">
        <w:rPr>
          <w:noProof/>
          <w:color w:val="auto"/>
          <w:sz w:val="24"/>
          <w:szCs w:val="24"/>
        </w:rPr>
        <w:t>1</w:t>
      </w:r>
      <w:r w:rsidRPr="004A0DBF">
        <w:rPr>
          <w:color w:val="auto"/>
          <w:sz w:val="24"/>
          <w:szCs w:val="24"/>
        </w:rPr>
        <w:fldChar w:fldCharType="end"/>
      </w:r>
      <w:r w:rsidRPr="004A0DBF">
        <w:rPr>
          <w:color w:val="auto"/>
          <w:sz w:val="24"/>
          <w:szCs w:val="24"/>
        </w:rPr>
        <w:t xml:space="preserve"> Development Phase Pipeline</w:t>
      </w:r>
      <w:bookmarkEnd w:id="35"/>
      <w:bookmarkEnd w:id="36"/>
    </w:p>
    <w:p w14:paraId="52883AA7" w14:textId="4CFDAB9C" w:rsidR="00A73246" w:rsidRPr="004A0DBF" w:rsidRDefault="00545057" w:rsidP="007720EC">
      <w:pPr>
        <w:pStyle w:val="Heading3"/>
        <w:numPr>
          <w:ilvl w:val="0"/>
          <w:numId w:val="26"/>
        </w:numPr>
        <w:spacing w:line="360" w:lineRule="auto"/>
        <w:ind w:hanging="720"/>
      </w:pPr>
      <w:bookmarkStart w:id="37" w:name="_Toc231472536"/>
      <w:r w:rsidRPr="004A0DBF">
        <w:rPr>
          <w:rStyle w:val="Heading3Char"/>
          <w:b/>
        </w:rPr>
        <w:t>I</w:t>
      </w:r>
      <w:r w:rsidR="00B9226B" w:rsidRPr="004A0DBF">
        <w:rPr>
          <w:rStyle w:val="Heading3Char"/>
          <w:b/>
        </w:rPr>
        <w:t xml:space="preserve">dentifikasi </w:t>
      </w:r>
      <w:r w:rsidRPr="004A0DBF">
        <w:rPr>
          <w:rStyle w:val="Heading3Char"/>
          <w:b/>
        </w:rPr>
        <w:t>K</w:t>
      </w:r>
      <w:r w:rsidR="00B9226B" w:rsidRPr="004A0DBF">
        <w:rPr>
          <w:rStyle w:val="Heading3Char"/>
          <w:b/>
        </w:rPr>
        <w:t>ebutuhan</w:t>
      </w:r>
      <w:bookmarkEnd w:id="37"/>
    </w:p>
    <w:p w14:paraId="46B83207" w14:textId="77777777" w:rsidR="001B438C" w:rsidRPr="001B438C" w:rsidRDefault="001B438C" w:rsidP="004A0DBF">
      <w:pPr>
        <w:spacing w:after="0" w:line="360" w:lineRule="auto"/>
        <w:jc w:val="both"/>
        <w:rPr>
          <w:color w:val="000000"/>
          <w:lang w:val="sv-SE"/>
        </w:rPr>
      </w:pPr>
      <w:r w:rsidRPr="001B438C">
        <w:rPr>
          <w:color w:val="000000"/>
          <w:lang w:val="sv-SE"/>
        </w:rPr>
        <w:t>Tahap awal penelitian berfokus pada pendefinisian parameter atribut yang harus dikenali oleh sistem. Berdasarkan tujuan analisis perilaku multimodal, kebutuhan sistem dikategorikan menjadi tiga dimensi utama:</w:t>
      </w:r>
    </w:p>
    <w:p w14:paraId="46DC7649" w14:textId="41925217" w:rsidR="00A53E59" w:rsidRPr="00A53E59" w:rsidRDefault="00A53E59" w:rsidP="007720EC">
      <w:pPr>
        <w:numPr>
          <w:ilvl w:val="0"/>
          <w:numId w:val="5"/>
        </w:numPr>
        <w:tabs>
          <w:tab w:val="clear" w:pos="720"/>
        </w:tabs>
        <w:spacing w:after="0" w:line="360" w:lineRule="auto"/>
        <w:ind w:left="426" w:hanging="426"/>
        <w:jc w:val="both"/>
        <w:rPr>
          <w:color w:val="000000"/>
          <w:lang w:val="sv-SE"/>
        </w:rPr>
      </w:pPr>
      <w:r w:rsidRPr="00A53E59">
        <w:rPr>
          <w:color w:val="000000"/>
        </w:rPr>
        <w:t>Pengenalan Aksi Manusia (Human Action Recognition):</w:t>
      </w:r>
      <w:r>
        <w:rPr>
          <w:color w:val="000000"/>
        </w:rPr>
        <w:t xml:space="preserve"> </w:t>
      </w:r>
      <w:r w:rsidR="000131A0" w:rsidRPr="000131A0">
        <w:rPr>
          <w:color w:val="000000"/>
        </w:rPr>
        <w:t xml:space="preserve">Sistem harus mampu mendeteksi dan mengklasifikasikan 11 jenis aktivitas fisik yang merepresentasikan dinamika perjalanan pengunjung serta risiko keselamatan di fasilitas komersial. Kategori pertama mencakup aktivitas mobilitas normatif dan aspek non-pergerakan (waktu singgah) yang membentuk interaksi di ruang ritel, meliputi aksi </w:t>
      </w:r>
      <w:r w:rsidR="000131A0" w:rsidRPr="000131A0">
        <w:rPr>
          <w:i/>
          <w:iCs/>
          <w:color w:val="000000"/>
        </w:rPr>
        <w:t>Walking, Walking_on_Stairs, Standing, Sitting, Sit Down</w:t>
      </w:r>
      <w:r w:rsidR="000131A0" w:rsidRPr="000131A0">
        <w:rPr>
          <w:color w:val="000000"/>
        </w:rPr>
        <w:t xml:space="preserve">, dan </w:t>
      </w:r>
      <w:r w:rsidR="000131A0" w:rsidRPr="000131A0">
        <w:rPr>
          <w:i/>
          <w:iCs/>
          <w:color w:val="000000"/>
        </w:rPr>
        <w:lastRenderedPageBreak/>
        <w:t>Drinking</w:t>
      </w:r>
      <w:r w:rsidR="000131A0" w:rsidRPr="000131A0">
        <w:rPr>
          <w:color w:val="000000"/>
        </w:rPr>
        <w:t xml:space="preserve"> (Torrens, 2023). Kategori kedua berfokus pada identifikasi indikator insiden fisik untuk memitigasi risiko keselamatan utama di sektor layanan dan area publik (Allouzi et al., 2026). Pemantauan kedaruratan ini mencakup deteksi kecelakaan seperti terpeleset, tersandung, atau jatuh, yang direpresentasikan melalui aksi </w:t>
      </w:r>
      <w:r w:rsidR="000131A0" w:rsidRPr="000131A0">
        <w:rPr>
          <w:i/>
          <w:iCs/>
          <w:color w:val="000000"/>
        </w:rPr>
        <w:t>Nearly_fall, Fall_down, Fall-Detected, Lying_down</w:t>
      </w:r>
      <w:r w:rsidR="000131A0" w:rsidRPr="000131A0">
        <w:rPr>
          <w:color w:val="000000"/>
        </w:rPr>
        <w:t xml:space="preserve">, dan </w:t>
      </w:r>
      <w:r w:rsidR="000131A0" w:rsidRPr="000131A0">
        <w:rPr>
          <w:i/>
          <w:iCs/>
          <w:color w:val="000000"/>
        </w:rPr>
        <w:t>Crawling</w:t>
      </w:r>
      <w:r w:rsidR="000131A0" w:rsidRPr="000131A0">
        <w:rPr>
          <w:color w:val="000000"/>
        </w:rPr>
        <w:t xml:space="preserve"> (Allouzi et al., 2026). </w:t>
      </w:r>
    </w:p>
    <w:p w14:paraId="52DD99DD" w14:textId="3004E546" w:rsidR="001B438C" w:rsidRPr="001B438C" w:rsidRDefault="001B438C" w:rsidP="007720EC">
      <w:pPr>
        <w:numPr>
          <w:ilvl w:val="0"/>
          <w:numId w:val="5"/>
        </w:numPr>
        <w:tabs>
          <w:tab w:val="clear" w:pos="720"/>
        </w:tabs>
        <w:spacing w:after="0" w:line="360" w:lineRule="auto"/>
        <w:ind w:left="426" w:hanging="426"/>
        <w:jc w:val="both"/>
        <w:rPr>
          <w:color w:val="000000"/>
          <w:lang w:val="sv-SE"/>
        </w:rPr>
      </w:pPr>
      <w:r w:rsidRPr="001B438C">
        <w:rPr>
          <w:color w:val="000000"/>
          <w:lang w:val="sv-SE"/>
        </w:rPr>
        <w:t>Pengenalan Ekspresi Emosi (</w:t>
      </w:r>
      <w:r w:rsidRPr="001B438C">
        <w:rPr>
          <w:i/>
          <w:iCs/>
          <w:color w:val="000000"/>
          <w:lang w:val="sv-SE"/>
        </w:rPr>
        <w:t>Facial Expression Recognition</w:t>
      </w:r>
      <w:r w:rsidRPr="001B438C">
        <w:rPr>
          <w:color w:val="000000"/>
          <w:lang w:val="sv-SE"/>
        </w:rPr>
        <w:t xml:space="preserve">): Untuk analisis afektif, sistem ditargetkan mampu mengidentifikasi 7 kelas emosi dasar manusia, yaitu: </w:t>
      </w:r>
      <w:r w:rsidR="000B587A" w:rsidRPr="000B587A">
        <w:rPr>
          <w:i/>
          <w:iCs/>
          <w:color w:val="000000"/>
          <w:lang w:val="sv-SE"/>
        </w:rPr>
        <w:t>Happy</w:t>
      </w:r>
      <w:r w:rsidRPr="001B438C">
        <w:rPr>
          <w:i/>
          <w:iCs/>
          <w:color w:val="000000"/>
          <w:lang w:val="sv-SE"/>
        </w:rPr>
        <w:t xml:space="preserve">, </w:t>
      </w:r>
      <w:r w:rsidR="000B587A" w:rsidRPr="000B587A">
        <w:rPr>
          <w:i/>
          <w:iCs/>
          <w:color w:val="000000"/>
          <w:lang w:val="sv-SE"/>
        </w:rPr>
        <w:t>Sad</w:t>
      </w:r>
      <w:r w:rsidRPr="001B438C">
        <w:rPr>
          <w:i/>
          <w:iCs/>
          <w:color w:val="000000"/>
          <w:lang w:val="sv-SE"/>
        </w:rPr>
        <w:t xml:space="preserve">, </w:t>
      </w:r>
      <w:r w:rsidR="000B587A" w:rsidRPr="000B587A">
        <w:rPr>
          <w:i/>
          <w:iCs/>
          <w:color w:val="000000"/>
          <w:lang w:val="sv-SE"/>
        </w:rPr>
        <w:t>Angry</w:t>
      </w:r>
      <w:r w:rsidRPr="001B438C">
        <w:rPr>
          <w:i/>
          <w:iCs/>
          <w:color w:val="000000"/>
          <w:lang w:val="sv-SE"/>
        </w:rPr>
        <w:t xml:space="preserve">, </w:t>
      </w:r>
      <w:r w:rsidR="000B587A" w:rsidRPr="000B587A">
        <w:rPr>
          <w:i/>
          <w:iCs/>
          <w:color w:val="000000"/>
          <w:lang w:val="sv-SE"/>
        </w:rPr>
        <w:t>Disgust</w:t>
      </w:r>
      <w:r w:rsidRPr="001B438C">
        <w:rPr>
          <w:i/>
          <w:iCs/>
          <w:color w:val="000000"/>
          <w:lang w:val="sv-SE"/>
        </w:rPr>
        <w:t xml:space="preserve">ed, </w:t>
      </w:r>
      <w:r w:rsidR="000B587A" w:rsidRPr="000B587A">
        <w:rPr>
          <w:i/>
          <w:iCs/>
          <w:color w:val="000000"/>
          <w:lang w:val="sv-SE"/>
        </w:rPr>
        <w:t>Surprise</w:t>
      </w:r>
      <w:r w:rsidRPr="001B438C">
        <w:rPr>
          <w:i/>
          <w:iCs/>
          <w:color w:val="000000"/>
          <w:lang w:val="sv-SE"/>
        </w:rPr>
        <w:t xml:space="preserve">d, </w:t>
      </w:r>
      <w:r w:rsidR="000B587A" w:rsidRPr="000B587A">
        <w:rPr>
          <w:i/>
          <w:iCs/>
          <w:color w:val="000000"/>
          <w:lang w:val="sv-SE"/>
        </w:rPr>
        <w:t>Neutral</w:t>
      </w:r>
      <w:r w:rsidRPr="001B438C">
        <w:rPr>
          <w:i/>
          <w:iCs/>
          <w:color w:val="000000"/>
          <w:lang w:val="sv-SE"/>
        </w:rPr>
        <w:t>,</w:t>
      </w:r>
      <w:r w:rsidRPr="001B438C">
        <w:rPr>
          <w:color w:val="000000"/>
          <w:lang w:val="sv-SE"/>
        </w:rPr>
        <w:t xml:space="preserve"> dan </w:t>
      </w:r>
      <w:r w:rsidR="000B587A" w:rsidRPr="000B587A">
        <w:rPr>
          <w:i/>
          <w:iCs/>
          <w:color w:val="000000"/>
          <w:lang w:val="sv-SE"/>
        </w:rPr>
        <w:t>Fear</w:t>
      </w:r>
      <w:r w:rsidRPr="001B438C">
        <w:rPr>
          <w:color w:val="000000"/>
          <w:lang w:val="sv-SE"/>
        </w:rPr>
        <w:t>.</w:t>
      </w:r>
    </w:p>
    <w:p w14:paraId="1A64A208" w14:textId="522E9640" w:rsidR="001B438C" w:rsidRPr="001B438C" w:rsidRDefault="001B438C" w:rsidP="007720EC">
      <w:pPr>
        <w:numPr>
          <w:ilvl w:val="0"/>
          <w:numId w:val="5"/>
        </w:numPr>
        <w:tabs>
          <w:tab w:val="clear" w:pos="720"/>
        </w:tabs>
        <w:spacing w:after="0" w:line="360" w:lineRule="auto"/>
        <w:ind w:left="426" w:hanging="426"/>
        <w:jc w:val="both"/>
        <w:rPr>
          <w:color w:val="000000"/>
          <w:lang w:val="sv-SE"/>
        </w:rPr>
      </w:pPr>
      <w:r w:rsidRPr="001B438C">
        <w:rPr>
          <w:color w:val="000000"/>
          <w:lang w:val="sv-SE"/>
        </w:rPr>
        <w:t>Estimasi Atensi Visual (</w:t>
      </w:r>
      <w:r w:rsidR="006B774C" w:rsidRPr="006B774C">
        <w:rPr>
          <w:i/>
          <w:iCs/>
          <w:color w:val="000000"/>
          <w:lang w:val="sv-SE"/>
        </w:rPr>
        <w:t xml:space="preserve">Head Pose </w:t>
      </w:r>
      <w:r w:rsidRPr="001B438C">
        <w:rPr>
          <w:i/>
          <w:iCs/>
          <w:color w:val="000000"/>
          <w:lang w:val="sv-SE"/>
        </w:rPr>
        <w:t>Estimation</w:t>
      </w:r>
      <w:r w:rsidRPr="001B438C">
        <w:rPr>
          <w:color w:val="000000"/>
          <w:lang w:val="sv-SE"/>
        </w:rPr>
        <w:t>): Analisis atensi dilakukan dengan memantau orientasi kepala pengguna dalam tiga sumbu rotasi:</w:t>
      </w:r>
    </w:p>
    <w:p w14:paraId="21A8D238" w14:textId="309B0DDC" w:rsidR="001B438C" w:rsidRPr="001B438C" w:rsidRDefault="001B438C" w:rsidP="007720EC">
      <w:pPr>
        <w:numPr>
          <w:ilvl w:val="1"/>
          <w:numId w:val="27"/>
        </w:numPr>
        <w:tabs>
          <w:tab w:val="clear" w:pos="1440"/>
        </w:tabs>
        <w:spacing w:after="0" w:line="360" w:lineRule="auto"/>
        <w:ind w:left="851" w:hanging="425"/>
        <w:jc w:val="both"/>
        <w:rPr>
          <w:color w:val="000000"/>
          <w:lang w:val="sv-SE"/>
        </w:rPr>
      </w:pPr>
      <w:r w:rsidRPr="001B438C">
        <w:rPr>
          <w:color w:val="000000"/>
          <w:lang w:val="sv-SE"/>
        </w:rPr>
        <w:t>Horizontal (</w:t>
      </w:r>
      <w:r w:rsidR="00E149F7" w:rsidRPr="00E149F7">
        <w:rPr>
          <w:i/>
          <w:iCs/>
          <w:color w:val="000000"/>
          <w:lang w:val="sv-SE"/>
        </w:rPr>
        <w:t>Yaw</w:t>
      </w:r>
      <w:r w:rsidRPr="001B438C">
        <w:rPr>
          <w:color w:val="000000"/>
          <w:lang w:val="sv-SE"/>
        </w:rPr>
        <w:t>): Gerakan menoleh ke kiri atau kanan.</w:t>
      </w:r>
    </w:p>
    <w:p w14:paraId="6495627E" w14:textId="1803457B" w:rsidR="001B438C" w:rsidRPr="001B438C" w:rsidRDefault="001B438C" w:rsidP="007720EC">
      <w:pPr>
        <w:numPr>
          <w:ilvl w:val="1"/>
          <w:numId w:val="27"/>
        </w:numPr>
        <w:tabs>
          <w:tab w:val="clear" w:pos="1440"/>
        </w:tabs>
        <w:spacing w:after="0" w:line="360" w:lineRule="auto"/>
        <w:ind w:left="851" w:hanging="425"/>
        <w:jc w:val="both"/>
        <w:rPr>
          <w:color w:val="000000"/>
          <w:lang w:val="sv-SE"/>
        </w:rPr>
      </w:pPr>
      <w:r w:rsidRPr="001B438C">
        <w:rPr>
          <w:color w:val="000000"/>
          <w:lang w:val="sv-SE"/>
        </w:rPr>
        <w:t>Vertikal (</w:t>
      </w:r>
      <w:r w:rsidR="00E149F7" w:rsidRPr="00E149F7">
        <w:rPr>
          <w:i/>
          <w:iCs/>
          <w:color w:val="000000"/>
          <w:lang w:val="sv-SE"/>
        </w:rPr>
        <w:t>Pitch</w:t>
      </w:r>
      <w:r w:rsidRPr="001B438C">
        <w:rPr>
          <w:color w:val="000000"/>
          <w:lang w:val="sv-SE"/>
        </w:rPr>
        <w:t>): Gerakan mengangguk (menunduk) atau mendongak.</w:t>
      </w:r>
    </w:p>
    <w:p w14:paraId="69551B32" w14:textId="24F5C312" w:rsidR="00545057" w:rsidRPr="001B438C" w:rsidRDefault="00545057" w:rsidP="007720EC">
      <w:pPr>
        <w:pStyle w:val="Heading3"/>
        <w:numPr>
          <w:ilvl w:val="0"/>
          <w:numId w:val="28"/>
        </w:numPr>
        <w:spacing w:before="0" w:after="0" w:line="360" w:lineRule="auto"/>
        <w:ind w:hanging="720"/>
        <w:rPr>
          <w:lang w:val="sv-SE"/>
        </w:rPr>
      </w:pPr>
      <w:bookmarkStart w:id="38" w:name="_Toc231472537"/>
      <w:r w:rsidRPr="001B438C">
        <w:rPr>
          <w:lang w:val="sv-SE"/>
        </w:rPr>
        <w:t>P</w:t>
      </w:r>
      <w:r w:rsidR="00B9226B" w:rsidRPr="001B438C">
        <w:rPr>
          <w:lang w:val="sv-SE"/>
        </w:rPr>
        <w:t xml:space="preserve">engumpulan </w:t>
      </w:r>
      <w:r w:rsidRPr="001B438C">
        <w:rPr>
          <w:lang w:val="sv-SE"/>
        </w:rPr>
        <w:t>D</w:t>
      </w:r>
      <w:r w:rsidR="00B9226B" w:rsidRPr="001B438C">
        <w:rPr>
          <w:lang w:val="sv-SE"/>
        </w:rPr>
        <w:t>ata</w:t>
      </w:r>
      <w:bookmarkEnd w:id="38"/>
    </w:p>
    <w:p w14:paraId="2FE2DE72" w14:textId="3D2B6BF0" w:rsidR="003A1654" w:rsidRDefault="001B438C" w:rsidP="004A0DBF">
      <w:pPr>
        <w:spacing w:after="0" w:line="360" w:lineRule="auto"/>
        <w:jc w:val="both"/>
        <w:rPr>
          <w:color w:val="000000"/>
        </w:rPr>
      </w:pPr>
      <w:r w:rsidRPr="001B438C">
        <w:rPr>
          <w:color w:val="000000"/>
        </w:rPr>
        <w:t xml:space="preserve">Tahap kedua adalah pencarian dan pengumpulan data yang relevan untuk mendukung pengembangan sistem. </w:t>
      </w:r>
      <w:r w:rsidRPr="003A1654">
        <w:rPr>
          <w:color w:val="000000"/>
        </w:rPr>
        <w:t xml:space="preserve">Dataset dikumpulkan dari sumber-sumber publik seperti platform </w:t>
      </w:r>
      <w:r w:rsidR="003A1654" w:rsidRPr="003A1654">
        <w:rPr>
          <w:color w:val="000000"/>
        </w:rPr>
        <w:t>Roboflow (</w:t>
      </w:r>
      <w:r w:rsidR="003A1654" w:rsidRPr="00C72717">
        <w:t>https://universe.roboflow.com/le-quy-don-high-school-for-gifted-students-bllby/human-action-recognition-x6cml</w:t>
      </w:r>
      <w:r w:rsidR="003A1654" w:rsidRPr="003A1654">
        <w:rPr>
          <w:color w:val="000000"/>
        </w:rPr>
        <w:t xml:space="preserve">) yang telah dilengkapi anotasi </w:t>
      </w:r>
      <w:r w:rsidR="006B774C" w:rsidRPr="006B774C">
        <w:rPr>
          <w:i/>
          <w:iCs/>
          <w:color w:val="000000"/>
        </w:rPr>
        <w:t>bounding box</w:t>
      </w:r>
      <w:r w:rsidR="003A1654" w:rsidRPr="003A1654">
        <w:rPr>
          <w:color w:val="000000"/>
        </w:rPr>
        <w:t xml:space="preserve"> pada objek manusia. Selanjutnya, penulis melakukan pengumpulan data citra wajah dari Kaggle </w:t>
      </w:r>
      <w:r w:rsidR="003A1654">
        <w:rPr>
          <w:color w:val="000000"/>
        </w:rPr>
        <w:t>(</w:t>
      </w:r>
      <w:r w:rsidR="003A1654" w:rsidRPr="00C72717">
        <w:t>https://www.kaggle.com/datasets/msambare/fer2013</w:t>
      </w:r>
      <w:r w:rsidR="003A1654">
        <w:rPr>
          <w:color w:val="000000"/>
        </w:rPr>
        <w:t xml:space="preserve">) </w:t>
      </w:r>
      <w:r w:rsidR="003A1654" w:rsidRPr="003A1654">
        <w:rPr>
          <w:color w:val="000000"/>
        </w:rPr>
        <w:t>yang menyediakan data piksel wajah beserta label klasifikasi emosinya.</w:t>
      </w:r>
    </w:p>
    <w:p w14:paraId="4C03F04E" w14:textId="4F5003D9" w:rsidR="00545057" w:rsidRPr="001B438C" w:rsidRDefault="00545057" w:rsidP="007720EC">
      <w:pPr>
        <w:pStyle w:val="Heading3"/>
        <w:numPr>
          <w:ilvl w:val="0"/>
          <w:numId w:val="29"/>
        </w:numPr>
        <w:spacing w:before="0" w:after="0" w:line="360" w:lineRule="auto"/>
        <w:ind w:hanging="720"/>
        <w:rPr>
          <w:lang w:val="sv-SE"/>
        </w:rPr>
      </w:pPr>
      <w:bookmarkStart w:id="39" w:name="_Toc231472538"/>
      <w:r w:rsidRPr="001B438C">
        <w:rPr>
          <w:lang w:val="sv-SE"/>
        </w:rPr>
        <w:t>P</w:t>
      </w:r>
      <w:r w:rsidR="00B9226B" w:rsidRPr="001B438C">
        <w:rPr>
          <w:lang w:val="sv-SE"/>
        </w:rPr>
        <w:t xml:space="preserve">emrosesan </w:t>
      </w:r>
      <w:r w:rsidRPr="001B438C">
        <w:rPr>
          <w:lang w:val="sv-SE"/>
        </w:rPr>
        <w:t>D</w:t>
      </w:r>
      <w:r w:rsidR="00B9226B" w:rsidRPr="001B438C">
        <w:rPr>
          <w:lang w:val="sv-SE"/>
        </w:rPr>
        <w:t>ata</w:t>
      </w:r>
      <w:bookmarkEnd w:id="39"/>
    </w:p>
    <w:p w14:paraId="0671E06F" w14:textId="77777777" w:rsidR="001B438C" w:rsidRDefault="001B438C" w:rsidP="004A0DBF">
      <w:pPr>
        <w:spacing w:after="0" w:line="360" w:lineRule="auto"/>
        <w:jc w:val="both"/>
        <w:rPr>
          <w:color w:val="000000"/>
        </w:rPr>
      </w:pPr>
      <w:r w:rsidRPr="001B438C">
        <w:rPr>
          <w:color w:val="000000"/>
        </w:rPr>
        <w:t>Data yang telah dikumpulkan melalui proses pra-pemrosesan (</w:t>
      </w:r>
      <w:r w:rsidRPr="001B438C">
        <w:rPr>
          <w:i/>
          <w:iCs/>
          <w:color w:val="000000"/>
        </w:rPr>
        <w:t>pre-processing</w:t>
      </w:r>
      <w:r w:rsidRPr="001B438C">
        <w:rPr>
          <w:color w:val="000000"/>
        </w:rPr>
        <w:t>) agar sesuai dengan arsitektur model yang digunakan. Tahapan ini meliputi penyeragaman resolusi citra (</w:t>
      </w:r>
      <w:r w:rsidRPr="001B438C">
        <w:rPr>
          <w:i/>
          <w:iCs/>
          <w:color w:val="000000"/>
        </w:rPr>
        <w:t>resizing</w:t>
      </w:r>
      <w:r w:rsidRPr="001B438C">
        <w:rPr>
          <w:color w:val="000000"/>
        </w:rPr>
        <w:t xml:space="preserve">) agar sesuai dengan </w:t>
      </w:r>
      <w:r w:rsidRPr="001B438C">
        <w:rPr>
          <w:i/>
          <w:iCs/>
          <w:color w:val="000000"/>
        </w:rPr>
        <w:t>layer</w:t>
      </w:r>
      <w:r w:rsidRPr="001B438C">
        <w:rPr>
          <w:color w:val="000000"/>
        </w:rPr>
        <w:t xml:space="preserve"> input, normalisasi nilai piksel untuk mempercepat proses komputasi, serta pembagian dataset (</w:t>
      </w:r>
      <w:r w:rsidRPr="001B438C">
        <w:rPr>
          <w:i/>
          <w:iCs/>
          <w:color w:val="000000"/>
        </w:rPr>
        <w:t>splitting</w:t>
      </w:r>
      <w:r w:rsidRPr="001B438C">
        <w:rPr>
          <w:color w:val="000000"/>
        </w:rPr>
        <w:t>) menjadi data latih (</w:t>
      </w:r>
      <w:r w:rsidRPr="001B438C">
        <w:rPr>
          <w:i/>
          <w:iCs/>
          <w:color w:val="000000"/>
        </w:rPr>
        <w:t>train</w:t>
      </w:r>
      <w:r w:rsidRPr="001B438C">
        <w:rPr>
          <w:color w:val="000000"/>
        </w:rPr>
        <w:t>) dan data uji (</w:t>
      </w:r>
      <w:r w:rsidRPr="001B438C">
        <w:rPr>
          <w:i/>
          <w:iCs/>
          <w:color w:val="000000"/>
        </w:rPr>
        <w:t>test</w:t>
      </w:r>
      <w:r w:rsidRPr="001B438C">
        <w:rPr>
          <w:color w:val="000000"/>
        </w:rPr>
        <w:t>). Proses ini penting untuk memastikan data bersih dan terstruktur sebelum masuk ke tahap pengembangan.</w:t>
      </w:r>
    </w:p>
    <w:p w14:paraId="1DDABC8A" w14:textId="1461F98C" w:rsidR="00545057" w:rsidRPr="001B438C" w:rsidRDefault="00545057" w:rsidP="007720EC">
      <w:pPr>
        <w:pStyle w:val="Heading3"/>
        <w:numPr>
          <w:ilvl w:val="0"/>
          <w:numId w:val="30"/>
        </w:numPr>
        <w:spacing w:before="0" w:after="0" w:line="360" w:lineRule="auto"/>
        <w:ind w:hanging="720"/>
        <w:rPr>
          <w:lang w:val="sv-SE"/>
        </w:rPr>
      </w:pPr>
      <w:bookmarkStart w:id="40" w:name="_Toc231472539"/>
      <w:r w:rsidRPr="001B438C">
        <w:rPr>
          <w:lang w:val="sv-SE"/>
        </w:rPr>
        <w:lastRenderedPageBreak/>
        <w:t>P</w:t>
      </w:r>
      <w:r w:rsidR="00B9226B" w:rsidRPr="001B438C">
        <w:rPr>
          <w:lang w:val="sv-SE"/>
        </w:rPr>
        <w:t xml:space="preserve">engembangan dan </w:t>
      </w:r>
      <w:r w:rsidRPr="001B438C">
        <w:rPr>
          <w:lang w:val="sv-SE"/>
        </w:rPr>
        <w:t>P</w:t>
      </w:r>
      <w:r w:rsidR="00B9226B" w:rsidRPr="001B438C">
        <w:rPr>
          <w:lang w:val="sv-SE"/>
        </w:rPr>
        <w:t xml:space="preserve">elatihan </w:t>
      </w:r>
      <w:r w:rsidRPr="001B438C">
        <w:rPr>
          <w:lang w:val="sv-SE"/>
        </w:rPr>
        <w:t>M</w:t>
      </w:r>
      <w:r w:rsidR="00B9226B" w:rsidRPr="001B438C">
        <w:rPr>
          <w:lang w:val="sv-SE"/>
        </w:rPr>
        <w:t>odel</w:t>
      </w:r>
      <w:bookmarkEnd w:id="40"/>
    </w:p>
    <w:p w14:paraId="4914B3A2" w14:textId="12BDCD6C" w:rsidR="001B438C" w:rsidRDefault="001B438C" w:rsidP="004A0DBF">
      <w:pPr>
        <w:spacing w:after="0" w:line="360" w:lineRule="auto"/>
        <w:jc w:val="both"/>
        <w:rPr>
          <w:color w:val="000000"/>
        </w:rPr>
      </w:pPr>
      <w:r w:rsidRPr="001B438C">
        <w:rPr>
          <w:color w:val="000000"/>
        </w:rPr>
        <w:t xml:space="preserve">Tahap ini berfokus pada pembangunan arsitektur </w:t>
      </w:r>
      <w:r w:rsidR="006B774C" w:rsidRPr="006B774C">
        <w:rPr>
          <w:i/>
          <w:iCs/>
          <w:color w:val="000000"/>
        </w:rPr>
        <w:t>Deep Learning</w:t>
      </w:r>
      <w:r w:rsidRPr="001B438C">
        <w:rPr>
          <w:color w:val="000000"/>
        </w:rPr>
        <w:t>. Proses pelatihan (</w:t>
      </w:r>
      <w:r w:rsidRPr="001B438C">
        <w:rPr>
          <w:i/>
          <w:iCs/>
          <w:color w:val="000000"/>
        </w:rPr>
        <w:t>training</w:t>
      </w:r>
      <w:r w:rsidRPr="001B438C">
        <w:rPr>
          <w:color w:val="000000"/>
        </w:rPr>
        <w:t xml:space="preserve">) dilakukan secara intensif, khususnya pada model pengenalan aksi, dengan menerapkan teknik </w:t>
      </w:r>
      <w:r w:rsidRPr="001B438C">
        <w:rPr>
          <w:i/>
          <w:iCs/>
          <w:color w:val="000000"/>
        </w:rPr>
        <w:t>hyperparameter tuning</w:t>
      </w:r>
      <w:r w:rsidRPr="001B438C">
        <w:rPr>
          <w:color w:val="000000"/>
        </w:rPr>
        <w:t xml:space="preserve">. Penulis melakukan penyesuaian parameter seperti </w:t>
      </w:r>
      <w:r w:rsidRPr="001B438C">
        <w:rPr>
          <w:i/>
          <w:iCs/>
          <w:color w:val="000000"/>
        </w:rPr>
        <w:t>learning rate</w:t>
      </w:r>
      <w:r w:rsidRPr="001B438C">
        <w:rPr>
          <w:color w:val="000000"/>
        </w:rPr>
        <w:t xml:space="preserve">, </w:t>
      </w:r>
      <w:r w:rsidRPr="001B438C">
        <w:rPr>
          <w:i/>
          <w:iCs/>
          <w:color w:val="000000"/>
        </w:rPr>
        <w:t>batch size</w:t>
      </w:r>
      <w:r w:rsidRPr="001B438C">
        <w:rPr>
          <w:color w:val="000000"/>
        </w:rPr>
        <w:t xml:space="preserve">, dan jumlah </w:t>
      </w:r>
      <w:r w:rsidR="00E149F7" w:rsidRPr="00E149F7">
        <w:rPr>
          <w:i/>
          <w:iCs/>
          <w:color w:val="000000"/>
        </w:rPr>
        <w:t>epoch</w:t>
      </w:r>
      <w:r w:rsidRPr="001B438C">
        <w:rPr>
          <w:color w:val="000000"/>
        </w:rPr>
        <w:t xml:space="preserve"> untuk mencapai konvergensi model yang optimal. Tujuannya adalah menghasilkan model yang memiliki akurasi tinggi dan </w:t>
      </w:r>
      <w:r w:rsidRPr="001B438C">
        <w:rPr>
          <w:i/>
          <w:iCs/>
          <w:color w:val="000000"/>
        </w:rPr>
        <w:t>loss</w:t>
      </w:r>
      <w:r w:rsidRPr="001B438C">
        <w:rPr>
          <w:color w:val="000000"/>
        </w:rPr>
        <w:t xml:space="preserve"> yang rendah dalam mengenali pola aktivitas dari data yang telah disiapkan.</w:t>
      </w:r>
    </w:p>
    <w:p w14:paraId="300AD272" w14:textId="77777777" w:rsidR="004A0DBF" w:rsidRDefault="004A0DBF" w:rsidP="004A0DBF">
      <w:pPr>
        <w:spacing w:after="0" w:line="360" w:lineRule="auto"/>
        <w:jc w:val="both"/>
        <w:rPr>
          <w:color w:val="000000"/>
        </w:rPr>
      </w:pPr>
    </w:p>
    <w:p w14:paraId="521C8B14" w14:textId="620FD031" w:rsidR="00545057" w:rsidRPr="001B438C" w:rsidRDefault="00B9226B" w:rsidP="007720EC">
      <w:pPr>
        <w:pStyle w:val="Heading3"/>
        <w:numPr>
          <w:ilvl w:val="0"/>
          <w:numId w:val="31"/>
        </w:numPr>
        <w:spacing w:before="0" w:after="0" w:line="360" w:lineRule="auto"/>
        <w:ind w:hanging="720"/>
      </w:pPr>
      <w:bookmarkStart w:id="41" w:name="_Toc231472540"/>
      <w:r w:rsidRPr="001B438C">
        <w:t xml:space="preserve">Implementasi </w:t>
      </w:r>
      <w:r w:rsidR="00545057" w:rsidRPr="001B438C">
        <w:t>S</w:t>
      </w:r>
      <w:r w:rsidRPr="001B438C">
        <w:t>istem</w:t>
      </w:r>
      <w:bookmarkEnd w:id="41"/>
      <w:r w:rsidRPr="001B438C">
        <w:t xml:space="preserve"> </w:t>
      </w:r>
    </w:p>
    <w:p w14:paraId="749434DE" w14:textId="4ECC3851" w:rsidR="001B438C" w:rsidRPr="001B438C" w:rsidRDefault="001B438C" w:rsidP="00B32E5E">
      <w:pPr>
        <w:spacing w:line="360" w:lineRule="auto"/>
        <w:jc w:val="both"/>
        <w:rPr>
          <w:color w:val="000000"/>
          <w:lang w:val="sv-SE"/>
        </w:rPr>
      </w:pPr>
      <w:r w:rsidRPr="001B438C">
        <w:rPr>
          <w:color w:val="000000"/>
          <w:lang w:val="sv-SE"/>
        </w:rPr>
        <w:t>Setelah model dikembangkan, tahap selanjutnya adalah integrasi ke dalam sistem waktu nyata (</w:t>
      </w:r>
      <w:r w:rsidR="006B774C" w:rsidRPr="006B774C">
        <w:rPr>
          <w:i/>
          <w:iCs/>
          <w:color w:val="000000"/>
          <w:lang w:val="sv-SE"/>
        </w:rPr>
        <w:t>real-time</w:t>
      </w:r>
      <w:r w:rsidRPr="001B438C">
        <w:rPr>
          <w:color w:val="000000"/>
          <w:lang w:val="sv-SE"/>
        </w:rPr>
        <w:t>). Fokus utama pada tahap ini adalah penerapan algoritma pelacakan objek (</w:t>
      </w:r>
      <w:r w:rsidRPr="001B438C">
        <w:rPr>
          <w:i/>
          <w:iCs/>
          <w:color w:val="000000"/>
          <w:lang w:val="sv-SE"/>
        </w:rPr>
        <w:t>object tracking</w:t>
      </w:r>
      <w:r w:rsidRPr="001B438C">
        <w:rPr>
          <w:color w:val="000000"/>
          <w:lang w:val="sv-SE"/>
        </w:rPr>
        <w:t xml:space="preserve">) untuk menjaga konsistensi identitas pengguna. Sistem menerapkan metode </w:t>
      </w:r>
      <w:r w:rsidR="006B774C" w:rsidRPr="006B774C">
        <w:rPr>
          <w:i/>
          <w:iCs/>
          <w:color w:val="000000"/>
          <w:lang w:val="sv-SE"/>
        </w:rPr>
        <w:t>Manhattan Distance</w:t>
      </w:r>
      <w:r w:rsidRPr="001B438C">
        <w:rPr>
          <w:color w:val="000000"/>
          <w:lang w:val="sv-SE"/>
        </w:rPr>
        <w:t xml:space="preserve"> dalam logika pemrosesan data untuk dua keperluan:</w:t>
      </w:r>
    </w:p>
    <w:p w14:paraId="74BD1D16" w14:textId="23C1848E" w:rsidR="001B438C" w:rsidRPr="001B438C" w:rsidRDefault="00E149F7" w:rsidP="007720EC">
      <w:pPr>
        <w:numPr>
          <w:ilvl w:val="0"/>
          <w:numId w:val="6"/>
        </w:numPr>
        <w:tabs>
          <w:tab w:val="clear" w:pos="720"/>
        </w:tabs>
        <w:spacing w:line="360" w:lineRule="auto"/>
        <w:ind w:left="426" w:hanging="426"/>
        <w:jc w:val="both"/>
        <w:rPr>
          <w:color w:val="000000"/>
          <w:lang w:val="sv-SE"/>
        </w:rPr>
      </w:pPr>
      <w:r w:rsidRPr="00E149F7">
        <w:rPr>
          <w:i/>
          <w:iCs/>
          <w:color w:val="000000"/>
          <w:lang w:val="sv-SE"/>
        </w:rPr>
        <w:t>Head Tracking</w:t>
      </w:r>
      <w:r w:rsidR="001B438C" w:rsidRPr="001B438C">
        <w:rPr>
          <w:color w:val="000000"/>
          <w:lang w:val="sv-SE"/>
        </w:rPr>
        <w:t>: Mengasosiasikan deteksi wajah antar-frame guna memantau kontinuitas atensi dan ekspresi.</w:t>
      </w:r>
    </w:p>
    <w:p w14:paraId="1611B953" w14:textId="05E6803D" w:rsidR="001B438C" w:rsidRPr="001B438C" w:rsidRDefault="00E149F7" w:rsidP="007720EC">
      <w:pPr>
        <w:numPr>
          <w:ilvl w:val="0"/>
          <w:numId w:val="6"/>
        </w:numPr>
        <w:tabs>
          <w:tab w:val="clear" w:pos="720"/>
        </w:tabs>
        <w:spacing w:line="360" w:lineRule="auto"/>
        <w:ind w:left="426" w:hanging="426"/>
        <w:jc w:val="both"/>
        <w:rPr>
          <w:color w:val="000000"/>
          <w:lang w:val="sv-SE"/>
        </w:rPr>
      </w:pPr>
      <w:r w:rsidRPr="00E149F7">
        <w:rPr>
          <w:i/>
          <w:iCs/>
          <w:color w:val="000000"/>
          <w:lang w:val="sv-SE"/>
        </w:rPr>
        <w:t>Action Tracking</w:t>
      </w:r>
      <w:r w:rsidR="001B438C" w:rsidRPr="001B438C">
        <w:rPr>
          <w:color w:val="000000"/>
          <w:lang w:val="sv-SE"/>
        </w:rPr>
        <w:t>: Mengasosiasikan deteksi aktivitas tubuh penuh. Metode Manhattan dipilih untuk memastikan proses pencocokan identitas (</w:t>
      </w:r>
      <w:r w:rsidR="001B438C" w:rsidRPr="001B438C">
        <w:rPr>
          <w:i/>
          <w:iCs/>
          <w:color w:val="000000"/>
          <w:lang w:val="sv-SE"/>
        </w:rPr>
        <w:t>matching</w:t>
      </w:r>
      <w:r w:rsidR="001B438C" w:rsidRPr="001B438C">
        <w:rPr>
          <w:color w:val="000000"/>
          <w:lang w:val="sv-SE"/>
        </w:rPr>
        <w:t>) berjalan efisien dengan latensi rendah.</w:t>
      </w:r>
    </w:p>
    <w:p w14:paraId="77C5DCC2" w14:textId="7EE61315" w:rsidR="006F2D6B" w:rsidRPr="001B438C" w:rsidRDefault="00545057" w:rsidP="007720EC">
      <w:pPr>
        <w:pStyle w:val="Heading3"/>
        <w:numPr>
          <w:ilvl w:val="0"/>
          <w:numId w:val="32"/>
        </w:numPr>
        <w:spacing w:line="360" w:lineRule="auto"/>
        <w:ind w:hanging="720"/>
        <w:rPr>
          <w:lang w:val="sv-SE"/>
        </w:rPr>
      </w:pPr>
      <w:bookmarkStart w:id="42" w:name="_Toc231472541"/>
      <w:r w:rsidRPr="001B438C">
        <w:rPr>
          <w:lang w:val="sv-SE"/>
        </w:rPr>
        <w:t>P</w:t>
      </w:r>
      <w:r w:rsidR="00B9226B" w:rsidRPr="001B438C">
        <w:rPr>
          <w:lang w:val="sv-SE"/>
        </w:rPr>
        <w:t xml:space="preserve">engujian dan </w:t>
      </w:r>
      <w:r w:rsidRPr="001B438C">
        <w:rPr>
          <w:lang w:val="sv-SE"/>
        </w:rPr>
        <w:t>E</w:t>
      </w:r>
      <w:r w:rsidR="00B9226B" w:rsidRPr="001B438C">
        <w:rPr>
          <w:lang w:val="sv-SE"/>
        </w:rPr>
        <w:t>valuasi</w:t>
      </w:r>
      <w:bookmarkEnd w:id="42"/>
    </w:p>
    <w:p w14:paraId="113A7DAC" w14:textId="77777777" w:rsidR="001B438C" w:rsidRPr="001B438C" w:rsidRDefault="001B438C" w:rsidP="004A0DBF">
      <w:pPr>
        <w:spacing w:after="0" w:line="360" w:lineRule="auto"/>
        <w:jc w:val="both"/>
        <w:rPr>
          <w:color w:val="000000"/>
          <w:lang w:val="sv-SE"/>
        </w:rPr>
      </w:pPr>
      <w:r w:rsidRPr="001B438C">
        <w:rPr>
          <w:color w:val="000000"/>
          <w:lang w:val="sv-SE"/>
        </w:rPr>
        <w:t>Tahap akhir penelitian adalah validasi kinerja sistem menggunakan dua pendekatan evaluasi kuantitatif:</w:t>
      </w:r>
    </w:p>
    <w:p w14:paraId="0BF3ECC7" w14:textId="28A911C1" w:rsidR="001B438C" w:rsidRPr="001B438C" w:rsidRDefault="001B438C" w:rsidP="007720EC">
      <w:pPr>
        <w:numPr>
          <w:ilvl w:val="0"/>
          <w:numId w:val="7"/>
        </w:numPr>
        <w:tabs>
          <w:tab w:val="clear" w:pos="720"/>
          <w:tab w:val="num" w:pos="567"/>
        </w:tabs>
        <w:spacing w:after="0" w:line="360" w:lineRule="auto"/>
        <w:ind w:left="426" w:hanging="426"/>
        <w:jc w:val="both"/>
        <w:rPr>
          <w:color w:val="000000"/>
          <w:lang w:val="sv-SE"/>
        </w:rPr>
      </w:pPr>
      <w:r w:rsidRPr="001B438C">
        <w:rPr>
          <w:color w:val="000000"/>
          <w:lang w:val="sv-SE"/>
        </w:rPr>
        <w:t xml:space="preserve">Evaluasi Akurasi: Menggunakan </w:t>
      </w:r>
      <w:r w:rsidR="000B587A" w:rsidRPr="000B587A">
        <w:rPr>
          <w:i/>
          <w:iCs/>
          <w:color w:val="000000"/>
          <w:lang w:val="sv-SE"/>
        </w:rPr>
        <w:t xml:space="preserve">Confusion matrix </w:t>
      </w:r>
      <w:r w:rsidRPr="001B438C">
        <w:rPr>
          <w:color w:val="000000"/>
          <w:lang w:val="sv-SE"/>
        </w:rPr>
        <w:t xml:space="preserve">untuk mengukur parameter </w:t>
      </w:r>
      <w:r w:rsidRPr="001B438C">
        <w:rPr>
          <w:i/>
          <w:iCs/>
          <w:color w:val="000000"/>
          <w:lang w:val="sv-SE"/>
        </w:rPr>
        <w:t xml:space="preserve">Accuracy, </w:t>
      </w:r>
      <w:r w:rsidR="000B587A" w:rsidRPr="000B587A">
        <w:rPr>
          <w:i/>
          <w:iCs/>
          <w:color w:val="000000"/>
          <w:lang w:val="sv-SE"/>
        </w:rPr>
        <w:t>Precision</w:t>
      </w:r>
      <w:r w:rsidRPr="001B438C">
        <w:rPr>
          <w:i/>
          <w:iCs/>
          <w:color w:val="000000"/>
          <w:lang w:val="sv-SE"/>
        </w:rPr>
        <w:t xml:space="preserve">, </w:t>
      </w:r>
      <w:r w:rsidR="000B587A" w:rsidRPr="000B587A">
        <w:rPr>
          <w:i/>
          <w:iCs/>
          <w:color w:val="000000"/>
          <w:lang w:val="sv-SE"/>
        </w:rPr>
        <w:t>Recall</w:t>
      </w:r>
      <w:r w:rsidRPr="001B438C">
        <w:rPr>
          <w:i/>
          <w:iCs/>
          <w:color w:val="000000"/>
          <w:lang w:val="sv-SE"/>
        </w:rPr>
        <w:t>,</w:t>
      </w:r>
      <w:r w:rsidRPr="001B438C">
        <w:rPr>
          <w:color w:val="000000"/>
          <w:lang w:val="sv-SE"/>
        </w:rPr>
        <w:t xml:space="preserve"> dan </w:t>
      </w:r>
      <w:r w:rsidR="000B587A" w:rsidRPr="000B587A">
        <w:rPr>
          <w:i/>
          <w:iCs/>
          <w:color w:val="000000"/>
          <w:lang w:val="sv-SE"/>
        </w:rPr>
        <w:t>F1-score</w:t>
      </w:r>
      <w:r w:rsidRPr="001B438C">
        <w:rPr>
          <w:color w:val="000000"/>
          <w:lang w:val="sv-SE"/>
        </w:rPr>
        <w:t xml:space="preserve"> guna melihat ketepatan klasifikasi sistem.</w:t>
      </w:r>
    </w:p>
    <w:p w14:paraId="07B0084F" w14:textId="14E47DD1" w:rsidR="004C13FE" w:rsidRDefault="001B438C" w:rsidP="007720EC">
      <w:pPr>
        <w:numPr>
          <w:ilvl w:val="0"/>
          <w:numId w:val="7"/>
        </w:numPr>
        <w:tabs>
          <w:tab w:val="clear" w:pos="720"/>
          <w:tab w:val="num" w:pos="567"/>
        </w:tabs>
        <w:spacing w:after="0" w:line="360" w:lineRule="auto"/>
        <w:ind w:left="426" w:hanging="426"/>
        <w:jc w:val="both"/>
        <w:rPr>
          <w:color w:val="000000"/>
          <w:lang w:val="sv-SE"/>
        </w:rPr>
      </w:pPr>
      <w:r w:rsidRPr="001B438C">
        <w:rPr>
          <w:color w:val="000000"/>
          <w:lang w:val="sv-SE"/>
        </w:rPr>
        <w:t xml:space="preserve">Evaluasi Kinerja Sistem: Menguji responsivitas komputasi saat sistem berjalan secara </w:t>
      </w:r>
      <w:r w:rsidR="006B774C" w:rsidRPr="006B774C">
        <w:rPr>
          <w:i/>
          <w:iCs/>
          <w:color w:val="000000"/>
          <w:lang w:val="sv-SE"/>
        </w:rPr>
        <w:t>real-time</w:t>
      </w:r>
      <w:r w:rsidRPr="001B438C">
        <w:rPr>
          <w:color w:val="000000"/>
          <w:lang w:val="sv-SE"/>
        </w:rPr>
        <w:t xml:space="preserve"> dengan mengukur rata-rata </w:t>
      </w:r>
      <w:r w:rsidRPr="001B438C">
        <w:rPr>
          <w:i/>
          <w:iCs/>
          <w:color w:val="000000"/>
          <w:lang w:val="sv-SE"/>
        </w:rPr>
        <w:t>Frames Per Second</w:t>
      </w:r>
      <w:r w:rsidRPr="001B438C">
        <w:rPr>
          <w:color w:val="000000"/>
          <w:lang w:val="sv-SE"/>
        </w:rPr>
        <w:t xml:space="preserve"> (FPS) dan waktu latensi pemrosesan (</w:t>
      </w:r>
      <w:r w:rsidRPr="001B438C">
        <w:rPr>
          <w:i/>
          <w:iCs/>
          <w:color w:val="000000"/>
          <w:lang w:val="sv-SE"/>
        </w:rPr>
        <w:t>inference time</w:t>
      </w:r>
      <w:r w:rsidRPr="001B438C">
        <w:rPr>
          <w:color w:val="000000"/>
          <w:lang w:val="sv-SE"/>
        </w:rPr>
        <w:t>).</w:t>
      </w:r>
    </w:p>
    <w:p w14:paraId="0AB8DC19" w14:textId="426BDEDA" w:rsidR="00140867" w:rsidRPr="00140867" w:rsidRDefault="00140867" w:rsidP="007720EC">
      <w:pPr>
        <w:pStyle w:val="Heading2"/>
        <w:numPr>
          <w:ilvl w:val="0"/>
          <w:numId w:val="33"/>
        </w:numPr>
        <w:tabs>
          <w:tab w:val="clear" w:pos="720"/>
        </w:tabs>
        <w:ind w:left="426" w:hanging="426"/>
        <w:rPr>
          <w:lang w:val="sv-SE"/>
        </w:rPr>
      </w:pPr>
      <w:bookmarkStart w:id="43" w:name="_Toc231472542"/>
      <w:r w:rsidRPr="00140867">
        <w:rPr>
          <w:lang w:val="sv-SE"/>
        </w:rPr>
        <w:lastRenderedPageBreak/>
        <w:t>Objek Penelitian</w:t>
      </w:r>
      <w:bookmarkEnd w:id="43"/>
    </w:p>
    <w:p w14:paraId="4AD8D84A" w14:textId="0C00A22B" w:rsidR="004C5E6D" w:rsidRDefault="00140867" w:rsidP="004C5E6D">
      <w:pPr>
        <w:spacing w:line="360" w:lineRule="auto"/>
        <w:jc w:val="both"/>
        <w:rPr>
          <w:color w:val="000000"/>
          <w:lang w:val="sv-SE"/>
        </w:rPr>
        <w:sectPr w:rsidR="004C5E6D" w:rsidSect="00A752CA">
          <w:pgSz w:w="12240" w:h="15840"/>
          <w:pgMar w:top="1701" w:right="1701" w:bottom="1701" w:left="2268" w:header="709" w:footer="709" w:gutter="0"/>
          <w:cols w:space="708"/>
          <w:titlePg/>
          <w:docGrid w:linePitch="360"/>
        </w:sectPr>
      </w:pPr>
      <w:r w:rsidRPr="00140867">
        <w:rPr>
          <w:color w:val="000000"/>
          <w:lang w:val="sv-SE"/>
        </w:rPr>
        <w:t>Objek penelitian ini merupakan sebuah sistem analisis perilaku multimodal yang dikembangkan untuk memetakan kondisi fisik dan psikologis pengguna secara komprehensif. Variabel perilaku yang menjadi fokus utama dalam penelitian ini meliputi tiga dimensi, yaitu Aksi Tubuh (</w:t>
      </w:r>
      <w:r w:rsidR="00E149F7" w:rsidRPr="00E149F7">
        <w:rPr>
          <w:i/>
          <w:iCs/>
          <w:color w:val="000000"/>
          <w:lang w:val="sv-SE"/>
        </w:rPr>
        <w:t>Body Action</w:t>
      </w:r>
      <w:r w:rsidRPr="00140867">
        <w:rPr>
          <w:color w:val="000000"/>
          <w:lang w:val="sv-SE"/>
        </w:rPr>
        <w:t>), Atensi Visual (</w:t>
      </w:r>
      <w:r w:rsidRPr="00E149F7">
        <w:rPr>
          <w:i/>
          <w:iCs/>
          <w:color w:val="000000"/>
          <w:lang w:val="sv-SE"/>
        </w:rPr>
        <w:t>Visual Attention</w:t>
      </w:r>
      <w:r w:rsidRPr="00140867">
        <w:rPr>
          <w:color w:val="000000"/>
          <w:lang w:val="sv-SE"/>
        </w:rPr>
        <w:t>), dan Ekspresi Emosi (</w:t>
      </w:r>
      <w:r w:rsidRPr="00E149F7">
        <w:rPr>
          <w:i/>
          <w:iCs/>
          <w:color w:val="000000"/>
          <w:lang w:val="sv-SE"/>
        </w:rPr>
        <w:t>Facial Emotion</w:t>
      </w:r>
      <w:r w:rsidRPr="00140867">
        <w:rPr>
          <w:color w:val="000000"/>
          <w:lang w:val="sv-SE"/>
        </w:rPr>
        <w:t xml:space="preserve">). Sistem ini dirancang untuk berfungsi secara waktu nyata atau </w:t>
      </w:r>
      <w:r w:rsidR="006B774C" w:rsidRPr="006B774C">
        <w:rPr>
          <w:i/>
          <w:iCs/>
          <w:color w:val="000000"/>
          <w:lang w:val="sv-SE"/>
        </w:rPr>
        <w:t>real-time</w:t>
      </w:r>
      <w:r w:rsidRPr="00140867">
        <w:rPr>
          <w:color w:val="000000"/>
          <w:lang w:val="sv-SE"/>
        </w:rPr>
        <w:t xml:space="preserve"> dengan mengintegrasikan arsitektur </w:t>
      </w:r>
      <w:r w:rsidR="006B774C" w:rsidRPr="006B774C">
        <w:rPr>
          <w:i/>
          <w:iCs/>
          <w:color w:val="000000"/>
          <w:lang w:val="sv-SE"/>
        </w:rPr>
        <w:t xml:space="preserve">Deep Learning </w:t>
      </w:r>
      <w:r w:rsidRPr="00140867">
        <w:rPr>
          <w:color w:val="000000"/>
          <w:lang w:val="sv-SE"/>
        </w:rPr>
        <w:t>dan komputasi geometri berbasis web.</w:t>
      </w:r>
    </w:p>
    <w:p w14:paraId="247310ED" w14:textId="77777777" w:rsidR="00D96CD2" w:rsidRDefault="00140867" w:rsidP="004C5E6D">
      <w:pPr>
        <w:pStyle w:val="Heading1"/>
        <w:rPr>
          <w:lang w:val="sv-SE"/>
        </w:rPr>
      </w:pPr>
      <w:bookmarkStart w:id="44" w:name="_Toc231472543"/>
      <w:r w:rsidRPr="00C72717">
        <w:rPr>
          <w:lang w:val="en-US"/>
        </w:rPr>
        <w:lastRenderedPageBreak/>
        <w:t>BAB IV</w:t>
      </w:r>
      <w:r w:rsidR="00FE523C" w:rsidRPr="00C72717">
        <w:rPr>
          <w:lang w:val="en-US"/>
        </w:rPr>
        <w:t xml:space="preserve"> </w:t>
      </w:r>
    </w:p>
    <w:p w14:paraId="3B15D838" w14:textId="75BB1073" w:rsidR="00A752CA" w:rsidRPr="00C72717" w:rsidRDefault="00140867" w:rsidP="004C5E6D">
      <w:pPr>
        <w:pStyle w:val="Heading1"/>
        <w:rPr>
          <w:lang w:val="en-US"/>
        </w:rPr>
      </w:pPr>
      <w:r w:rsidRPr="00C72717">
        <w:rPr>
          <w:lang w:val="en-US"/>
        </w:rPr>
        <w:t>HASIL DAN PEMBAHASAN</w:t>
      </w:r>
      <w:bookmarkEnd w:id="44"/>
    </w:p>
    <w:p w14:paraId="02150B53" w14:textId="77777777" w:rsidR="004C5E6D" w:rsidRPr="00C72717" w:rsidRDefault="004C5E6D" w:rsidP="004C5E6D">
      <w:pPr>
        <w:rPr>
          <w:lang w:val="en-US"/>
        </w:rPr>
      </w:pPr>
    </w:p>
    <w:p w14:paraId="4C3A80CF" w14:textId="2454F2D1" w:rsidR="00F91C9F" w:rsidRDefault="00F91C9F" w:rsidP="007720EC">
      <w:pPr>
        <w:pStyle w:val="Heading2"/>
        <w:numPr>
          <w:ilvl w:val="0"/>
          <w:numId w:val="34"/>
        </w:numPr>
        <w:spacing w:before="0" w:after="0" w:line="360" w:lineRule="auto"/>
        <w:ind w:left="426" w:hanging="426"/>
        <w:rPr>
          <w:lang w:val="sv-SE"/>
        </w:rPr>
      </w:pPr>
      <w:bookmarkStart w:id="45" w:name="_Toc231472544"/>
      <w:r>
        <w:rPr>
          <w:lang w:val="sv-SE"/>
        </w:rPr>
        <w:t>Identifikasi Kebutuhan</w:t>
      </w:r>
      <w:bookmarkEnd w:id="45"/>
    </w:p>
    <w:p w14:paraId="37A9EC47" w14:textId="214DD2E4" w:rsidR="00F91C9F" w:rsidRDefault="00173728" w:rsidP="004C5E6D">
      <w:pPr>
        <w:spacing w:after="0" w:line="360" w:lineRule="auto"/>
        <w:jc w:val="both"/>
      </w:pPr>
      <w:r>
        <w:t>Berdasarkan hasil studi literatur, diskusi bersama dosen pembimbing, serta analisis dari sudut pandang calon pengguna, penulis berhasil mengidentifikasi berbagai kebutuhan yang diperlukan dalam pelaksanaan penelitian ini. Kebutuhan tersebut meliputi kebutuhan perangkat keras, perangkat lunak, kebutuhan dalam proses pengembangan model, serta kebutuhan untuk menjalankan model. Seluruh kebutuhan tersebut diperlukan guna mendukung kelancaran dan keberhasilan penelitian yang dilakukan.</w:t>
      </w:r>
    </w:p>
    <w:p w14:paraId="45308A4E" w14:textId="47D49BC8" w:rsidR="00433C6A" w:rsidRPr="00433C6A" w:rsidRDefault="00433C6A" w:rsidP="007720EC">
      <w:pPr>
        <w:pStyle w:val="Heading3"/>
        <w:numPr>
          <w:ilvl w:val="0"/>
          <w:numId w:val="35"/>
        </w:numPr>
        <w:spacing w:before="0" w:after="0" w:line="360" w:lineRule="auto"/>
        <w:ind w:hanging="720"/>
        <w:rPr>
          <w:lang w:val="sv-SE"/>
        </w:rPr>
      </w:pPr>
      <w:bookmarkStart w:id="46" w:name="_Toc231472545"/>
      <w:r>
        <w:t>Identifikasi Kebutuhan Pengembangan Model</w:t>
      </w:r>
      <w:bookmarkEnd w:id="46"/>
    </w:p>
    <w:p w14:paraId="6459532E" w14:textId="2EE29BB6" w:rsidR="00173728" w:rsidRPr="00904CCA" w:rsidRDefault="00173728" w:rsidP="004C5E6D">
      <w:pPr>
        <w:pStyle w:val="ListParagraph"/>
        <w:spacing w:after="0" w:line="360" w:lineRule="auto"/>
        <w:ind w:left="0"/>
        <w:jc w:val="both"/>
        <w:rPr>
          <w:lang w:val="en-US"/>
        </w:rPr>
      </w:pPr>
      <w:r w:rsidRPr="00904CCA">
        <w:rPr>
          <w:lang w:val="en-US"/>
        </w:rPr>
        <w:t xml:space="preserve">Dalam proses pengembangan model berbasis </w:t>
      </w:r>
      <w:r w:rsidR="00E149F7" w:rsidRPr="00E149F7">
        <w:rPr>
          <w:i/>
          <w:iCs/>
          <w:lang w:val="en-US"/>
        </w:rPr>
        <w:t>Artificial Intelligence</w:t>
      </w:r>
      <w:r w:rsidRPr="00904CCA">
        <w:rPr>
          <w:lang w:val="en-US"/>
        </w:rPr>
        <w:t xml:space="preserve"> (AI), </w:t>
      </w:r>
      <w:r w:rsidR="00E149F7" w:rsidRPr="00E149F7">
        <w:rPr>
          <w:i/>
          <w:iCs/>
          <w:lang w:val="en-US"/>
        </w:rPr>
        <w:t>Machine Learning</w:t>
      </w:r>
      <w:r w:rsidRPr="00904CCA">
        <w:rPr>
          <w:lang w:val="en-US"/>
        </w:rPr>
        <w:t xml:space="preserve"> (ML), dan </w:t>
      </w:r>
      <w:r w:rsidR="006B774C" w:rsidRPr="006B774C">
        <w:rPr>
          <w:i/>
          <w:iCs/>
          <w:lang w:val="en-US"/>
        </w:rPr>
        <w:t xml:space="preserve">Deep Learning </w:t>
      </w:r>
      <w:r w:rsidRPr="00904CCA">
        <w:rPr>
          <w:lang w:val="en-US"/>
        </w:rPr>
        <w:t xml:space="preserve">(DL), terdapat sejumlah tahapan yang perlu dilakukan untuk memperoleh hasil model yang optimal. Tahapan tersebut dikenal sebagai </w:t>
      </w:r>
      <w:r w:rsidR="00E149F7" w:rsidRPr="00E149F7">
        <w:rPr>
          <w:i/>
          <w:iCs/>
          <w:lang w:val="en-US"/>
        </w:rPr>
        <w:t>Machine Learning</w:t>
      </w:r>
      <w:r w:rsidRPr="00904CCA">
        <w:rPr>
          <w:lang w:val="en-US"/>
        </w:rPr>
        <w:t xml:space="preserve"> </w:t>
      </w:r>
      <w:r w:rsidRPr="00E149F7">
        <w:rPr>
          <w:i/>
          <w:iCs/>
          <w:lang w:val="en-US"/>
        </w:rPr>
        <w:t>Development Life Cycle</w:t>
      </w:r>
      <w:r w:rsidRPr="00904CCA">
        <w:rPr>
          <w:lang w:val="en-US"/>
        </w:rPr>
        <w:t>, yaitu proses menyeluruh yang mencakup perancangan, pengembangan, implementasi, pemantauan, hingga pemeliharaan model.</w:t>
      </w:r>
    </w:p>
    <w:p w14:paraId="36F3F396" w14:textId="2228E8E8" w:rsidR="00433C6A" w:rsidRDefault="00173728" w:rsidP="004C5E6D">
      <w:pPr>
        <w:pStyle w:val="ListParagraph"/>
        <w:spacing w:after="0" w:line="360" w:lineRule="auto"/>
        <w:ind w:left="0"/>
        <w:jc w:val="both"/>
      </w:pPr>
      <w:r w:rsidRPr="00904CCA">
        <w:rPr>
          <w:lang w:val="en-US"/>
        </w:rPr>
        <w:t xml:space="preserve">Pada penelitian ini, pengembangan model dilakukan dengan mengikuti tahapan </w:t>
      </w:r>
      <w:r w:rsidR="00E149F7" w:rsidRPr="00E149F7">
        <w:rPr>
          <w:rStyle w:val="Emphasis"/>
          <w:rFonts w:eastAsiaTheme="majorEastAsia"/>
          <w:lang w:val="en-US"/>
        </w:rPr>
        <w:t>Machine Learning</w:t>
      </w:r>
      <w:r w:rsidRPr="00904CCA">
        <w:rPr>
          <w:rStyle w:val="Emphasis"/>
          <w:rFonts w:eastAsiaTheme="majorEastAsia"/>
          <w:lang w:val="en-US"/>
        </w:rPr>
        <w:t xml:space="preserve"> Development Life Cycle</w:t>
      </w:r>
      <w:r w:rsidRPr="00904CCA">
        <w:rPr>
          <w:lang w:val="en-US"/>
        </w:rPr>
        <w:t xml:space="preserve"> secara adaptif sesuai dengan karakteristik permasalahan dan data yang digunakan. </w:t>
      </w:r>
      <w:r>
        <w:t xml:space="preserve">Penelitian ini berfokus pada pengembangan sistem </w:t>
      </w:r>
      <w:r w:rsidR="00E149F7" w:rsidRPr="00E149F7">
        <w:rPr>
          <w:rStyle w:val="Emphasis"/>
          <w:rFonts w:eastAsiaTheme="majorEastAsia"/>
        </w:rPr>
        <w:t>multimodal behaviour analytics</w:t>
      </w:r>
      <w:r>
        <w:t xml:space="preserve"> untuk melakukan pemantauan aktivitas fisik dan perilaku pengguna secara </w:t>
      </w:r>
      <w:r w:rsidR="006B774C" w:rsidRPr="006B774C">
        <w:rPr>
          <w:rStyle w:val="Emphasis"/>
          <w:rFonts w:eastAsiaTheme="majorEastAsia"/>
        </w:rPr>
        <w:t>real-time</w:t>
      </w:r>
      <w:r>
        <w:t xml:space="preserve">. Pendekatan yang digunakan menggabungkan arsitektur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 xml:space="preserve">untuk deteksi objek dan klasifikasi aksi manusia, serta </w:t>
      </w:r>
      <w:r>
        <w:rPr>
          <w:rStyle w:val="whitespace-normal"/>
          <w:rFonts w:eastAsiaTheme="majorEastAsia"/>
        </w:rPr>
        <w:t>Face-API.js</w:t>
      </w:r>
      <w:r>
        <w:t xml:space="preserve"> untuk analisis wajah, termasuk deteksi </w:t>
      </w:r>
      <w:r w:rsidR="00E149F7" w:rsidRPr="00E149F7">
        <w:rPr>
          <w:rStyle w:val="Emphasis"/>
          <w:rFonts w:eastAsiaTheme="majorEastAsia"/>
        </w:rPr>
        <w:t>face landmarks</w:t>
      </w:r>
      <w:r>
        <w:t xml:space="preserve"> dan pengenalan ekspresi emosi.</w:t>
      </w:r>
    </w:p>
    <w:p w14:paraId="3C3D8722" w14:textId="407633AD" w:rsidR="00173728" w:rsidRDefault="00173728" w:rsidP="004C5E6D">
      <w:pPr>
        <w:pStyle w:val="ListParagraph"/>
        <w:spacing w:after="0" w:line="360" w:lineRule="auto"/>
        <w:ind w:left="0"/>
        <w:jc w:val="both"/>
      </w:pPr>
      <w:r>
        <w:t xml:space="preserve">Model YOLOv11 digunakan sebagai komponen utama dalam mendeteksi aktivitas tubuh melalui pendekatan </w:t>
      </w:r>
      <w:r>
        <w:rPr>
          <w:rStyle w:val="Emphasis"/>
          <w:rFonts w:eastAsiaTheme="majorEastAsia"/>
        </w:rPr>
        <w:t>single-pass detection</w:t>
      </w:r>
      <w:r>
        <w:t>, sedangkan Face-API.js dimanfaatkan pada sisi klien (</w:t>
      </w:r>
      <w:r w:rsidR="006B774C" w:rsidRPr="006B774C">
        <w:rPr>
          <w:rStyle w:val="Emphasis"/>
          <w:rFonts w:eastAsiaTheme="majorEastAsia"/>
        </w:rPr>
        <w:t>Client</w:t>
      </w:r>
      <w:r>
        <w:rPr>
          <w:rStyle w:val="Emphasis"/>
          <w:rFonts w:eastAsiaTheme="majorEastAsia"/>
        </w:rPr>
        <w:t>-side</w:t>
      </w:r>
      <w:r>
        <w:t xml:space="preserve">) untuk melakukan ekstraksi fitur wajah secara ringan dan </w:t>
      </w:r>
      <w:r w:rsidR="006B774C" w:rsidRPr="006B774C">
        <w:rPr>
          <w:rStyle w:val="Emphasis"/>
          <w:rFonts w:eastAsiaTheme="majorEastAsia"/>
        </w:rPr>
        <w:t>real-time</w:t>
      </w:r>
      <w:r>
        <w:t xml:space="preserve">. Kombinasi kedua pendekatan tersebut memungkinkan sistem melakukan </w:t>
      </w:r>
      <w:r>
        <w:lastRenderedPageBreak/>
        <w:t xml:space="preserve">analisis perilaku secara lebih komprehensif dengan mengintegrasikan informasi aksi tubuh dan ekspresi wajah. Penjelasan lebih rinci mengenai kebutuhan pengembangan model, mulai dari dataset, proses </w:t>
      </w:r>
      <w:r>
        <w:rPr>
          <w:rStyle w:val="Emphasis"/>
          <w:rFonts w:eastAsiaTheme="majorEastAsia"/>
        </w:rPr>
        <w:t>preprocessing</w:t>
      </w:r>
      <w:r>
        <w:t xml:space="preserve">, pemilihan </w:t>
      </w:r>
      <w:r>
        <w:rPr>
          <w:rStyle w:val="Emphasis"/>
          <w:rFonts w:eastAsiaTheme="majorEastAsia"/>
        </w:rPr>
        <w:t>pre-trained model</w:t>
      </w:r>
      <w:r>
        <w:t>, alur pelatihan, hingga evaluasi performa model.</w:t>
      </w:r>
    </w:p>
    <w:p w14:paraId="557B6B4D" w14:textId="0595E73A" w:rsidR="00433C6A" w:rsidRDefault="00173728" w:rsidP="007720EC">
      <w:pPr>
        <w:pStyle w:val="Heading4"/>
        <w:numPr>
          <w:ilvl w:val="0"/>
          <w:numId w:val="36"/>
        </w:numPr>
        <w:spacing w:before="0" w:after="0" w:line="360" w:lineRule="auto"/>
        <w:ind w:hanging="720"/>
      </w:pPr>
      <w:r>
        <w:t>Kebutuhan Dataset</w:t>
      </w:r>
    </w:p>
    <w:p w14:paraId="0F81F00F" w14:textId="27F91ECD" w:rsidR="00173728" w:rsidRDefault="00173728" w:rsidP="00173728">
      <w:pPr>
        <w:pStyle w:val="ListParagraph"/>
        <w:spacing w:line="360" w:lineRule="auto"/>
        <w:ind w:left="0"/>
        <w:jc w:val="both"/>
      </w:pPr>
      <w:r>
        <w:t xml:space="preserve">Setelah melalui tahapan pemahaman permasalahan, proses selanjutnya adalah pengumpulan data. Pada tahap ini dilakukan pengumpulan dataset yang relevan dan memiliki kualitas baik, baik yang berasal dari sumber eksternal maupun sumber publik, untuk digunakan sebagai data utama dalam proses pelatihan model. Dalam penelitian ini, kebutuhan dataset difokuskan untuk mendukung pengembangan sistem </w:t>
      </w:r>
      <w:r w:rsidR="00E149F7" w:rsidRPr="00E149F7">
        <w:rPr>
          <w:rStyle w:val="Emphasis"/>
          <w:rFonts w:eastAsiaTheme="majorEastAsia"/>
        </w:rPr>
        <w:t>multimodal behaviour analytics</w:t>
      </w:r>
      <w:r>
        <w:t xml:space="preserve"> yang mampu melakukan pengenalan aksi manusia serta analisis wajah secara </w:t>
      </w:r>
      <w:r w:rsidR="006B774C" w:rsidRPr="006B774C">
        <w:rPr>
          <w:rStyle w:val="Emphasis"/>
          <w:rFonts w:eastAsiaTheme="majorEastAsia"/>
        </w:rPr>
        <w:t>real-time</w:t>
      </w:r>
      <w:r>
        <w:t>.</w:t>
      </w:r>
    </w:p>
    <w:p w14:paraId="22096388" w14:textId="41395A77" w:rsidR="00173728" w:rsidRDefault="00173728" w:rsidP="00173728">
      <w:pPr>
        <w:pStyle w:val="ListParagraph"/>
        <w:spacing w:line="360" w:lineRule="auto"/>
        <w:ind w:left="0"/>
        <w:jc w:val="both"/>
      </w:pPr>
      <w:r>
        <w:t xml:space="preserve">Dataset yang digunakan mencakup data untuk deteksi dan klasifikasi aksi manusia menggunakan arsitektur </w:t>
      </w:r>
      <w:r w:rsidR="00E149F7" w:rsidRPr="00E149F7">
        <w:rPr>
          <w:i/>
          <w:iCs/>
        </w:rPr>
        <w:t>You Only Look Once</w:t>
      </w:r>
      <w:r>
        <w:t xml:space="preserve">, serta data wajah untuk analisis ekspresi emosi menggunakan Face-API.js. Dataset aksi manusia diperoleh dari platform Roboflow Universe yang telah dilengkapi anotasi </w:t>
      </w:r>
      <w:r w:rsidR="006B774C" w:rsidRPr="006B774C">
        <w:rPr>
          <w:i/>
          <w:iCs/>
        </w:rPr>
        <w:t>bounding box</w:t>
      </w:r>
      <w:r>
        <w:t xml:space="preserve"> pada objek manusia untuk mendukung proses deteksi dan klasifikasi aksi.</w:t>
      </w:r>
    </w:p>
    <w:p w14:paraId="2475202F" w14:textId="2A9A8FF3" w:rsidR="00173728" w:rsidRDefault="00173728" w:rsidP="004C5E6D">
      <w:pPr>
        <w:pStyle w:val="ListParagraph"/>
        <w:spacing w:after="0" w:line="360" w:lineRule="auto"/>
        <w:ind w:left="0"/>
        <w:jc w:val="both"/>
      </w:pPr>
      <w:r>
        <w:t>Selain itu, penulis juga menggunakan dataset wajah dari Kaggle FER2013 Dataset yang menyediakan data citra wajah beserta label klasifikasi emosi berdasarkan representasi piksel wajah. Dataset ini digunakan untuk mendukung proses ekstraksi fitur wajah dan pengenalan ekspresi emosi pada sistem. Seluruh kebutuhan dataset yang digunakan dalam penelitian ini telah dirangkum dan disajikan pada Tabel 4.1.</w:t>
      </w:r>
    </w:p>
    <w:p w14:paraId="268B5977" w14:textId="46E6859A" w:rsidR="004C5E6D" w:rsidRPr="004C5E6D" w:rsidRDefault="004C5E6D" w:rsidP="004C5E6D">
      <w:pPr>
        <w:pStyle w:val="Caption"/>
        <w:keepNext/>
        <w:jc w:val="center"/>
        <w:rPr>
          <w:i w:val="0"/>
          <w:iCs w:val="0"/>
          <w:color w:val="auto"/>
          <w:sz w:val="24"/>
          <w:szCs w:val="24"/>
        </w:rPr>
      </w:pPr>
      <w:bookmarkStart w:id="47" w:name="_Toc230286340"/>
      <w:bookmarkStart w:id="48" w:name="_Toc230347411"/>
      <w:bookmarkStart w:id="49" w:name="_Toc231472891"/>
      <w:r w:rsidRPr="004C5E6D">
        <w:rPr>
          <w:i w:val="0"/>
          <w:iCs w:val="0"/>
          <w:color w:val="auto"/>
          <w:sz w:val="24"/>
          <w:szCs w:val="24"/>
        </w:rPr>
        <w:t xml:space="preserve">Tabel 4. </w:t>
      </w:r>
      <w:r w:rsidRPr="004C5E6D">
        <w:rPr>
          <w:i w:val="0"/>
          <w:iCs w:val="0"/>
          <w:color w:val="auto"/>
          <w:sz w:val="24"/>
          <w:szCs w:val="24"/>
        </w:rPr>
        <w:fldChar w:fldCharType="begin"/>
      </w:r>
      <w:r w:rsidRPr="004C5E6D">
        <w:rPr>
          <w:i w:val="0"/>
          <w:iCs w:val="0"/>
          <w:color w:val="auto"/>
          <w:sz w:val="24"/>
          <w:szCs w:val="24"/>
        </w:rPr>
        <w:instrText xml:space="preserve"> SEQ Tabel_4. \* ARABIC </w:instrText>
      </w:r>
      <w:r w:rsidRPr="004C5E6D">
        <w:rPr>
          <w:i w:val="0"/>
          <w:iCs w:val="0"/>
          <w:color w:val="auto"/>
          <w:sz w:val="24"/>
          <w:szCs w:val="24"/>
        </w:rPr>
        <w:fldChar w:fldCharType="separate"/>
      </w:r>
      <w:r w:rsidR="00975868">
        <w:rPr>
          <w:i w:val="0"/>
          <w:iCs w:val="0"/>
          <w:noProof/>
          <w:color w:val="auto"/>
          <w:sz w:val="24"/>
          <w:szCs w:val="24"/>
        </w:rPr>
        <w:t>1</w:t>
      </w:r>
      <w:r w:rsidRPr="004C5E6D">
        <w:rPr>
          <w:i w:val="0"/>
          <w:iCs w:val="0"/>
          <w:color w:val="auto"/>
          <w:sz w:val="24"/>
          <w:szCs w:val="24"/>
        </w:rPr>
        <w:fldChar w:fldCharType="end"/>
      </w:r>
      <w:r w:rsidRPr="004C5E6D">
        <w:rPr>
          <w:i w:val="0"/>
          <w:iCs w:val="0"/>
          <w:color w:val="auto"/>
          <w:sz w:val="24"/>
          <w:szCs w:val="24"/>
        </w:rPr>
        <w:t xml:space="preserve"> Kebutuhan Dataset</w:t>
      </w:r>
      <w:bookmarkEnd w:id="47"/>
      <w:bookmarkEnd w:id="48"/>
      <w:bookmarkEnd w:id="49"/>
    </w:p>
    <w:tbl>
      <w:tblPr>
        <w:tblStyle w:val="TableGrid"/>
        <w:tblW w:w="0" w:type="auto"/>
        <w:tblLook w:val="04A0" w:firstRow="1" w:lastRow="0" w:firstColumn="1" w:lastColumn="0" w:noHBand="0" w:noVBand="1"/>
      </w:tblPr>
      <w:tblGrid>
        <w:gridCol w:w="988"/>
        <w:gridCol w:w="1701"/>
        <w:gridCol w:w="5572"/>
      </w:tblGrid>
      <w:tr w:rsidR="001355BE" w14:paraId="00530EFC" w14:textId="77777777" w:rsidTr="001355BE">
        <w:tc>
          <w:tcPr>
            <w:tcW w:w="988" w:type="dxa"/>
          </w:tcPr>
          <w:p w14:paraId="4E6A29B4" w14:textId="783BA8D2" w:rsidR="001355BE" w:rsidRDefault="001355BE" w:rsidP="00173728">
            <w:pPr>
              <w:pStyle w:val="ListParagraph"/>
              <w:spacing w:line="360" w:lineRule="auto"/>
              <w:ind w:left="0"/>
              <w:jc w:val="both"/>
            </w:pPr>
            <w:r>
              <w:t>Kode</w:t>
            </w:r>
          </w:p>
        </w:tc>
        <w:tc>
          <w:tcPr>
            <w:tcW w:w="1701" w:type="dxa"/>
          </w:tcPr>
          <w:p w14:paraId="59CEBD2C" w14:textId="550E54E1" w:rsidR="001355BE" w:rsidRDefault="001355BE" w:rsidP="00173728">
            <w:pPr>
              <w:pStyle w:val="ListParagraph"/>
              <w:spacing w:line="360" w:lineRule="auto"/>
              <w:ind w:left="0"/>
              <w:jc w:val="both"/>
            </w:pPr>
            <w:r>
              <w:t>Nama</w:t>
            </w:r>
          </w:p>
        </w:tc>
        <w:tc>
          <w:tcPr>
            <w:tcW w:w="5572" w:type="dxa"/>
          </w:tcPr>
          <w:p w14:paraId="6B3C3891" w14:textId="02AC47AB" w:rsidR="001355BE" w:rsidRDefault="001355BE" w:rsidP="00173728">
            <w:pPr>
              <w:pStyle w:val="ListParagraph"/>
              <w:spacing w:line="360" w:lineRule="auto"/>
              <w:ind w:left="0"/>
              <w:jc w:val="both"/>
            </w:pPr>
            <w:r>
              <w:t>Deksripsi</w:t>
            </w:r>
          </w:p>
        </w:tc>
      </w:tr>
      <w:tr w:rsidR="001355BE" w14:paraId="6226FF9B" w14:textId="77777777" w:rsidTr="001355BE">
        <w:tc>
          <w:tcPr>
            <w:tcW w:w="988" w:type="dxa"/>
          </w:tcPr>
          <w:p w14:paraId="0D729A37" w14:textId="78BE0222" w:rsidR="001355BE" w:rsidRDefault="001355BE" w:rsidP="00173728">
            <w:pPr>
              <w:pStyle w:val="ListParagraph"/>
              <w:spacing w:line="360" w:lineRule="auto"/>
              <w:ind w:left="0"/>
              <w:jc w:val="both"/>
            </w:pPr>
            <w:r>
              <w:t>KD-01</w:t>
            </w:r>
          </w:p>
        </w:tc>
        <w:tc>
          <w:tcPr>
            <w:tcW w:w="1701" w:type="dxa"/>
          </w:tcPr>
          <w:p w14:paraId="0092DA19" w14:textId="08F95A6D" w:rsidR="001355BE" w:rsidRDefault="002410E6" w:rsidP="00173728">
            <w:pPr>
              <w:pStyle w:val="ListParagraph"/>
              <w:spacing w:line="360" w:lineRule="auto"/>
              <w:ind w:left="0"/>
              <w:jc w:val="both"/>
            </w:pPr>
            <w:r w:rsidRPr="002410E6">
              <w:rPr>
                <w:i/>
                <w:iCs/>
              </w:rPr>
              <w:t>Human Action Recognition</w:t>
            </w:r>
            <w:r w:rsidR="001355BE">
              <w:t xml:space="preserve"> Dataset</w:t>
            </w:r>
          </w:p>
        </w:tc>
        <w:tc>
          <w:tcPr>
            <w:tcW w:w="5572" w:type="dxa"/>
          </w:tcPr>
          <w:p w14:paraId="1CC58FB6" w14:textId="034C1199" w:rsidR="001355BE" w:rsidRDefault="001355BE" w:rsidP="00173728">
            <w:pPr>
              <w:pStyle w:val="ListParagraph"/>
              <w:spacing w:line="360" w:lineRule="auto"/>
              <w:ind w:left="0"/>
              <w:jc w:val="both"/>
            </w:pPr>
            <w:r>
              <w:t xml:space="preserve">Dataset berisi citra manusia dengan anotasi </w:t>
            </w:r>
            <w:r w:rsidR="006B774C" w:rsidRPr="006B774C">
              <w:rPr>
                <w:rStyle w:val="Emphasis"/>
                <w:rFonts w:eastAsiaTheme="majorEastAsia"/>
              </w:rPr>
              <w:t>bounding box</w:t>
            </w:r>
            <w:r>
              <w:t xml:space="preserve"> dan label aksi yang digunakan untuk proses deteksi objek dan klasifikasi aksi manusia secara </w:t>
            </w:r>
            <w:r w:rsidR="006B774C" w:rsidRPr="006B774C">
              <w:rPr>
                <w:rStyle w:val="Emphasis"/>
                <w:rFonts w:eastAsiaTheme="majorEastAsia"/>
              </w:rPr>
              <w:t>real-time</w:t>
            </w:r>
            <w:r>
              <w:t>.</w:t>
            </w:r>
          </w:p>
        </w:tc>
      </w:tr>
      <w:tr w:rsidR="001355BE" w14:paraId="75A91BBF" w14:textId="77777777" w:rsidTr="001355BE">
        <w:tc>
          <w:tcPr>
            <w:tcW w:w="988" w:type="dxa"/>
          </w:tcPr>
          <w:p w14:paraId="0D28C78F" w14:textId="65A1C5B4" w:rsidR="001355BE" w:rsidRDefault="001355BE" w:rsidP="00173728">
            <w:pPr>
              <w:pStyle w:val="ListParagraph"/>
              <w:spacing w:line="360" w:lineRule="auto"/>
              <w:ind w:left="0"/>
              <w:jc w:val="both"/>
            </w:pPr>
            <w:r>
              <w:lastRenderedPageBreak/>
              <w:t>KD-02</w:t>
            </w:r>
          </w:p>
        </w:tc>
        <w:tc>
          <w:tcPr>
            <w:tcW w:w="1701" w:type="dxa"/>
          </w:tcPr>
          <w:p w14:paraId="707C8227" w14:textId="312D4BEF" w:rsidR="001355BE" w:rsidRDefault="001355BE" w:rsidP="00173728">
            <w:pPr>
              <w:pStyle w:val="ListParagraph"/>
              <w:spacing w:line="360" w:lineRule="auto"/>
              <w:ind w:left="0"/>
              <w:jc w:val="both"/>
            </w:pPr>
            <w:r>
              <w:t>FER2013 Dataset</w:t>
            </w:r>
          </w:p>
        </w:tc>
        <w:tc>
          <w:tcPr>
            <w:tcW w:w="5572" w:type="dxa"/>
          </w:tcPr>
          <w:p w14:paraId="7399FDC3" w14:textId="70D2F723" w:rsidR="001355BE" w:rsidRDefault="001355BE" w:rsidP="00173728">
            <w:pPr>
              <w:pStyle w:val="ListParagraph"/>
              <w:spacing w:line="360" w:lineRule="auto"/>
              <w:ind w:left="0"/>
              <w:jc w:val="both"/>
            </w:pPr>
            <w:r>
              <w:t xml:space="preserve">Dataset berisi citra wajah </w:t>
            </w:r>
            <w:r w:rsidR="00E149F7" w:rsidRPr="00E149F7">
              <w:rPr>
                <w:i/>
                <w:iCs/>
              </w:rPr>
              <w:t xml:space="preserve">grayscale </w:t>
            </w:r>
            <w:r>
              <w:t xml:space="preserve"> beserta label emosi yang digunakan untuk proses analisis ekspresi wajah dan pengenalan emosi pengguna.</w:t>
            </w:r>
          </w:p>
        </w:tc>
      </w:tr>
    </w:tbl>
    <w:p w14:paraId="5061B60A" w14:textId="77777777" w:rsidR="004C5E6D" w:rsidRDefault="004C5E6D" w:rsidP="00140867">
      <w:pPr>
        <w:spacing w:line="360" w:lineRule="auto"/>
        <w:jc w:val="both"/>
      </w:pPr>
    </w:p>
    <w:p w14:paraId="6CCFCF35" w14:textId="1E4F49A8" w:rsidR="001355BE" w:rsidRDefault="001355BE" w:rsidP="004C5E6D">
      <w:pPr>
        <w:spacing w:after="0" w:line="360" w:lineRule="auto"/>
        <w:jc w:val="both"/>
      </w:pPr>
      <w:r>
        <w:t xml:space="preserve">Dengan terpenuhinya kebutuhan dataset sesuai dengan kriteria yang telah ditetapkan, diharapkan model yang dikembangkan mampu mempelajari pola aksi manusia dan ekspresi wajah secara optimal sehingga menghasilkan performa yang baik dalam proses pengenalan aksi serta analisis emosi pengguna secara </w:t>
      </w:r>
      <w:r w:rsidR="006B774C" w:rsidRPr="006B774C">
        <w:rPr>
          <w:rStyle w:val="Emphasis"/>
          <w:rFonts w:eastAsiaTheme="majorEastAsia"/>
        </w:rPr>
        <w:t>real-time</w:t>
      </w:r>
      <w:r>
        <w:t xml:space="preserve">. Selain itu, penggunaan dataset yang relevan dan berkualitas juga diharapkan dapat meningkatkan tingkat akurasi, stabilitas, dan kemampuan generalisasi model ketika diimplementasikan pada sistem </w:t>
      </w:r>
      <w:r w:rsidR="00E149F7" w:rsidRPr="00E149F7">
        <w:rPr>
          <w:rStyle w:val="Emphasis"/>
          <w:rFonts w:eastAsiaTheme="majorEastAsia"/>
        </w:rPr>
        <w:t>multimodal behaviour analytics</w:t>
      </w:r>
      <w:r>
        <w:t>.</w:t>
      </w:r>
    </w:p>
    <w:p w14:paraId="0CE86D4B" w14:textId="6E02E85F" w:rsidR="00A10CC4" w:rsidRPr="00A10CC4" w:rsidRDefault="001355BE" w:rsidP="007720EC">
      <w:pPr>
        <w:pStyle w:val="Heading4"/>
        <w:numPr>
          <w:ilvl w:val="0"/>
          <w:numId w:val="37"/>
        </w:numPr>
        <w:spacing w:before="0" w:after="0" w:line="360" w:lineRule="auto"/>
        <w:ind w:hanging="720"/>
      </w:pPr>
      <w:r w:rsidRPr="001355BE">
        <w:rPr>
          <w:lang w:val="sv-SE"/>
        </w:rPr>
        <w:t xml:space="preserve">Kebutuhan </w:t>
      </w:r>
      <w:r w:rsidR="00A10CC4">
        <w:rPr>
          <w:lang w:val="sv-SE"/>
        </w:rPr>
        <w:t>Model</w:t>
      </w:r>
    </w:p>
    <w:p w14:paraId="0546AC7D" w14:textId="633C7E6A" w:rsidR="00A10CC4" w:rsidRDefault="00A10CC4" w:rsidP="004C5E6D">
      <w:pPr>
        <w:spacing w:after="0" w:line="360" w:lineRule="auto"/>
        <w:jc w:val="both"/>
      </w:pPr>
      <w:r>
        <w:t>Pada penelitian ini, model yang digunakan dikembangkan melalui proses pelatihan (</w:t>
      </w:r>
      <w:r>
        <w:rPr>
          <w:rStyle w:val="Emphasis"/>
          <w:rFonts w:eastAsiaTheme="majorEastAsia"/>
        </w:rPr>
        <w:t>training</w:t>
      </w:r>
      <w:r>
        <w:t xml:space="preserve">) menggunakan dataset yang telah dikumpulkan dan disesuaikan dengan kebutuhan sistem </w:t>
      </w:r>
      <w:r w:rsidR="00E149F7" w:rsidRPr="00E149F7">
        <w:rPr>
          <w:rStyle w:val="Emphasis"/>
          <w:rFonts w:eastAsiaTheme="majorEastAsia"/>
        </w:rPr>
        <w:t>multimodal behaviour analytics</w:t>
      </w:r>
      <w:r>
        <w:t xml:space="preserve">. Pengembangan model dilakukan untuk menghasilkan sistem yang mampu melakukan pengenalan aksi manusia serta analisis wajah secara </w:t>
      </w:r>
      <w:r w:rsidR="006B774C" w:rsidRPr="006B774C">
        <w:rPr>
          <w:rStyle w:val="Emphasis"/>
          <w:rFonts w:eastAsiaTheme="majorEastAsia"/>
        </w:rPr>
        <w:t>real-time</w:t>
      </w:r>
      <w:r>
        <w:t>.</w:t>
      </w:r>
    </w:p>
    <w:p w14:paraId="2D3FC6C1" w14:textId="0C4E4389" w:rsidR="00A10CC4" w:rsidRDefault="00A10CC4" w:rsidP="004C5E6D">
      <w:pPr>
        <w:spacing w:after="0" w:line="360" w:lineRule="auto"/>
        <w:jc w:val="both"/>
      </w:pPr>
      <w:r>
        <w:t xml:space="preserve">Model utama dalam penelitian ini menggunakan arsitektur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untuk mendeteksi objek manusia dan melakukan klasifikasi aksi dalam satu kali proses (</w:t>
      </w:r>
      <w:r>
        <w:rPr>
          <w:rStyle w:val="Emphasis"/>
          <w:rFonts w:eastAsiaTheme="majorEastAsia"/>
        </w:rPr>
        <w:t>single-pass detection</w:t>
      </w:r>
      <w:r>
        <w:t xml:space="preserve">). Model ini dilatih menggunakan dataset </w:t>
      </w:r>
      <w:r w:rsidR="002410E6" w:rsidRPr="002410E6">
        <w:rPr>
          <w:rStyle w:val="Emphasis"/>
          <w:rFonts w:eastAsiaTheme="majorEastAsia"/>
        </w:rPr>
        <w:t>Human Action Recognition</w:t>
      </w:r>
      <w:r>
        <w:t xml:space="preserve"> sehingga mampu mempelajari pola visual dari setiap kelas aksi yang digunakan dalam penelitian.</w:t>
      </w:r>
    </w:p>
    <w:p w14:paraId="4C0D05F4" w14:textId="255FB494" w:rsidR="0040389F" w:rsidRPr="0040389F" w:rsidRDefault="0040389F" w:rsidP="004C5E6D">
      <w:pPr>
        <w:spacing w:after="0" w:line="360" w:lineRule="auto"/>
        <w:jc w:val="both"/>
        <w:rPr>
          <w:lang w:val="sv-SE"/>
        </w:rPr>
      </w:pPr>
      <w:r w:rsidRPr="00904CCA">
        <w:rPr>
          <w:lang w:val="en-US"/>
        </w:rPr>
        <w:t xml:space="preserve">Selain itu, penelitian ini juga mengintegrasikan Face-API.js untuk mendukung proses analisis wajah secara </w:t>
      </w:r>
      <w:r w:rsidR="006B774C" w:rsidRPr="006B774C">
        <w:rPr>
          <w:i/>
          <w:iCs/>
          <w:lang w:val="en-US"/>
        </w:rPr>
        <w:t>real-time</w:t>
      </w:r>
      <w:r w:rsidRPr="00904CCA">
        <w:rPr>
          <w:lang w:val="en-US"/>
        </w:rPr>
        <w:t xml:space="preserve">. </w:t>
      </w:r>
      <w:r w:rsidRPr="0040389F">
        <w:rPr>
          <w:lang w:val="sv-SE"/>
        </w:rPr>
        <w:t xml:space="preserve">Sistem ini digunakan untuk mendeteksi wajah, mengekstraksi </w:t>
      </w:r>
      <w:r w:rsidR="00E149F7" w:rsidRPr="00E149F7">
        <w:rPr>
          <w:i/>
          <w:iCs/>
          <w:lang w:val="sv-SE"/>
        </w:rPr>
        <w:t>face landmarks</w:t>
      </w:r>
      <w:r w:rsidRPr="0040389F">
        <w:rPr>
          <w:lang w:val="sv-SE"/>
        </w:rPr>
        <w:t>, serta melakukan klasifikasi ekspresi emosi pengguna. Integrasi kedua komponen tersebut memungkinkan sistem melakukan analisis perilaku secara multimodal dengan menggabungkan data aksi tubuh dan ekspresi wajah.</w:t>
      </w:r>
    </w:p>
    <w:p w14:paraId="091DAB37" w14:textId="2C6234B5" w:rsidR="0040389F" w:rsidRDefault="0040389F" w:rsidP="004C5E6D">
      <w:pPr>
        <w:spacing w:after="0" w:line="360" w:lineRule="auto"/>
        <w:jc w:val="both"/>
        <w:rPr>
          <w:lang w:val="sv-SE"/>
        </w:rPr>
      </w:pPr>
      <w:r w:rsidRPr="0040389F">
        <w:rPr>
          <w:lang w:val="sv-SE"/>
        </w:rPr>
        <w:t xml:space="preserve">Dalam proses pengembangan model, dilakukan tahapan preprocessing data, pembagian dataset menjadi </w:t>
      </w:r>
      <w:r w:rsidRPr="00E149F7">
        <w:rPr>
          <w:i/>
          <w:iCs/>
          <w:lang w:val="sv-SE"/>
        </w:rPr>
        <w:t>training set, validation set</w:t>
      </w:r>
      <w:r w:rsidRPr="0040389F">
        <w:rPr>
          <w:lang w:val="sv-SE"/>
        </w:rPr>
        <w:t xml:space="preserve">, dan </w:t>
      </w:r>
      <w:r w:rsidRPr="00E149F7">
        <w:rPr>
          <w:i/>
          <w:iCs/>
          <w:lang w:val="sv-SE"/>
        </w:rPr>
        <w:t>test set</w:t>
      </w:r>
      <w:r w:rsidRPr="0040389F">
        <w:rPr>
          <w:lang w:val="sv-SE"/>
        </w:rPr>
        <w:t xml:space="preserve">, proses pelatihan model, </w:t>
      </w:r>
      <w:r w:rsidRPr="0040389F">
        <w:rPr>
          <w:lang w:val="sv-SE"/>
        </w:rPr>
        <w:lastRenderedPageBreak/>
        <w:t xml:space="preserve">evaluasi performa menggunakan metrik </w:t>
      </w:r>
      <w:r w:rsidR="000B587A" w:rsidRPr="000B587A">
        <w:rPr>
          <w:i/>
          <w:iCs/>
          <w:lang w:val="sv-SE"/>
        </w:rPr>
        <w:t xml:space="preserve">mean Average Precision </w:t>
      </w:r>
      <w:r w:rsidRPr="0040389F">
        <w:rPr>
          <w:lang w:val="sv-SE"/>
        </w:rPr>
        <w:t>(mAP), serta optimasi hyperparameter untuk memperoleh performa model yang optimal.</w:t>
      </w:r>
    </w:p>
    <w:p w14:paraId="384DFE01" w14:textId="5D5D6631" w:rsidR="0040389F" w:rsidRDefault="0040389F" w:rsidP="007720EC">
      <w:pPr>
        <w:pStyle w:val="Heading3"/>
        <w:numPr>
          <w:ilvl w:val="0"/>
          <w:numId w:val="38"/>
        </w:numPr>
        <w:spacing w:before="0" w:after="0" w:line="360" w:lineRule="auto"/>
        <w:ind w:hanging="720"/>
        <w:rPr>
          <w:lang w:val="sv-SE"/>
        </w:rPr>
      </w:pPr>
      <w:bookmarkStart w:id="50" w:name="_Toc231472546"/>
      <w:r w:rsidRPr="0040389F">
        <w:rPr>
          <w:lang w:val="sv-SE"/>
        </w:rPr>
        <w:t>Identifikasi Kebutuhan Perangkat Keras</w:t>
      </w:r>
      <w:bookmarkEnd w:id="50"/>
    </w:p>
    <w:p w14:paraId="78E7A357" w14:textId="505E8654" w:rsidR="0040389F" w:rsidRDefault="0040389F" w:rsidP="0040389F">
      <w:pPr>
        <w:pStyle w:val="ListParagraph"/>
        <w:spacing w:line="360" w:lineRule="auto"/>
        <w:ind w:left="0"/>
        <w:jc w:val="both"/>
        <w:rPr>
          <w:lang w:val="sv-SE"/>
        </w:rPr>
      </w:pPr>
      <w:r w:rsidRPr="0040389F">
        <w:rPr>
          <w:lang w:val="sv-SE"/>
        </w:rPr>
        <w:t xml:space="preserve">Dalam proses pengembangan sistem </w:t>
      </w:r>
      <w:r w:rsidR="00E149F7" w:rsidRPr="00E149F7">
        <w:rPr>
          <w:i/>
          <w:iCs/>
          <w:lang w:val="sv-SE"/>
        </w:rPr>
        <w:t>multimodal behaviour analytics</w:t>
      </w:r>
      <w:r w:rsidRPr="0040389F">
        <w:rPr>
          <w:lang w:val="sv-SE"/>
        </w:rPr>
        <w:t xml:space="preserve">, diperlukan perangkat keras yang memadai untuk mendukung proses pelatihan model, pengujian sistem, serta inferensi secara </w:t>
      </w:r>
      <w:r w:rsidR="006B774C" w:rsidRPr="006B774C">
        <w:rPr>
          <w:i/>
          <w:iCs/>
          <w:lang w:val="sv-SE"/>
        </w:rPr>
        <w:t>real-time</w:t>
      </w:r>
      <w:r w:rsidRPr="0040389F">
        <w:rPr>
          <w:lang w:val="sv-SE"/>
        </w:rPr>
        <w:t xml:space="preserve">. Pada penelitian ini, kebutuhan perangkat keras difokuskan untuk mendukung proses pelatihan model pengenalan aksi manusia menggunakan arsitektur </w:t>
      </w:r>
      <w:r w:rsidR="00E149F7" w:rsidRPr="00E149F7">
        <w:rPr>
          <w:i/>
          <w:iCs/>
          <w:lang w:val="sv-SE"/>
        </w:rPr>
        <w:t>You Only Look Once</w:t>
      </w:r>
      <w:r w:rsidR="006B774C" w:rsidRPr="006B774C">
        <w:rPr>
          <w:i/>
          <w:iCs/>
          <w:lang w:val="sv-SE"/>
        </w:rPr>
        <w:t xml:space="preserve"> </w:t>
      </w:r>
      <w:r w:rsidRPr="0040389F">
        <w:rPr>
          <w:lang w:val="sv-SE"/>
        </w:rPr>
        <w:t>serta proses analisis wajah dan emosi menggunakan Face-API.js.</w:t>
      </w:r>
    </w:p>
    <w:p w14:paraId="4EBFECDB" w14:textId="54E8C806" w:rsidR="0040389F" w:rsidRPr="0040389F" w:rsidRDefault="0040389F" w:rsidP="0040389F">
      <w:pPr>
        <w:pStyle w:val="ListParagraph"/>
        <w:spacing w:line="360" w:lineRule="auto"/>
        <w:ind w:left="0"/>
        <w:jc w:val="both"/>
        <w:rPr>
          <w:lang w:val="sv-SE"/>
        </w:rPr>
      </w:pPr>
      <w:r w:rsidRPr="0040389F">
        <w:rPr>
          <w:lang w:val="sv-SE"/>
        </w:rPr>
        <w:t>Perangkat keras dengan kemampuan komputasi yang baik dibutuhkan karena proses pelatihan model deteksi aksi manusia melibatkan pengolahan citra dalam jumlah besar, ekstraksi fitur visual, serta optimasi bobot model secara berulang (</w:t>
      </w:r>
      <w:r w:rsidR="00E149F7" w:rsidRPr="00E149F7">
        <w:rPr>
          <w:i/>
          <w:iCs/>
          <w:lang w:val="sv-SE"/>
        </w:rPr>
        <w:t>epoch</w:t>
      </w:r>
      <w:r w:rsidRPr="0040389F">
        <w:rPr>
          <w:lang w:val="sv-SE"/>
        </w:rPr>
        <w:t xml:space="preserve">). Selain itu, dukungan </w:t>
      </w:r>
      <w:r w:rsidR="00E149F7" w:rsidRPr="00E149F7">
        <w:rPr>
          <w:i/>
          <w:iCs/>
          <w:lang w:val="sv-SE"/>
        </w:rPr>
        <w:t xml:space="preserve">Graphics Processing Unit </w:t>
      </w:r>
      <w:r w:rsidRPr="0040389F">
        <w:rPr>
          <w:lang w:val="sv-SE"/>
        </w:rPr>
        <w:t xml:space="preserve">(GPU) diperlukan untuk mempercepat proses pelatihan dan inferensi model agar sistem dapat berjalan secara efisien dan </w:t>
      </w:r>
      <w:r w:rsidR="006B774C" w:rsidRPr="006B774C">
        <w:rPr>
          <w:i/>
          <w:iCs/>
          <w:lang w:val="sv-SE"/>
        </w:rPr>
        <w:t>real-time</w:t>
      </w:r>
      <w:r w:rsidRPr="0040389F">
        <w:rPr>
          <w:lang w:val="sv-SE"/>
        </w:rPr>
        <w:t>.</w:t>
      </w:r>
    </w:p>
    <w:p w14:paraId="63264E53" w14:textId="0D4B93B1" w:rsidR="0040389F" w:rsidRDefault="0040389F" w:rsidP="0040389F">
      <w:pPr>
        <w:pStyle w:val="ListParagraph"/>
        <w:spacing w:line="360" w:lineRule="auto"/>
        <w:ind w:left="0"/>
        <w:jc w:val="both"/>
      </w:pPr>
      <w:r w:rsidRPr="0040389F">
        <w:rPr>
          <w:lang w:val="sv-SE"/>
        </w:rPr>
        <w:t>Sementara itu, proses analisis wajah menggunakan Face-API.js dijalankan pada sisi klien (</w:t>
      </w:r>
      <w:r w:rsidR="006B774C" w:rsidRPr="006B774C">
        <w:rPr>
          <w:i/>
          <w:iCs/>
          <w:lang w:val="sv-SE"/>
        </w:rPr>
        <w:t>Client</w:t>
      </w:r>
      <w:r w:rsidRPr="0040389F">
        <w:rPr>
          <w:lang w:val="sv-SE"/>
        </w:rPr>
        <w:t xml:space="preserve">-side) melalui peramban, sehingga kebutuhan komputasi pada </w:t>
      </w:r>
      <w:r w:rsidR="00E149F7" w:rsidRPr="00E149F7">
        <w:rPr>
          <w:i/>
          <w:iCs/>
          <w:lang w:val="sv-SE"/>
        </w:rPr>
        <w:t xml:space="preserve">server </w:t>
      </w:r>
      <w:r w:rsidRPr="0040389F">
        <w:rPr>
          <w:lang w:val="sv-SE"/>
        </w:rPr>
        <w:t xml:space="preserve">dapat dikurangi. Meskipun demikian, perangkat pengguna tetap memerlukan dukungan kamera dan kemampuan pemrosesan grafis yang memadai agar proses deteksi </w:t>
      </w:r>
      <w:r w:rsidR="00E149F7" w:rsidRPr="00E149F7">
        <w:rPr>
          <w:i/>
          <w:iCs/>
          <w:lang w:val="sv-SE"/>
        </w:rPr>
        <w:t>face landmarks</w:t>
      </w:r>
      <w:r w:rsidRPr="0040389F">
        <w:rPr>
          <w:lang w:val="sv-SE"/>
        </w:rPr>
        <w:t xml:space="preserve"> dan pengenalan emosi dapat berjalan dengan lancar.</w:t>
      </w:r>
      <w:r>
        <w:t xml:space="preserve"> </w:t>
      </w:r>
    </w:p>
    <w:p w14:paraId="0D867174" w14:textId="2B425841" w:rsidR="0040389F" w:rsidRDefault="0040389F" w:rsidP="004C5E6D">
      <w:pPr>
        <w:pStyle w:val="ListParagraph"/>
        <w:spacing w:after="0" w:line="360" w:lineRule="auto"/>
        <w:ind w:left="0"/>
        <w:jc w:val="both"/>
      </w:pPr>
      <w:r>
        <w:t>Kebutuhan perangkat keras yang digunakan dalam penelitian ini telah dirangkum dan dapat dilihat pada Tabel 4.</w:t>
      </w:r>
      <w:r w:rsidR="004C5E6D">
        <w:t>2</w:t>
      </w:r>
      <w:r>
        <w:t>.</w:t>
      </w:r>
    </w:p>
    <w:p w14:paraId="67493A12" w14:textId="36E9DEC8" w:rsidR="004C5E6D" w:rsidRPr="004C5E6D" w:rsidRDefault="004C5E6D" w:rsidP="004C5E6D">
      <w:pPr>
        <w:pStyle w:val="Caption"/>
        <w:keepNext/>
        <w:spacing w:after="0" w:line="360" w:lineRule="auto"/>
        <w:jc w:val="center"/>
        <w:rPr>
          <w:i w:val="0"/>
          <w:iCs w:val="0"/>
          <w:color w:val="auto"/>
          <w:sz w:val="24"/>
          <w:szCs w:val="24"/>
        </w:rPr>
      </w:pPr>
      <w:bookmarkStart w:id="51" w:name="_Toc230286341"/>
      <w:bookmarkStart w:id="52" w:name="_Toc230347412"/>
      <w:bookmarkStart w:id="53" w:name="_Toc231472892"/>
      <w:r w:rsidRPr="004C5E6D">
        <w:rPr>
          <w:i w:val="0"/>
          <w:iCs w:val="0"/>
          <w:color w:val="auto"/>
          <w:sz w:val="24"/>
          <w:szCs w:val="24"/>
        </w:rPr>
        <w:t xml:space="preserve">Tabel 4. </w:t>
      </w:r>
      <w:r w:rsidRPr="004C5E6D">
        <w:rPr>
          <w:i w:val="0"/>
          <w:iCs w:val="0"/>
          <w:color w:val="auto"/>
          <w:sz w:val="24"/>
          <w:szCs w:val="24"/>
        </w:rPr>
        <w:fldChar w:fldCharType="begin"/>
      </w:r>
      <w:r w:rsidRPr="004C5E6D">
        <w:rPr>
          <w:i w:val="0"/>
          <w:iCs w:val="0"/>
          <w:color w:val="auto"/>
          <w:sz w:val="24"/>
          <w:szCs w:val="24"/>
        </w:rPr>
        <w:instrText xml:space="preserve"> SEQ Tabel_4. \* ARABIC </w:instrText>
      </w:r>
      <w:r w:rsidRPr="004C5E6D">
        <w:rPr>
          <w:i w:val="0"/>
          <w:iCs w:val="0"/>
          <w:color w:val="auto"/>
          <w:sz w:val="24"/>
          <w:szCs w:val="24"/>
        </w:rPr>
        <w:fldChar w:fldCharType="separate"/>
      </w:r>
      <w:r w:rsidR="00975868">
        <w:rPr>
          <w:i w:val="0"/>
          <w:iCs w:val="0"/>
          <w:noProof/>
          <w:color w:val="auto"/>
          <w:sz w:val="24"/>
          <w:szCs w:val="24"/>
        </w:rPr>
        <w:t>2</w:t>
      </w:r>
      <w:r w:rsidRPr="004C5E6D">
        <w:rPr>
          <w:i w:val="0"/>
          <w:iCs w:val="0"/>
          <w:color w:val="auto"/>
          <w:sz w:val="24"/>
          <w:szCs w:val="24"/>
        </w:rPr>
        <w:fldChar w:fldCharType="end"/>
      </w:r>
      <w:r w:rsidRPr="004C5E6D">
        <w:rPr>
          <w:i w:val="0"/>
          <w:iCs w:val="0"/>
          <w:color w:val="auto"/>
          <w:sz w:val="24"/>
          <w:szCs w:val="24"/>
        </w:rPr>
        <w:t xml:space="preserve"> Kebutuhan Perangkat Keras</w:t>
      </w:r>
      <w:r>
        <w:rPr>
          <w:i w:val="0"/>
          <w:iCs w:val="0"/>
          <w:color w:val="auto"/>
          <w:sz w:val="24"/>
          <w:szCs w:val="24"/>
        </w:rPr>
        <w:t xml:space="preserve"> Pelatihan Model</w:t>
      </w:r>
      <w:bookmarkEnd w:id="51"/>
      <w:bookmarkEnd w:id="52"/>
      <w:bookmarkEnd w:id="53"/>
    </w:p>
    <w:tbl>
      <w:tblPr>
        <w:tblStyle w:val="TableGrid"/>
        <w:tblW w:w="0" w:type="auto"/>
        <w:tblLook w:val="04A0" w:firstRow="1" w:lastRow="0" w:firstColumn="1" w:lastColumn="0" w:noHBand="0" w:noVBand="1"/>
      </w:tblPr>
      <w:tblGrid>
        <w:gridCol w:w="1271"/>
        <w:gridCol w:w="1843"/>
        <w:gridCol w:w="5147"/>
      </w:tblGrid>
      <w:tr w:rsidR="0040389F" w14:paraId="296B3CD9" w14:textId="77777777" w:rsidTr="0040389F">
        <w:tc>
          <w:tcPr>
            <w:tcW w:w="1271" w:type="dxa"/>
          </w:tcPr>
          <w:p w14:paraId="4F43B4AA" w14:textId="044E854B" w:rsidR="0040389F" w:rsidRDefault="0040389F" w:rsidP="0040389F">
            <w:pPr>
              <w:pStyle w:val="ListParagraph"/>
              <w:spacing w:line="360" w:lineRule="auto"/>
              <w:ind w:left="0"/>
              <w:jc w:val="both"/>
              <w:rPr>
                <w:lang w:val="sv-SE"/>
              </w:rPr>
            </w:pPr>
            <w:r>
              <w:rPr>
                <w:lang w:val="sv-SE"/>
              </w:rPr>
              <w:t>Kode</w:t>
            </w:r>
          </w:p>
        </w:tc>
        <w:tc>
          <w:tcPr>
            <w:tcW w:w="1843" w:type="dxa"/>
          </w:tcPr>
          <w:p w14:paraId="7376BBDD" w14:textId="62787CF5" w:rsidR="0040389F" w:rsidRDefault="0040389F" w:rsidP="0040389F">
            <w:pPr>
              <w:pStyle w:val="ListParagraph"/>
              <w:spacing w:line="360" w:lineRule="auto"/>
              <w:ind w:left="0"/>
              <w:jc w:val="both"/>
              <w:rPr>
                <w:lang w:val="sv-SE"/>
              </w:rPr>
            </w:pPr>
            <w:r>
              <w:rPr>
                <w:lang w:val="sv-SE"/>
              </w:rPr>
              <w:t>Hardware</w:t>
            </w:r>
          </w:p>
        </w:tc>
        <w:tc>
          <w:tcPr>
            <w:tcW w:w="5147" w:type="dxa"/>
          </w:tcPr>
          <w:p w14:paraId="2D1212E2" w14:textId="1039DDB5" w:rsidR="0040389F" w:rsidRDefault="0040389F" w:rsidP="0040389F">
            <w:pPr>
              <w:pStyle w:val="ListParagraph"/>
              <w:spacing w:line="360" w:lineRule="auto"/>
              <w:ind w:left="0"/>
              <w:jc w:val="both"/>
              <w:rPr>
                <w:lang w:val="sv-SE"/>
              </w:rPr>
            </w:pPr>
            <w:r>
              <w:rPr>
                <w:lang w:val="sv-SE"/>
              </w:rPr>
              <w:t>Spesifikasi</w:t>
            </w:r>
          </w:p>
        </w:tc>
      </w:tr>
      <w:tr w:rsidR="0040389F" w14:paraId="2453E65D" w14:textId="77777777" w:rsidTr="0040389F">
        <w:tc>
          <w:tcPr>
            <w:tcW w:w="1271" w:type="dxa"/>
          </w:tcPr>
          <w:p w14:paraId="120A1505" w14:textId="22990D3B" w:rsidR="0040389F" w:rsidRDefault="0040389F" w:rsidP="0040389F">
            <w:pPr>
              <w:pStyle w:val="ListParagraph"/>
              <w:spacing w:line="360" w:lineRule="auto"/>
              <w:ind w:left="0"/>
              <w:jc w:val="both"/>
              <w:rPr>
                <w:lang w:val="sv-SE"/>
              </w:rPr>
            </w:pPr>
            <w:r>
              <w:rPr>
                <w:lang w:val="sv-SE"/>
              </w:rPr>
              <w:t>KPKOD-1</w:t>
            </w:r>
          </w:p>
        </w:tc>
        <w:tc>
          <w:tcPr>
            <w:tcW w:w="1843" w:type="dxa"/>
          </w:tcPr>
          <w:p w14:paraId="27D51F88" w14:textId="1B815AA9" w:rsidR="0040389F" w:rsidRDefault="0040389F" w:rsidP="0040389F">
            <w:pPr>
              <w:pStyle w:val="ListParagraph"/>
              <w:spacing w:line="360" w:lineRule="auto"/>
              <w:ind w:left="0"/>
              <w:jc w:val="both"/>
              <w:rPr>
                <w:lang w:val="sv-SE"/>
              </w:rPr>
            </w:pPr>
            <w:r>
              <w:rPr>
                <w:lang w:val="sv-SE"/>
              </w:rPr>
              <w:t>CPU</w:t>
            </w:r>
          </w:p>
        </w:tc>
        <w:tc>
          <w:tcPr>
            <w:tcW w:w="5147" w:type="dxa"/>
          </w:tcPr>
          <w:p w14:paraId="36277F85" w14:textId="1B13897A" w:rsidR="0040389F" w:rsidRDefault="0040389F" w:rsidP="0040389F">
            <w:pPr>
              <w:pStyle w:val="ListParagraph"/>
              <w:spacing w:line="360" w:lineRule="auto"/>
              <w:ind w:left="0"/>
              <w:jc w:val="both"/>
              <w:rPr>
                <w:lang w:val="sv-SE"/>
              </w:rPr>
            </w:pPr>
            <w:r w:rsidRPr="0040389F">
              <w:rPr>
                <w:lang w:val="sv-SE"/>
              </w:rPr>
              <w:t>Memiliki minimal 8 core untuk mendukung proses pelatihan model dan pemrosesan data secara paralel.</w:t>
            </w:r>
          </w:p>
        </w:tc>
      </w:tr>
      <w:tr w:rsidR="0040389F" w14:paraId="1D3E8ABE" w14:textId="77777777" w:rsidTr="0040389F">
        <w:tc>
          <w:tcPr>
            <w:tcW w:w="1271" w:type="dxa"/>
          </w:tcPr>
          <w:p w14:paraId="41B9377B" w14:textId="5075BA3F" w:rsidR="0040389F" w:rsidRDefault="0040389F" w:rsidP="0040389F">
            <w:pPr>
              <w:pStyle w:val="ListParagraph"/>
              <w:spacing w:line="360" w:lineRule="auto"/>
              <w:ind w:left="0"/>
              <w:jc w:val="both"/>
              <w:rPr>
                <w:lang w:val="sv-SE"/>
              </w:rPr>
            </w:pPr>
            <w:r>
              <w:rPr>
                <w:lang w:val="sv-SE"/>
              </w:rPr>
              <w:t>KPKOD-2</w:t>
            </w:r>
          </w:p>
        </w:tc>
        <w:tc>
          <w:tcPr>
            <w:tcW w:w="1843" w:type="dxa"/>
          </w:tcPr>
          <w:p w14:paraId="79923E46" w14:textId="1ABEA4E9" w:rsidR="0040389F" w:rsidRDefault="0040389F" w:rsidP="0040389F">
            <w:pPr>
              <w:pStyle w:val="ListParagraph"/>
              <w:spacing w:line="360" w:lineRule="auto"/>
              <w:ind w:left="0"/>
              <w:jc w:val="both"/>
              <w:rPr>
                <w:lang w:val="sv-SE"/>
              </w:rPr>
            </w:pPr>
            <w:r>
              <w:rPr>
                <w:lang w:val="sv-SE"/>
              </w:rPr>
              <w:t>RAM</w:t>
            </w:r>
          </w:p>
        </w:tc>
        <w:tc>
          <w:tcPr>
            <w:tcW w:w="5147" w:type="dxa"/>
          </w:tcPr>
          <w:p w14:paraId="7A6C0667" w14:textId="650CB2ED" w:rsidR="0040389F" w:rsidRDefault="0040389F" w:rsidP="0040389F">
            <w:pPr>
              <w:pStyle w:val="ListParagraph"/>
              <w:spacing w:line="360" w:lineRule="auto"/>
              <w:ind w:left="0"/>
              <w:jc w:val="both"/>
              <w:rPr>
                <w:lang w:val="sv-SE"/>
              </w:rPr>
            </w:pPr>
            <w:r>
              <w:t>Memiliki kapasitas minimal 32 GB untuk mendukung proses pelatihan model dan pengolahan dataset berukuran besar.</w:t>
            </w:r>
          </w:p>
        </w:tc>
      </w:tr>
      <w:tr w:rsidR="0040389F" w14:paraId="1A3645BA" w14:textId="77777777" w:rsidTr="0040389F">
        <w:tc>
          <w:tcPr>
            <w:tcW w:w="1271" w:type="dxa"/>
          </w:tcPr>
          <w:p w14:paraId="035D4F1A" w14:textId="6610B1C2" w:rsidR="0040389F" w:rsidRDefault="0040389F" w:rsidP="0040389F">
            <w:pPr>
              <w:pStyle w:val="ListParagraph"/>
              <w:spacing w:line="360" w:lineRule="auto"/>
              <w:ind w:left="0"/>
              <w:jc w:val="both"/>
              <w:rPr>
                <w:lang w:val="sv-SE"/>
              </w:rPr>
            </w:pPr>
            <w:r>
              <w:rPr>
                <w:lang w:val="sv-SE"/>
              </w:rPr>
              <w:lastRenderedPageBreak/>
              <w:t>KPKOD-3</w:t>
            </w:r>
          </w:p>
        </w:tc>
        <w:tc>
          <w:tcPr>
            <w:tcW w:w="1843" w:type="dxa"/>
          </w:tcPr>
          <w:p w14:paraId="2DB05524" w14:textId="57E7F767" w:rsidR="0040389F" w:rsidRDefault="0040389F" w:rsidP="0040389F">
            <w:pPr>
              <w:pStyle w:val="ListParagraph"/>
              <w:spacing w:line="360" w:lineRule="auto"/>
              <w:ind w:left="0"/>
              <w:jc w:val="both"/>
              <w:rPr>
                <w:lang w:val="sv-SE"/>
              </w:rPr>
            </w:pPr>
            <w:r>
              <w:rPr>
                <w:lang w:val="sv-SE"/>
              </w:rPr>
              <w:t>GPU</w:t>
            </w:r>
          </w:p>
        </w:tc>
        <w:tc>
          <w:tcPr>
            <w:tcW w:w="5147" w:type="dxa"/>
          </w:tcPr>
          <w:p w14:paraId="60BEFE7F" w14:textId="11A98A97" w:rsidR="0040389F" w:rsidRDefault="0040389F" w:rsidP="0040389F">
            <w:pPr>
              <w:pStyle w:val="ListParagraph"/>
              <w:spacing w:line="360" w:lineRule="auto"/>
              <w:ind w:left="0"/>
              <w:jc w:val="both"/>
              <w:rPr>
                <w:lang w:val="sv-SE"/>
              </w:rPr>
            </w:pPr>
            <w:r>
              <w:t xml:space="preserve">Mendukung NVIDIA CUDA dengan kapasitas VRAM minimal 24 GB untuk mempercepat proses pelatihan dan inferensi model berbasis </w:t>
            </w:r>
            <w:r w:rsidR="006B774C" w:rsidRPr="006B774C">
              <w:rPr>
                <w:i/>
                <w:iCs/>
              </w:rPr>
              <w:t>Deep Learning</w:t>
            </w:r>
            <w:r>
              <w:t>.</w:t>
            </w:r>
          </w:p>
        </w:tc>
      </w:tr>
    </w:tbl>
    <w:p w14:paraId="6B816EC9" w14:textId="578DD1CE" w:rsidR="0040389F" w:rsidRDefault="0040389F" w:rsidP="0040389F">
      <w:pPr>
        <w:pStyle w:val="ListParagraph"/>
        <w:spacing w:line="360" w:lineRule="auto"/>
        <w:ind w:left="0"/>
        <w:jc w:val="both"/>
        <w:rPr>
          <w:lang w:val="sv-SE"/>
        </w:rPr>
      </w:pPr>
    </w:p>
    <w:p w14:paraId="7A1191AB" w14:textId="171D5ABC" w:rsidR="0040389F" w:rsidRDefault="0040389F" w:rsidP="004C5E6D">
      <w:pPr>
        <w:pStyle w:val="ListParagraph"/>
        <w:spacing w:after="0" w:line="360" w:lineRule="auto"/>
        <w:ind w:left="0"/>
        <w:jc w:val="both"/>
      </w:pPr>
      <w:r>
        <w:t>Pemilihan perangkat keras pada Tabel 4.</w:t>
      </w:r>
      <w:r w:rsidR="0073608D">
        <w:t>2</w:t>
      </w:r>
      <w:r>
        <w:t xml:space="preserve"> dilakukan untuk mendukung proses pelatihan model, pengujian sistem, serta inferensi secara </w:t>
      </w:r>
      <w:r w:rsidR="006B774C" w:rsidRPr="006B774C">
        <w:rPr>
          <w:rStyle w:val="Emphasis"/>
          <w:rFonts w:eastAsiaTheme="majorEastAsia"/>
        </w:rPr>
        <w:t>real-time</w:t>
      </w:r>
      <w:r>
        <w:t xml:space="preserve"> pada sistem </w:t>
      </w:r>
      <w:r w:rsidR="00E149F7" w:rsidRPr="00E149F7">
        <w:rPr>
          <w:rStyle w:val="Emphasis"/>
          <w:rFonts w:eastAsiaTheme="majorEastAsia"/>
        </w:rPr>
        <w:t>multimodal behaviour analytics</w:t>
      </w:r>
      <w:r>
        <w:t>.</w:t>
      </w:r>
    </w:p>
    <w:p w14:paraId="69779F84" w14:textId="77777777" w:rsidR="0073608D" w:rsidRDefault="0073608D" w:rsidP="004C5E6D">
      <w:pPr>
        <w:pStyle w:val="ListParagraph"/>
        <w:spacing w:after="0" w:line="360" w:lineRule="auto"/>
        <w:ind w:left="0"/>
        <w:jc w:val="both"/>
      </w:pPr>
      <w:r>
        <w:t xml:space="preserve">Pemilihan CPU dengan minimal 8 core bertujuan untuk memastikan komputasi, pengolahan dataset, dan pelatihan model dapat berjalan secara optimal dan stabil. Selain itu, jumlah core yang memadai juga membantu mempercepat tahapan </w:t>
      </w:r>
      <w:r>
        <w:rPr>
          <w:rStyle w:val="Emphasis"/>
          <w:rFonts w:eastAsiaTheme="majorEastAsia"/>
        </w:rPr>
        <w:t>preprocessing</w:t>
      </w:r>
      <w:r>
        <w:t xml:space="preserve"> data dan pengelolaan alur pelatihan model pada lingkungan pengembangan.</w:t>
      </w:r>
    </w:p>
    <w:p w14:paraId="60E32486" w14:textId="77777777" w:rsidR="0073608D" w:rsidRDefault="0073608D" w:rsidP="004C5E6D">
      <w:pPr>
        <w:pStyle w:val="ListParagraph"/>
        <w:spacing w:after="0" w:line="360" w:lineRule="auto"/>
        <w:ind w:left="0"/>
        <w:jc w:val="both"/>
      </w:pPr>
      <w:r>
        <w:t xml:space="preserve">Selanjutnya, penggunaan RAM dengan kapasitas minimal 32 GB dilakukan untuk mendukung pemrosesan dataset citra dalam jumlah besar serta mengurangi risiko terjadinya </w:t>
      </w:r>
      <w:r>
        <w:rPr>
          <w:rStyle w:val="Emphasis"/>
          <w:rFonts w:eastAsiaTheme="majorEastAsia"/>
        </w:rPr>
        <w:t>Out-of-Memory Error</w:t>
      </w:r>
      <w:r>
        <w:t xml:space="preserve"> selama pelatihan model berlangsung. Kapasitas memori yang besar juga memberikan fleksibilitas dalam penggunaan parameter </w:t>
      </w:r>
      <w:r>
        <w:rPr>
          <w:rStyle w:val="Emphasis"/>
          <w:rFonts w:eastAsiaTheme="majorEastAsia"/>
        </w:rPr>
        <w:t>batch size</w:t>
      </w:r>
      <w:r>
        <w:t xml:space="preserve"> yang lebih optimal.</w:t>
      </w:r>
    </w:p>
    <w:p w14:paraId="15949317" w14:textId="24F1F3A7" w:rsidR="0073608D" w:rsidRDefault="0073608D" w:rsidP="004C5E6D">
      <w:pPr>
        <w:pStyle w:val="ListParagraph"/>
        <w:spacing w:after="0" w:line="360" w:lineRule="auto"/>
        <w:ind w:left="0"/>
        <w:jc w:val="both"/>
      </w:pPr>
      <w:r>
        <w:t xml:space="preserve">Pemilihan GPU yang mendukung NVIDIA CUDA dengan kapasitas VRAM minimal 24 GB dilakukan untuk mempercepat pelatihan model berbasis </w:t>
      </w:r>
      <w:r w:rsidR="006B774C" w:rsidRPr="006B774C">
        <w:rPr>
          <w:rStyle w:val="Emphasis"/>
          <w:rFonts w:eastAsiaTheme="majorEastAsia"/>
        </w:rPr>
        <w:t>Deep Learning</w:t>
      </w:r>
      <w:r>
        <w:t xml:space="preserve">, khususnya pada arsitektur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 xml:space="preserve">yang digunakan dalam penelitian ini. Dukungan GPU juga membantu meningkatkan kecepatan inferensi sehingga sistem mampu melakukan deteksi aksi manusia secara </w:t>
      </w:r>
      <w:r w:rsidR="006B774C" w:rsidRPr="006B774C">
        <w:rPr>
          <w:rStyle w:val="Emphasis"/>
          <w:rFonts w:eastAsiaTheme="majorEastAsia"/>
        </w:rPr>
        <w:t>real-time</w:t>
      </w:r>
      <w:r>
        <w:t>.</w:t>
      </w:r>
    </w:p>
    <w:p w14:paraId="0AFACFEF" w14:textId="4AA9B4C1" w:rsidR="0073608D" w:rsidRDefault="0073608D" w:rsidP="004C5E6D">
      <w:pPr>
        <w:spacing w:after="0" w:line="360" w:lineRule="auto"/>
        <w:jc w:val="both"/>
      </w:pPr>
      <w:r>
        <w:t>Dengan spesifikasi perangkat keras yang telah dirangkum pada Tabel 4.2, diharapkan proses pelatihan, pengujian, dan implementasi model dapat berjalan dengan lancar serta menghasilkan performa sistem yang optimal. Adapun kebutuhan perangkat keras untuk pelatihan model klasifikasi aksi dan pengembangan sistem antarmuka (</w:t>
      </w:r>
      <w:r>
        <w:rPr>
          <w:rStyle w:val="Emphasis"/>
          <w:rFonts w:eastAsiaTheme="majorEastAsia"/>
        </w:rPr>
        <w:t>interface</w:t>
      </w:r>
      <w:r>
        <w:t>) dirangkum pada Tabel 4.3.</w:t>
      </w:r>
    </w:p>
    <w:p w14:paraId="6B881F16" w14:textId="601D7A10" w:rsidR="0073608D" w:rsidRDefault="0073608D" w:rsidP="00140867">
      <w:pPr>
        <w:spacing w:line="360" w:lineRule="auto"/>
        <w:jc w:val="both"/>
      </w:pPr>
    </w:p>
    <w:p w14:paraId="65E0A761" w14:textId="77777777" w:rsidR="0073608D" w:rsidRDefault="0073608D" w:rsidP="00140867">
      <w:pPr>
        <w:spacing w:line="360" w:lineRule="auto"/>
        <w:jc w:val="both"/>
      </w:pPr>
    </w:p>
    <w:p w14:paraId="2BB4B1B7" w14:textId="2A002249" w:rsidR="004C5E6D" w:rsidRPr="004C5E6D" w:rsidRDefault="004C5E6D" w:rsidP="004C5E6D">
      <w:pPr>
        <w:pStyle w:val="Caption"/>
        <w:keepNext/>
        <w:jc w:val="center"/>
        <w:rPr>
          <w:i w:val="0"/>
          <w:iCs w:val="0"/>
          <w:color w:val="auto"/>
          <w:sz w:val="24"/>
          <w:szCs w:val="24"/>
        </w:rPr>
      </w:pPr>
      <w:bookmarkStart w:id="54" w:name="_Toc230286342"/>
      <w:bookmarkStart w:id="55" w:name="_Toc230347413"/>
      <w:bookmarkStart w:id="56" w:name="_Toc231472893"/>
      <w:r w:rsidRPr="004C5E6D">
        <w:rPr>
          <w:i w:val="0"/>
          <w:iCs w:val="0"/>
          <w:color w:val="auto"/>
          <w:sz w:val="24"/>
          <w:szCs w:val="24"/>
        </w:rPr>
        <w:t xml:space="preserve">Tabel 4. </w:t>
      </w:r>
      <w:r w:rsidRPr="004C5E6D">
        <w:rPr>
          <w:i w:val="0"/>
          <w:iCs w:val="0"/>
          <w:color w:val="auto"/>
          <w:sz w:val="24"/>
          <w:szCs w:val="24"/>
        </w:rPr>
        <w:fldChar w:fldCharType="begin"/>
      </w:r>
      <w:r w:rsidRPr="004C5E6D">
        <w:rPr>
          <w:i w:val="0"/>
          <w:iCs w:val="0"/>
          <w:color w:val="auto"/>
          <w:sz w:val="24"/>
          <w:szCs w:val="24"/>
        </w:rPr>
        <w:instrText xml:space="preserve"> SEQ Tabel_4. \* ARABIC </w:instrText>
      </w:r>
      <w:r w:rsidRPr="004C5E6D">
        <w:rPr>
          <w:i w:val="0"/>
          <w:iCs w:val="0"/>
          <w:color w:val="auto"/>
          <w:sz w:val="24"/>
          <w:szCs w:val="24"/>
        </w:rPr>
        <w:fldChar w:fldCharType="separate"/>
      </w:r>
      <w:r w:rsidR="00975868">
        <w:rPr>
          <w:i w:val="0"/>
          <w:iCs w:val="0"/>
          <w:noProof/>
          <w:color w:val="auto"/>
          <w:sz w:val="24"/>
          <w:szCs w:val="24"/>
        </w:rPr>
        <w:t>3</w:t>
      </w:r>
      <w:r w:rsidRPr="004C5E6D">
        <w:rPr>
          <w:i w:val="0"/>
          <w:iCs w:val="0"/>
          <w:color w:val="auto"/>
          <w:sz w:val="24"/>
          <w:szCs w:val="24"/>
        </w:rPr>
        <w:fldChar w:fldCharType="end"/>
      </w:r>
      <w:r w:rsidRPr="004C5E6D">
        <w:rPr>
          <w:i w:val="0"/>
          <w:iCs w:val="0"/>
          <w:color w:val="auto"/>
          <w:sz w:val="24"/>
          <w:szCs w:val="24"/>
        </w:rPr>
        <w:t xml:space="preserve"> Kebutuhan Perangkat Keras </w:t>
      </w:r>
      <w:r>
        <w:rPr>
          <w:i w:val="0"/>
          <w:iCs w:val="0"/>
          <w:color w:val="auto"/>
          <w:sz w:val="24"/>
          <w:szCs w:val="24"/>
        </w:rPr>
        <w:t>Pengembangan Antarmuka</w:t>
      </w:r>
      <w:bookmarkEnd w:id="54"/>
      <w:bookmarkEnd w:id="55"/>
      <w:bookmarkEnd w:id="56"/>
    </w:p>
    <w:tbl>
      <w:tblPr>
        <w:tblStyle w:val="TableGrid"/>
        <w:tblW w:w="0" w:type="auto"/>
        <w:tblLook w:val="04A0" w:firstRow="1" w:lastRow="0" w:firstColumn="1" w:lastColumn="0" w:noHBand="0" w:noVBand="1"/>
      </w:tblPr>
      <w:tblGrid>
        <w:gridCol w:w="1271"/>
        <w:gridCol w:w="1843"/>
        <w:gridCol w:w="5147"/>
      </w:tblGrid>
      <w:tr w:rsidR="0073608D" w14:paraId="3B2C0CD3" w14:textId="77777777" w:rsidTr="00CD3CE0">
        <w:tc>
          <w:tcPr>
            <w:tcW w:w="1271" w:type="dxa"/>
          </w:tcPr>
          <w:p w14:paraId="06A2E19E" w14:textId="77777777" w:rsidR="0073608D" w:rsidRDefault="0073608D" w:rsidP="00CD3CE0">
            <w:pPr>
              <w:pStyle w:val="ListParagraph"/>
              <w:spacing w:line="360" w:lineRule="auto"/>
              <w:ind w:left="0"/>
              <w:jc w:val="both"/>
              <w:rPr>
                <w:lang w:val="sv-SE"/>
              </w:rPr>
            </w:pPr>
            <w:r>
              <w:rPr>
                <w:lang w:val="sv-SE"/>
              </w:rPr>
              <w:t>Kode</w:t>
            </w:r>
          </w:p>
        </w:tc>
        <w:tc>
          <w:tcPr>
            <w:tcW w:w="1843" w:type="dxa"/>
          </w:tcPr>
          <w:p w14:paraId="31B617A8" w14:textId="77777777" w:rsidR="0073608D" w:rsidRDefault="0073608D" w:rsidP="00CD3CE0">
            <w:pPr>
              <w:pStyle w:val="ListParagraph"/>
              <w:spacing w:line="360" w:lineRule="auto"/>
              <w:ind w:left="0"/>
              <w:jc w:val="both"/>
              <w:rPr>
                <w:lang w:val="sv-SE"/>
              </w:rPr>
            </w:pPr>
            <w:r>
              <w:rPr>
                <w:lang w:val="sv-SE"/>
              </w:rPr>
              <w:t>Hardware</w:t>
            </w:r>
          </w:p>
        </w:tc>
        <w:tc>
          <w:tcPr>
            <w:tcW w:w="5147" w:type="dxa"/>
          </w:tcPr>
          <w:p w14:paraId="31B656C8" w14:textId="77777777" w:rsidR="0073608D" w:rsidRDefault="0073608D" w:rsidP="00CD3CE0">
            <w:pPr>
              <w:pStyle w:val="ListParagraph"/>
              <w:spacing w:line="360" w:lineRule="auto"/>
              <w:ind w:left="0"/>
              <w:jc w:val="both"/>
              <w:rPr>
                <w:lang w:val="sv-SE"/>
              </w:rPr>
            </w:pPr>
            <w:r>
              <w:rPr>
                <w:lang w:val="sv-SE"/>
              </w:rPr>
              <w:t>Spesifikasi</w:t>
            </w:r>
          </w:p>
        </w:tc>
      </w:tr>
      <w:tr w:rsidR="0073608D" w14:paraId="1C87A64E" w14:textId="77777777" w:rsidTr="00CD3CE0">
        <w:tc>
          <w:tcPr>
            <w:tcW w:w="1271" w:type="dxa"/>
          </w:tcPr>
          <w:p w14:paraId="23F4D026" w14:textId="627266BD" w:rsidR="0073608D" w:rsidRDefault="0073608D" w:rsidP="00CD3CE0">
            <w:pPr>
              <w:pStyle w:val="ListParagraph"/>
              <w:spacing w:line="360" w:lineRule="auto"/>
              <w:ind w:left="0"/>
              <w:jc w:val="both"/>
              <w:rPr>
                <w:lang w:val="sv-SE"/>
              </w:rPr>
            </w:pPr>
            <w:r>
              <w:rPr>
                <w:lang w:val="sv-SE"/>
              </w:rPr>
              <w:t>KPKK-1</w:t>
            </w:r>
          </w:p>
        </w:tc>
        <w:tc>
          <w:tcPr>
            <w:tcW w:w="1843" w:type="dxa"/>
          </w:tcPr>
          <w:p w14:paraId="01E1FEF3" w14:textId="77777777" w:rsidR="0073608D" w:rsidRDefault="0073608D" w:rsidP="00CD3CE0">
            <w:pPr>
              <w:pStyle w:val="ListParagraph"/>
              <w:spacing w:line="360" w:lineRule="auto"/>
              <w:ind w:left="0"/>
              <w:jc w:val="both"/>
              <w:rPr>
                <w:lang w:val="sv-SE"/>
              </w:rPr>
            </w:pPr>
            <w:r>
              <w:rPr>
                <w:lang w:val="sv-SE"/>
              </w:rPr>
              <w:t>CPU</w:t>
            </w:r>
          </w:p>
        </w:tc>
        <w:tc>
          <w:tcPr>
            <w:tcW w:w="5147" w:type="dxa"/>
          </w:tcPr>
          <w:p w14:paraId="55FE6C25" w14:textId="1C524D17" w:rsidR="0073608D" w:rsidRDefault="0073608D" w:rsidP="00CD3CE0">
            <w:pPr>
              <w:pStyle w:val="ListParagraph"/>
              <w:spacing w:line="360" w:lineRule="auto"/>
              <w:ind w:left="0"/>
              <w:jc w:val="both"/>
              <w:rPr>
                <w:lang w:val="sv-SE"/>
              </w:rPr>
            </w:pPr>
            <w:r>
              <w:t>Memiliki minimal 8 core</w:t>
            </w:r>
          </w:p>
        </w:tc>
      </w:tr>
      <w:tr w:rsidR="0073608D" w14:paraId="3A8F7E9A" w14:textId="77777777" w:rsidTr="00CD3CE0">
        <w:tc>
          <w:tcPr>
            <w:tcW w:w="1271" w:type="dxa"/>
          </w:tcPr>
          <w:p w14:paraId="1B03C72B" w14:textId="33F05871" w:rsidR="0073608D" w:rsidRDefault="0073608D" w:rsidP="00CD3CE0">
            <w:pPr>
              <w:pStyle w:val="ListParagraph"/>
              <w:spacing w:line="360" w:lineRule="auto"/>
              <w:ind w:left="0"/>
              <w:jc w:val="both"/>
              <w:rPr>
                <w:lang w:val="sv-SE"/>
              </w:rPr>
            </w:pPr>
            <w:r>
              <w:rPr>
                <w:lang w:val="sv-SE"/>
              </w:rPr>
              <w:t>KPKK-2</w:t>
            </w:r>
          </w:p>
        </w:tc>
        <w:tc>
          <w:tcPr>
            <w:tcW w:w="1843" w:type="dxa"/>
          </w:tcPr>
          <w:p w14:paraId="7AFC8560" w14:textId="77777777" w:rsidR="0073608D" w:rsidRDefault="0073608D" w:rsidP="00CD3CE0">
            <w:pPr>
              <w:pStyle w:val="ListParagraph"/>
              <w:spacing w:line="360" w:lineRule="auto"/>
              <w:ind w:left="0"/>
              <w:jc w:val="both"/>
              <w:rPr>
                <w:lang w:val="sv-SE"/>
              </w:rPr>
            </w:pPr>
            <w:r>
              <w:rPr>
                <w:lang w:val="sv-SE"/>
              </w:rPr>
              <w:t>RAM</w:t>
            </w:r>
          </w:p>
        </w:tc>
        <w:tc>
          <w:tcPr>
            <w:tcW w:w="5147" w:type="dxa"/>
          </w:tcPr>
          <w:p w14:paraId="44959C06" w14:textId="100AE12D" w:rsidR="0073608D" w:rsidRDefault="0073608D" w:rsidP="00CD3CE0">
            <w:pPr>
              <w:pStyle w:val="ListParagraph"/>
              <w:spacing w:line="360" w:lineRule="auto"/>
              <w:ind w:left="0"/>
              <w:jc w:val="both"/>
              <w:rPr>
                <w:lang w:val="sv-SE"/>
              </w:rPr>
            </w:pPr>
            <w:r>
              <w:t>Memiliki kapasitas minimal 16 GB</w:t>
            </w:r>
          </w:p>
        </w:tc>
      </w:tr>
      <w:tr w:rsidR="0073608D" w14:paraId="0AD2254B" w14:textId="77777777" w:rsidTr="00CD3CE0">
        <w:tc>
          <w:tcPr>
            <w:tcW w:w="1271" w:type="dxa"/>
          </w:tcPr>
          <w:p w14:paraId="2DF8AD6B" w14:textId="426CAA0A" w:rsidR="0073608D" w:rsidRDefault="0073608D" w:rsidP="00CD3CE0">
            <w:pPr>
              <w:pStyle w:val="ListParagraph"/>
              <w:spacing w:line="360" w:lineRule="auto"/>
              <w:ind w:left="0"/>
              <w:jc w:val="both"/>
              <w:rPr>
                <w:lang w:val="sv-SE"/>
              </w:rPr>
            </w:pPr>
            <w:r>
              <w:rPr>
                <w:lang w:val="sv-SE"/>
              </w:rPr>
              <w:t>KPKK-3</w:t>
            </w:r>
          </w:p>
        </w:tc>
        <w:tc>
          <w:tcPr>
            <w:tcW w:w="1843" w:type="dxa"/>
          </w:tcPr>
          <w:p w14:paraId="3821A2AF" w14:textId="77777777" w:rsidR="0073608D" w:rsidRDefault="0073608D" w:rsidP="00CD3CE0">
            <w:pPr>
              <w:pStyle w:val="ListParagraph"/>
              <w:spacing w:line="360" w:lineRule="auto"/>
              <w:ind w:left="0"/>
              <w:jc w:val="both"/>
              <w:rPr>
                <w:lang w:val="sv-SE"/>
              </w:rPr>
            </w:pPr>
            <w:r>
              <w:rPr>
                <w:lang w:val="sv-SE"/>
              </w:rPr>
              <w:t>GPU</w:t>
            </w:r>
          </w:p>
        </w:tc>
        <w:tc>
          <w:tcPr>
            <w:tcW w:w="5147" w:type="dxa"/>
          </w:tcPr>
          <w:p w14:paraId="7D6AF1FB" w14:textId="2E9E89EF" w:rsidR="0073608D" w:rsidRDefault="0073608D" w:rsidP="00CD3CE0">
            <w:pPr>
              <w:pStyle w:val="ListParagraph"/>
              <w:spacing w:line="360" w:lineRule="auto"/>
              <w:ind w:left="0"/>
              <w:jc w:val="both"/>
              <w:rPr>
                <w:lang w:val="sv-SE"/>
              </w:rPr>
            </w:pPr>
            <w:r>
              <w:t>Mendukung NVIDIA CUDA dengan VRAM minimal 6 GB</w:t>
            </w:r>
          </w:p>
        </w:tc>
      </w:tr>
    </w:tbl>
    <w:p w14:paraId="6A74721E" w14:textId="4FCBC958" w:rsidR="0073608D" w:rsidRDefault="0073608D" w:rsidP="00140867">
      <w:pPr>
        <w:spacing w:line="360" w:lineRule="auto"/>
        <w:jc w:val="both"/>
      </w:pPr>
    </w:p>
    <w:p w14:paraId="5F91F6E7" w14:textId="43E09697" w:rsidR="0073608D" w:rsidRDefault="0073608D" w:rsidP="004C5E6D">
      <w:pPr>
        <w:spacing w:after="0" w:line="360" w:lineRule="auto"/>
        <w:jc w:val="both"/>
      </w:pPr>
      <w:r>
        <w:t xml:space="preserve">Pemilihan perangkat keras pada Tabel 4.3, mulai dari CPU dengan minimal 8 core, dilakukan untuk mendukung proses pengolahan data, komunikasi antara sistem </w:t>
      </w:r>
      <w:r w:rsidR="00E149F7" w:rsidRPr="00E149F7">
        <w:rPr>
          <w:i/>
          <w:iCs/>
        </w:rPr>
        <w:t xml:space="preserve">backend </w:t>
      </w:r>
      <w:r>
        <w:t xml:space="preserve">dan </w:t>
      </w:r>
      <w:r w:rsidR="00E149F7" w:rsidRPr="00E149F7">
        <w:rPr>
          <w:i/>
          <w:iCs/>
        </w:rPr>
        <w:t>frontend</w:t>
      </w:r>
      <w:r>
        <w:t xml:space="preserve">, serta menjalankan proses inferensi model secara </w:t>
      </w:r>
      <w:r w:rsidR="006B774C" w:rsidRPr="006B774C">
        <w:rPr>
          <w:rStyle w:val="Emphasis"/>
          <w:rFonts w:eastAsiaTheme="majorEastAsia"/>
        </w:rPr>
        <w:t>real-time</w:t>
      </w:r>
      <w:r>
        <w:t xml:space="preserve">. Jumlah core yang memadai membantu menjaga stabilitas sistem ketika melakukan pemrosesan video, pengiriman data melalui </w:t>
      </w:r>
      <w:r w:rsidR="00E149F7" w:rsidRPr="00E149F7">
        <w:rPr>
          <w:i/>
          <w:iCs/>
        </w:rPr>
        <w:t>WebSocket</w:t>
      </w:r>
      <w:r>
        <w:t>, serta menjalankan antarmuka sistem secara bersamaan.</w:t>
      </w:r>
    </w:p>
    <w:p w14:paraId="61C8116B" w14:textId="64B29AB5" w:rsidR="0073608D" w:rsidRDefault="0073608D" w:rsidP="004C5E6D">
      <w:pPr>
        <w:spacing w:after="0" w:line="360" w:lineRule="auto"/>
        <w:jc w:val="both"/>
      </w:pPr>
      <w:r>
        <w:t>Selanjutnya, penggunaan RAM dengan kapasitas minimal 16 GB bertujuan untuk mendukung kebutuhan memori selama proses inferensi, pengolahan frame video, serta menjalankan aplikasi antarmuka (</w:t>
      </w:r>
      <w:r>
        <w:rPr>
          <w:rStyle w:val="Emphasis"/>
          <w:rFonts w:eastAsiaTheme="majorEastAsia"/>
        </w:rPr>
        <w:t>interface</w:t>
      </w:r>
      <w:r>
        <w:t>) tanpa mengalami penurunan performa yang signifikan. Kapasitas memori tersebut juga membantu menjaga kelancaran sistem saat melakukan analisis perilaku secara kontinu.</w:t>
      </w:r>
    </w:p>
    <w:p w14:paraId="32E60239" w14:textId="039BD945" w:rsidR="0073608D" w:rsidRDefault="0073608D" w:rsidP="004C5E6D">
      <w:pPr>
        <w:spacing w:after="0" w:line="360" w:lineRule="auto"/>
        <w:jc w:val="both"/>
      </w:pPr>
      <w:r>
        <w:t xml:space="preserve">Pemilihan GPU yang mendukung NVIDIA CUDA dengan kapasitas VRAM minimal 6 GB dilakukan untuk mempercepat proses inferensi model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 xml:space="preserve">pada saat melakukan deteksi aksi manusia secara </w:t>
      </w:r>
      <w:r w:rsidR="006B774C" w:rsidRPr="006B774C">
        <w:rPr>
          <w:rStyle w:val="Emphasis"/>
          <w:rFonts w:eastAsiaTheme="majorEastAsia"/>
        </w:rPr>
        <w:t>real-time</w:t>
      </w:r>
      <w:r>
        <w:t xml:space="preserve">. Kebutuhan GPU pada tahap implementasi dan pengembangan antarmuka tidak sebesar proses pelatihan model karena proses analisis wajah menggunakan </w:t>
      </w:r>
      <w:r>
        <w:rPr>
          <w:rStyle w:val="whitespace-normal"/>
          <w:rFonts w:eastAsiaTheme="majorEastAsia"/>
        </w:rPr>
        <w:t>Face-API.js</w:t>
      </w:r>
      <w:r>
        <w:t xml:space="preserve"> dijalankan pada sisi klien (</w:t>
      </w:r>
      <w:r w:rsidR="006B774C" w:rsidRPr="006B774C">
        <w:rPr>
          <w:rStyle w:val="Emphasis"/>
          <w:rFonts w:eastAsiaTheme="majorEastAsia"/>
        </w:rPr>
        <w:t>Client</w:t>
      </w:r>
      <w:r>
        <w:rPr>
          <w:rStyle w:val="Emphasis"/>
          <w:rFonts w:eastAsiaTheme="majorEastAsia"/>
        </w:rPr>
        <w:t>-side</w:t>
      </w:r>
      <w:r>
        <w:t>), sehingga sebagian beban komputasi diproses langsung pada perangkat pengguna.</w:t>
      </w:r>
    </w:p>
    <w:p w14:paraId="6217DFB4" w14:textId="48EDE30B" w:rsidR="004C5E6D" w:rsidRDefault="004C5E6D" w:rsidP="004C5E6D">
      <w:pPr>
        <w:spacing w:after="0" w:line="360" w:lineRule="auto"/>
        <w:jc w:val="both"/>
      </w:pPr>
    </w:p>
    <w:p w14:paraId="692BF0FD" w14:textId="55C90B80" w:rsidR="004C5E6D" w:rsidRDefault="004C5E6D" w:rsidP="004C5E6D">
      <w:pPr>
        <w:spacing w:after="0" w:line="360" w:lineRule="auto"/>
        <w:jc w:val="both"/>
      </w:pPr>
    </w:p>
    <w:p w14:paraId="1CCB156E" w14:textId="77777777" w:rsidR="004C5E6D" w:rsidRDefault="004C5E6D" w:rsidP="004C5E6D">
      <w:pPr>
        <w:spacing w:after="0" w:line="360" w:lineRule="auto"/>
        <w:jc w:val="both"/>
      </w:pPr>
    </w:p>
    <w:p w14:paraId="4AC872BB" w14:textId="3B2D71C3" w:rsidR="0073608D" w:rsidRDefault="0073608D" w:rsidP="007720EC">
      <w:pPr>
        <w:pStyle w:val="Heading3"/>
        <w:numPr>
          <w:ilvl w:val="0"/>
          <w:numId w:val="39"/>
        </w:numPr>
        <w:spacing w:before="0" w:after="0" w:line="360" w:lineRule="auto"/>
        <w:ind w:hanging="720"/>
      </w:pPr>
      <w:bookmarkStart w:id="57" w:name="_Toc231472547"/>
      <w:r>
        <w:lastRenderedPageBreak/>
        <w:t>Identifikasi Kebutuhan Perangkat Lunak</w:t>
      </w:r>
      <w:bookmarkEnd w:id="57"/>
    </w:p>
    <w:p w14:paraId="135D2147" w14:textId="0189EB62" w:rsidR="00640A7A" w:rsidRDefault="00640A7A" w:rsidP="004C5E6D">
      <w:pPr>
        <w:spacing w:after="0" w:line="360" w:lineRule="auto"/>
        <w:jc w:val="both"/>
      </w:pPr>
      <w:r>
        <w:t xml:space="preserve">Dalam pengembangan sistem </w:t>
      </w:r>
      <w:r w:rsidR="00E149F7" w:rsidRPr="00E149F7">
        <w:rPr>
          <w:rStyle w:val="Emphasis"/>
          <w:rFonts w:eastAsiaTheme="majorEastAsia"/>
        </w:rPr>
        <w:t>multimodal behaviour analytics</w:t>
      </w:r>
      <w:r>
        <w:t xml:space="preserve">, diperlukan perangkat lunak untuk mendukung proses pelatihan model, pengolahan data, pengembangan antarmuka sistem, serta implementasi dan pengujian aplikasi secara </w:t>
      </w:r>
      <w:r w:rsidR="006B774C" w:rsidRPr="006B774C">
        <w:rPr>
          <w:rStyle w:val="Emphasis"/>
          <w:rFonts w:eastAsiaTheme="majorEastAsia"/>
        </w:rPr>
        <w:t>real-time</w:t>
      </w:r>
      <w:r>
        <w:t>. Kebutuhan perangkat lunak yang digunakan dalam penelitian ini telah dirangkum dan dapat dilihat pada Tabel 4.4.</w:t>
      </w:r>
    </w:p>
    <w:p w14:paraId="464E1365" w14:textId="17135970" w:rsidR="004C5E6D" w:rsidRPr="004C5E6D" w:rsidRDefault="004C5E6D" w:rsidP="004C5E6D">
      <w:pPr>
        <w:pStyle w:val="Caption"/>
        <w:keepNext/>
        <w:jc w:val="center"/>
        <w:rPr>
          <w:i w:val="0"/>
          <w:iCs w:val="0"/>
          <w:color w:val="auto"/>
          <w:sz w:val="24"/>
          <w:szCs w:val="24"/>
        </w:rPr>
      </w:pPr>
      <w:bookmarkStart w:id="58" w:name="_Toc230286343"/>
      <w:bookmarkStart w:id="59" w:name="_Toc230347414"/>
      <w:bookmarkStart w:id="60" w:name="_Toc231472894"/>
      <w:r w:rsidRPr="004C5E6D">
        <w:rPr>
          <w:i w:val="0"/>
          <w:iCs w:val="0"/>
          <w:color w:val="auto"/>
          <w:sz w:val="24"/>
          <w:szCs w:val="24"/>
        </w:rPr>
        <w:t xml:space="preserve">Tabel 4. </w:t>
      </w:r>
      <w:r w:rsidRPr="004C5E6D">
        <w:rPr>
          <w:i w:val="0"/>
          <w:iCs w:val="0"/>
          <w:color w:val="auto"/>
          <w:sz w:val="24"/>
          <w:szCs w:val="24"/>
        </w:rPr>
        <w:fldChar w:fldCharType="begin"/>
      </w:r>
      <w:r w:rsidRPr="004C5E6D">
        <w:rPr>
          <w:i w:val="0"/>
          <w:iCs w:val="0"/>
          <w:color w:val="auto"/>
          <w:sz w:val="24"/>
          <w:szCs w:val="24"/>
        </w:rPr>
        <w:instrText xml:space="preserve"> SEQ Tabel_4. \* ARABIC </w:instrText>
      </w:r>
      <w:r w:rsidRPr="004C5E6D">
        <w:rPr>
          <w:i w:val="0"/>
          <w:iCs w:val="0"/>
          <w:color w:val="auto"/>
          <w:sz w:val="24"/>
          <w:szCs w:val="24"/>
        </w:rPr>
        <w:fldChar w:fldCharType="separate"/>
      </w:r>
      <w:r w:rsidR="00975868">
        <w:rPr>
          <w:i w:val="0"/>
          <w:iCs w:val="0"/>
          <w:noProof/>
          <w:color w:val="auto"/>
          <w:sz w:val="24"/>
          <w:szCs w:val="24"/>
        </w:rPr>
        <w:t>4</w:t>
      </w:r>
      <w:r w:rsidRPr="004C5E6D">
        <w:rPr>
          <w:i w:val="0"/>
          <w:iCs w:val="0"/>
          <w:color w:val="auto"/>
          <w:sz w:val="24"/>
          <w:szCs w:val="24"/>
        </w:rPr>
        <w:fldChar w:fldCharType="end"/>
      </w:r>
      <w:r w:rsidRPr="004C5E6D">
        <w:rPr>
          <w:i w:val="0"/>
          <w:iCs w:val="0"/>
          <w:color w:val="auto"/>
          <w:sz w:val="24"/>
          <w:szCs w:val="24"/>
        </w:rPr>
        <w:t xml:space="preserve"> Kebutuhan Perangkat Lunak</w:t>
      </w:r>
      <w:bookmarkEnd w:id="58"/>
      <w:bookmarkEnd w:id="59"/>
      <w:bookmarkEnd w:id="60"/>
    </w:p>
    <w:tbl>
      <w:tblPr>
        <w:tblStyle w:val="TableGrid"/>
        <w:tblW w:w="0" w:type="auto"/>
        <w:tblLook w:val="04A0" w:firstRow="1" w:lastRow="0" w:firstColumn="1" w:lastColumn="0" w:noHBand="0" w:noVBand="1"/>
      </w:tblPr>
      <w:tblGrid>
        <w:gridCol w:w="1271"/>
        <w:gridCol w:w="1843"/>
        <w:gridCol w:w="5147"/>
      </w:tblGrid>
      <w:tr w:rsidR="00640A7A" w14:paraId="6D7E387B" w14:textId="77777777" w:rsidTr="00640A7A">
        <w:tc>
          <w:tcPr>
            <w:tcW w:w="1271" w:type="dxa"/>
          </w:tcPr>
          <w:p w14:paraId="377FB36D" w14:textId="4A396207" w:rsidR="00640A7A" w:rsidRDefault="00640A7A" w:rsidP="00640A7A">
            <w:pPr>
              <w:spacing w:line="360" w:lineRule="auto"/>
              <w:jc w:val="both"/>
              <w:rPr>
                <w:lang w:val="sv-SE"/>
              </w:rPr>
            </w:pPr>
            <w:r>
              <w:rPr>
                <w:lang w:val="sv-SE"/>
              </w:rPr>
              <w:t>Kode</w:t>
            </w:r>
          </w:p>
        </w:tc>
        <w:tc>
          <w:tcPr>
            <w:tcW w:w="1843" w:type="dxa"/>
          </w:tcPr>
          <w:p w14:paraId="391336AA" w14:textId="147AB4F2" w:rsidR="00640A7A" w:rsidRDefault="00640A7A" w:rsidP="00640A7A">
            <w:pPr>
              <w:spacing w:line="360" w:lineRule="auto"/>
              <w:jc w:val="both"/>
              <w:rPr>
                <w:lang w:val="sv-SE"/>
              </w:rPr>
            </w:pPr>
            <w:r>
              <w:rPr>
                <w:lang w:val="sv-SE"/>
              </w:rPr>
              <w:t>Perangkat Lunak</w:t>
            </w:r>
          </w:p>
        </w:tc>
        <w:tc>
          <w:tcPr>
            <w:tcW w:w="5147" w:type="dxa"/>
          </w:tcPr>
          <w:p w14:paraId="3124D7F9" w14:textId="769076FB" w:rsidR="00640A7A" w:rsidRDefault="00640A7A" w:rsidP="00640A7A">
            <w:pPr>
              <w:spacing w:line="360" w:lineRule="auto"/>
              <w:jc w:val="both"/>
              <w:rPr>
                <w:lang w:val="sv-SE"/>
              </w:rPr>
            </w:pPr>
            <w:r>
              <w:rPr>
                <w:lang w:val="sv-SE"/>
              </w:rPr>
              <w:t>Keterangan</w:t>
            </w:r>
          </w:p>
        </w:tc>
      </w:tr>
      <w:tr w:rsidR="00640A7A" w14:paraId="42A3038A" w14:textId="77777777" w:rsidTr="00640A7A">
        <w:tc>
          <w:tcPr>
            <w:tcW w:w="1271" w:type="dxa"/>
          </w:tcPr>
          <w:p w14:paraId="1E49BC66" w14:textId="6C41CF36" w:rsidR="00640A7A" w:rsidRDefault="00640A7A" w:rsidP="00640A7A">
            <w:pPr>
              <w:spacing w:line="360" w:lineRule="auto"/>
              <w:jc w:val="both"/>
              <w:rPr>
                <w:lang w:val="sv-SE"/>
              </w:rPr>
            </w:pPr>
            <w:r>
              <w:rPr>
                <w:lang w:val="sv-SE"/>
              </w:rPr>
              <w:t>KPSW-1</w:t>
            </w:r>
          </w:p>
        </w:tc>
        <w:tc>
          <w:tcPr>
            <w:tcW w:w="1843" w:type="dxa"/>
          </w:tcPr>
          <w:p w14:paraId="0DCD5652" w14:textId="2FD2CECB" w:rsidR="00640A7A" w:rsidRDefault="00640A7A" w:rsidP="00640A7A">
            <w:pPr>
              <w:spacing w:line="360" w:lineRule="auto"/>
              <w:jc w:val="both"/>
              <w:rPr>
                <w:lang w:val="sv-SE"/>
              </w:rPr>
            </w:pPr>
            <w:r>
              <w:rPr>
                <w:lang w:val="sv-SE"/>
              </w:rPr>
              <w:t>Python</w:t>
            </w:r>
          </w:p>
        </w:tc>
        <w:tc>
          <w:tcPr>
            <w:tcW w:w="5147" w:type="dxa"/>
          </w:tcPr>
          <w:p w14:paraId="19754349" w14:textId="497FE659" w:rsidR="00640A7A" w:rsidRDefault="00640A7A" w:rsidP="00640A7A">
            <w:pPr>
              <w:spacing w:line="360" w:lineRule="auto"/>
              <w:jc w:val="both"/>
              <w:rPr>
                <w:lang w:val="sv-SE"/>
              </w:rPr>
            </w:pPr>
            <w:r>
              <w:t xml:space="preserve">Digunakan sebagai bahasa pemrograman utama dalam pengembangan model dan </w:t>
            </w:r>
            <w:r w:rsidR="00E149F7" w:rsidRPr="00E149F7">
              <w:rPr>
                <w:i/>
                <w:iCs/>
              </w:rPr>
              <w:t xml:space="preserve">backend </w:t>
            </w:r>
            <w:r>
              <w:t>sistem.</w:t>
            </w:r>
          </w:p>
        </w:tc>
      </w:tr>
      <w:tr w:rsidR="00640A7A" w14:paraId="555FD0F3" w14:textId="77777777" w:rsidTr="00640A7A">
        <w:tc>
          <w:tcPr>
            <w:tcW w:w="1271" w:type="dxa"/>
          </w:tcPr>
          <w:p w14:paraId="02CB8B92" w14:textId="04A2C2FF" w:rsidR="00640A7A" w:rsidRDefault="00640A7A" w:rsidP="00640A7A">
            <w:pPr>
              <w:spacing w:line="360" w:lineRule="auto"/>
              <w:jc w:val="both"/>
              <w:rPr>
                <w:lang w:val="sv-SE"/>
              </w:rPr>
            </w:pPr>
            <w:r>
              <w:rPr>
                <w:lang w:val="sv-SE"/>
              </w:rPr>
              <w:t>KPSW-2</w:t>
            </w:r>
          </w:p>
        </w:tc>
        <w:tc>
          <w:tcPr>
            <w:tcW w:w="1843" w:type="dxa"/>
          </w:tcPr>
          <w:p w14:paraId="55B609A0" w14:textId="1FA31F66" w:rsidR="00640A7A" w:rsidRDefault="00640A7A" w:rsidP="00640A7A">
            <w:pPr>
              <w:spacing w:line="360" w:lineRule="auto"/>
              <w:jc w:val="both"/>
              <w:rPr>
                <w:lang w:val="sv-SE"/>
              </w:rPr>
            </w:pPr>
            <w:r>
              <w:rPr>
                <w:lang w:val="sv-SE"/>
              </w:rPr>
              <w:t>Jupyter Notebook</w:t>
            </w:r>
          </w:p>
        </w:tc>
        <w:tc>
          <w:tcPr>
            <w:tcW w:w="5147" w:type="dxa"/>
          </w:tcPr>
          <w:p w14:paraId="439C11B3" w14:textId="00518336" w:rsidR="00640A7A" w:rsidRDefault="00640A7A" w:rsidP="00640A7A">
            <w:pPr>
              <w:spacing w:line="360" w:lineRule="auto"/>
              <w:jc w:val="both"/>
              <w:rPr>
                <w:lang w:val="sv-SE"/>
              </w:rPr>
            </w:pPr>
            <w:r>
              <w:t>Digunakan untuk proses pelatihan, pengujian, dan evaluasi model.</w:t>
            </w:r>
          </w:p>
        </w:tc>
      </w:tr>
      <w:tr w:rsidR="00640A7A" w14:paraId="0BB9483A" w14:textId="77777777" w:rsidTr="00640A7A">
        <w:tc>
          <w:tcPr>
            <w:tcW w:w="1271" w:type="dxa"/>
          </w:tcPr>
          <w:p w14:paraId="433FC27F" w14:textId="27122202" w:rsidR="00640A7A" w:rsidRDefault="00253135" w:rsidP="00640A7A">
            <w:pPr>
              <w:spacing w:line="360" w:lineRule="auto"/>
              <w:jc w:val="both"/>
              <w:rPr>
                <w:lang w:val="sv-SE"/>
              </w:rPr>
            </w:pPr>
            <w:r>
              <w:rPr>
                <w:lang w:val="sv-SE"/>
              </w:rPr>
              <w:t>KPSW-3</w:t>
            </w:r>
          </w:p>
        </w:tc>
        <w:tc>
          <w:tcPr>
            <w:tcW w:w="1843" w:type="dxa"/>
          </w:tcPr>
          <w:p w14:paraId="00155516" w14:textId="039A1F85" w:rsidR="00640A7A" w:rsidRDefault="00253135" w:rsidP="00640A7A">
            <w:pPr>
              <w:spacing w:line="360" w:lineRule="auto"/>
              <w:jc w:val="both"/>
              <w:rPr>
                <w:lang w:val="sv-SE"/>
              </w:rPr>
            </w:pPr>
            <w:r>
              <w:rPr>
                <w:lang w:val="sv-SE"/>
              </w:rPr>
              <w:t>Ultralytics YOLO</w:t>
            </w:r>
          </w:p>
        </w:tc>
        <w:tc>
          <w:tcPr>
            <w:tcW w:w="5147" w:type="dxa"/>
          </w:tcPr>
          <w:p w14:paraId="4D6DE364" w14:textId="50809C94" w:rsidR="00640A7A" w:rsidRDefault="00640A7A" w:rsidP="00640A7A">
            <w:pPr>
              <w:spacing w:line="360" w:lineRule="auto"/>
              <w:jc w:val="both"/>
            </w:pPr>
            <w:r w:rsidRPr="00640A7A">
              <w:t>Digunakan untuk implementasi model deteksi aksi manusia berbasis YOLOv11.</w:t>
            </w:r>
          </w:p>
        </w:tc>
      </w:tr>
      <w:tr w:rsidR="00640A7A" w14:paraId="67C6CCF9" w14:textId="77777777" w:rsidTr="00640A7A">
        <w:tc>
          <w:tcPr>
            <w:tcW w:w="1271" w:type="dxa"/>
          </w:tcPr>
          <w:p w14:paraId="7080DD6F" w14:textId="55E48126" w:rsidR="00640A7A" w:rsidRDefault="00253135" w:rsidP="00640A7A">
            <w:pPr>
              <w:spacing w:line="360" w:lineRule="auto"/>
              <w:jc w:val="both"/>
              <w:rPr>
                <w:lang w:val="sv-SE"/>
              </w:rPr>
            </w:pPr>
            <w:r>
              <w:rPr>
                <w:lang w:val="sv-SE"/>
              </w:rPr>
              <w:t>KPSW-4</w:t>
            </w:r>
          </w:p>
        </w:tc>
        <w:tc>
          <w:tcPr>
            <w:tcW w:w="1843" w:type="dxa"/>
          </w:tcPr>
          <w:p w14:paraId="1ABBCFF5" w14:textId="3FE2296F" w:rsidR="00640A7A" w:rsidRDefault="00253135" w:rsidP="00640A7A">
            <w:pPr>
              <w:spacing w:line="360" w:lineRule="auto"/>
              <w:jc w:val="both"/>
              <w:rPr>
                <w:lang w:val="sv-SE"/>
              </w:rPr>
            </w:pPr>
            <w:r>
              <w:rPr>
                <w:lang w:val="sv-SE"/>
              </w:rPr>
              <w:t>Face-API.js</w:t>
            </w:r>
          </w:p>
        </w:tc>
        <w:tc>
          <w:tcPr>
            <w:tcW w:w="5147" w:type="dxa"/>
          </w:tcPr>
          <w:p w14:paraId="32259B62" w14:textId="31ACDBC3" w:rsidR="00640A7A" w:rsidRDefault="00640A7A" w:rsidP="00640A7A">
            <w:pPr>
              <w:spacing w:line="360" w:lineRule="auto"/>
              <w:jc w:val="both"/>
            </w:pPr>
            <w:r>
              <w:t xml:space="preserve">Digunakan untuk deteksi wajah, </w:t>
            </w:r>
            <w:r w:rsidR="00E149F7" w:rsidRPr="00E149F7">
              <w:rPr>
                <w:rStyle w:val="Emphasis"/>
                <w:rFonts w:eastAsiaTheme="majorEastAsia"/>
              </w:rPr>
              <w:t>face landmarks</w:t>
            </w:r>
            <w:r>
              <w:t xml:space="preserve">, dan klasifikasi emosi secara </w:t>
            </w:r>
            <w:r w:rsidR="006B774C" w:rsidRPr="006B774C">
              <w:rPr>
                <w:rStyle w:val="Emphasis"/>
                <w:rFonts w:eastAsiaTheme="majorEastAsia"/>
              </w:rPr>
              <w:t>real-time</w:t>
            </w:r>
            <w:r>
              <w:t>.</w:t>
            </w:r>
          </w:p>
        </w:tc>
      </w:tr>
      <w:tr w:rsidR="00640A7A" w14:paraId="15BA815B" w14:textId="77777777" w:rsidTr="00640A7A">
        <w:tc>
          <w:tcPr>
            <w:tcW w:w="1271" w:type="dxa"/>
          </w:tcPr>
          <w:p w14:paraId="1304BCC1" w14:textId="55E63007" w:rsidR="00640A7A" w:rsidRDefault="00253135" w:rsidP="00640A7A">
            <w:pPr>
              <w:spacing w:line="360" w:lineRule="auto"/>
              <w:jc w:val="both"/>
              <w:rPr>
                <w:lang w:val="sv-SE"/>
              </w:rPr>
            </w:pPr>
            <w:r>
              <w:rPr>
                <w:lang w:val="sv-SE"/>
              </w:rPr>
              <w:t>KPSW-5</w:t>
            </w:r>
          </w:p>
        </w:tc>
        <w:tc>
          <w:tcPr>
            <w:tcW w:w="1843" w:type="dxa"/>
          </w:tcPr>
          <w:p w14:paraId="37CA0451" w14:textId="54C0BA0E" w:rsidR="00640A7A" w:rsidRDefault="00253135" w:rsidP="00640A7A">
            <w:pPr>
              <w:spacing w:line="360" w:lineRule="auto"/>
              <w:jc w:val="both"/>
              <w:rPr>
                <w:lang w:val="sv-SE"/>
              </w:rPr>
            </w:pPr>
            <w:r>
              <w:rPr>
                <w:lang w:val="sv-SE"/>
              </w:rPr>
              <w:t>Vercel</w:t>
            </w:r>
          </w:p>
        </w:tc>
        <w:tc>
          <w:tcPr>
            <w:tcW w:w="5147" w:type="dxa"/>
          </w:tcPr>
          <w:p w14:paraId="5C1466D9" w14:textId="78AA9A5D" w:rsidR="00640A7A" w:rsidRDefault="00640A7A" w:rsidP="00640A7A">
            <w:pPr>
              <w:spacing w:line="360" w:lineRule="auto"/>
              <w:jc w:val="both"/>
            </w:pPr>
            <w:r>
              <w:t xml:space="preserve">Digunakan untuk </w:t>
            </w:r>
            <w:r>
              <w:rPr>
                <w:rStyle w:val="Emphasis"/>
                <w:rFonts w:eastAsiaTheme="majorEastAsia"/>
              </w:rPr>
              <w:t>deployment</w:t>
            </w:r>
            <w:r>
              <w:t xml:space="preserve"> aplikasi antarmuka berbasis web.</w:t>
            </w:r>
          </w:p>
        </w:tc>
      </w:tr>
      <w:tr w:rsidR="00640A7A" w14:paraId="644303A7" w14:textId="77777777" w:rsidTr="00640A7A">
        <w:tc>
          <w:tcPr>
            <w:tcW w:w="1271" w:type="dxa"/>
          </w:tcPr>
          <w:p w14:paraId="064210AF" w14:textId="570DAAEF" w:rsidR="00640A7A" w:rsidRDefault="00253135" w:rsidP="00640A7A">
            <w:pPr>
              <w:spacing w:line="360" w:lineRule="auto"/>
              <w:jc w:val="both"/>
              <w:rPr>
                <w:lang w:val="sv-SE"/>
              </w:rPr>
            </w:pPr>
            <w:r>
              <w:rPr>
                <w:lang w:val="sv-SE"/>
              </w:rPr>
              <w:t>KPSW-6</w:t>
            </w:r>
          </w:p>
        </w:tc>
        <w:tc>
          <w:tcPr>
            <w:tcW w:w="1843" w:type="dxa"/>
          </w:tcPr>
          <w:p w14:paraId="2F86B46F" w14:textId="7612C887" w:rsidR="00640A7A" w:rsidRDefault="00640A7A" w:rsidP="00640A7A">
            <w:pPr>
              <w:spacing w:line="360" w:lineRule="auto"/>
              <w:jc w:val="both"/>
              <w:rPr>
                <w:lang w:val="sv-SE"/>
              </w:rPr>
            </w:pPr>
            <w:r>
              <w:rPr>
                <w:lang w:val="sv-SE"/>
              </w:rPr>
              <w:t>Ngrok</w:t>
            </w:r>
          </w:p>
        </w:tc>
        <w:tc>
          <w:tcPr>
            <w:tcW w:w="5147" w:type="dxa"/>
          </w:tcPr>
          <w:p w14:paraId="5DC4DC44" w14:textId="0FEF208C" w:rsidR="00640A7A" w:rsidRDefault="00640A7A" w:rsidP="00640A7A">
            <w:pPr>
              <w:spacing w:line="360" w:lineRule="auto"/>
              <w:jc w:val="both"/>
            </w:pPr>
            <w:r>
              <w:t xml:space="preserve">Digunakan untuk membuat </w:t>
            </w:r>
            <w:r>
              <w:rPr>
                <w:rStyle w:val="Emphasis"/>
                <w:rFonts w:eastAsiaTheme="majorEastAsia"/>
              </w:rPr>
              <w:t>secure tunnel</w:t>
            </w:r>
            <w:r>
              <w:t xml:space="preserve"> agar </w:t>
            </w:r>
            <w:r w:rsidR="00E149F7" w:rsidRPr="00E149F7">
              <w:rPr>
                <w:i/>
                <w:iCs/>
              </w:rPr>
              <w:t xml:space="preserve">server </w:t>
            </w:r>
            <w:r>
              <w:t>lokal dapat diakses secara publik selama pengujian sistem.</w:t>
            </w:r>
          </w:p>
        </w:tc>
      </w:tr>
    </w:tbl>
    <w:p w14:paraId="15132EFD" w14:textId="4E489ABA" w:rsidR="00640A7A" w:rsidRDefault="00640A7A" w:rsidP="00640A7A">
      <w:pPr>
        <w:spacing w:line="360" w:lineRule="auto"/>
        <w:jc w:val="both"/>
        <w:rPr>
          <w:lang w:val="sv-SE"/>
        </w:rPr>
      </w:pPr>
    </w:p>
    <w:p w14:paraId="521828CA" w14:textId="7A48AAC5" w:rsidR="005066A2" w:rsidRDefault="005066A2" w:rsidP="004C5E6D">
      <w:pPr>
        <w:spacing w:after="0" w:line="360" w:lineRule="auto"/>
        <w:jc w:val="both"/>
      </w:pPr>
      <w:r>
        <w:t xml:space="preserve">Perangkat lunak pada Tabel 4.4 dipilih untuk menjamin stabilitas dalam pengembangan model dan pembangunan aplikasi. Penggunaan </w:t>
      </w:r>
      <w:r w:rsidR="00E149F7" w:rsidRPr="00E149F7">
        <w:rPr>
          <w:i/>
          <w:iCs/>
        </w:rPr>
        <w:t xml:space="preserve">Python </w:t>
      </w:r>
      <w:r>
        <w:t xml:space="preserve">dan </w:t>
      </w:r>
      <w:r w:rsidRPr="00E149F7">
        <w:rPr>
          <w:i/>
          <w:iCs/>
        </w:rPr>
        <w:t>Jupyter Notebook</w:t>
      </w:r>
      <w:r>
        <w:t xml:space="preserve"> mendukung proses pelatihan, pengujian, serta evaluasi model secara fleksibel dan terintegrasi. Selain itu, penggunaan </w:t>
      </w:r>
      <w:r w:rsidRPr="00E149F7">
        <w:rPr>
          <w:i/>
          <w:iCs/>
        </w:rPr>
        <w:t>Ultralytics</w:t>
      </w:r>
      <w:r>
        <w:t xml:space="preserve"> YOLO mempermudah implementasi model deteksi aksi manusia berbasis </w:t>
      </w:r>
      <w:r w:rsidR="00E149F7" w:rsidRPr="00E149F7">
        <w:rPr>
          <w:i/>
          <w:iCs/>
        </w:rPr>
        <w:t>You Only Look Once</w:t>
      </w:r>
      <w:r>
        <w:t xml:space="preserve">, sedangkan Face-API.js digunakan untuk mendukung analisis wajah dan emosi secara </w:t>
      </w:r>
      <w:r w:rsidR="006B774C" w:rsidRPr="006B774C">
        <w:rPr>
          <w:i/>
          <w:iCs/>
        </w:rPr>
        <w:t>real-time</w:t>
      </w:r>
      <w:r>
        <w:t xml:space="preserve"> pada sisi klien (</w:t>
      </w:r>
      <w:r w:rsidR="006B774C" w:rsidRPr="006B774C">
        <w:rPr>
          <w:i/>
          <w:iCs/>
        </w:rPr>
        <w:t>Client</w:t>
      </w:r>
      <w:r>
        <w:t>-side).</w:t>
      </w:r>
    </w:p>
    <w:p w14:paraId="6D57FDC8" w14:textId="3D9A0679" w:rsidR="005066A2" w:rsidRDefault="005066A2" w:rsidP="004C5E6D">
      <w:pPr>
        <w:spacing w:after="0" w:line="360" w:lineRule="auto"/>
        <w:jc w:val="both"/>
      </w:pPr>
      <w:r>
        <w:lastRenderedPageBreak/>
        <w:t xml:space="preserve">Selanjutnya, </w:t>
      </w:r>
      <w:r w:rsidRPr="00E149F7">
        <w:rPr>
          <w:i/>
          <w:iCs/>
        </w:rPr>
        <w:t>Vercel</w:t>
      </w:r>
      <w:r>
        <w:t xml:space="preserve"> digunakan untuk melakukan deployment aplikasi berbasis web, sementara </w:t>
      </w:r>
      <w:r w:rsidRPr="00E149F7">
        <w:rPr>
          <w:i/>
          <w:iCs/>
        </w:rPr>
        <w:t>Ngrok</w:t>
      </w:r>
      <w:r>
        <w:t xml:space="preserve"> dimanfaatkan untuk menyediakan akses publik ke </w:t>
      </w:r>
      <w:r w:rsidR="00E149F7" w:rsidRPr="00E149F7">
        <w:rPr>
          <w:i/>
          <w:iCs/>
        </w:rPr>
        <w:t xml:space="preserve">server </w:t>
      </w:r>
      <w:r>
        <w:t xml:space="preserve">lokal selama proses integrasi dan pengujian sistem berlangsung. Dengan penggunaan perangkat lunak tersebut, diharapkan proses pengembangan dan implementasi sistem </w:t>
      </w:r>
      <w:r w:rsidR="00E149F7" w:rsidRPr="00E149F7">
        <w:rPr>
          <w:i/>
          <w:iCs/>
        </w:rPr>
        <w:t>multimodal behaviour analytics</w:t>
      </w:r>
      <w:r>
        <w:t xml:space="preserve"> dapat berjalan secara optimal dan stabil.</w:t>
      </w:r>
    </w:p>
    <w:p w14:paraId="6C591399" w14:textId="52D3EC00" w:rsidR="005066A2" w:rsidRPr="00C36B86" w:rsidRDefault="005066A2" w:rsidP="007720EC">
      <w:pPr>
        <w:pStyle w:val="Heading3"/>
        <w:numPr>
          <w:ilvl w:val="0"/>
          <w:numId w:val="40"/>
        </w:numPr>
        <w:spacing w:before="0" w:after="0" w:line="360" w:lineRule="auto"/>
        <w:ind w:hanging="720"/>
        <w:rPr>
          <w:lang w:val="en-US"/>
        </w:rPr>
      </w:pPr>
      <w:bookmarkStart w:id="61" w:name="_Toc231472548"/>
      <w:r w:rsidRPr="00C36B86">
        <w:rPr>
          <w:lang w:val="en-US"/>
        </w:rPr>
        <w:t xml:space="preserve">Identifikasi Kebutuhan </w:t>
      </w:r>
      <w:r w:rsidR="00C36B86" w:rsidRPr="00C36B86">
        <w:rPr>
          <w:i/>
          <w:iCs/>
          <w:lang w:val="en-US"/>
        </w:rPr>
        <w:t xml:space="preserve">Library </w:t>
      </w:r>
      <w:r w:rsidRPr="00C36B86">
        <w:rPr>
          <w:lang w:val="en-US"/>
        </w:rPr>
        <w:t>dan Framework</w:t>
      </w:r>
      <w:bookmarkEnd w:id="61"/>
    </w:p>
    <w:p w14:paraId="07ACBBBF" w14:textId="6D058FC8" w:rsidR="005066A2" w:rsidRDefault="005066A2" w:rsidP="004C5E6D">
      <w:pPr>
        <w:spacing w:after="0" w:line="360" w:lineRule="auto"/>
        <w:jc w:val="both"/>
      </w:pPr>
      <w:r w:rsidRPr="00C36B86">
        <w:rPr>
          <w:lang w:val="en-US"/>
        </w:rPr>
        <w:t xml:space="preserve">Selain perangkat lunak utama, penelitian ini juga memerlukan berbagai </w:t>
      </w:r>
      <w:r w:rsidR="00C36B86" w:rsidRPr="00C36B86">
        <w:rPr>
          <w:rStyle w:val="Emphasis"/>
          <w:rFonts w:eastAsiaTheme="majorEastAsia"/>
          <w:lang w:val="en-US"/>
        </w:rPr>
        <w:t xml:space="preserve">library </w:t>
      </w:r>
      <w:r w:rsidRPr="00C36B86">
        <w:rPr>
          <w:lang w:val="en-US"/>
        </w:rPr>
        <w:t xml:space="preserve">dan </w:t>
      </w:r>
      <w:r w:rsidRPr="00C36B86">
        <w:rPr>
          <w:rStyle w:val="Emphasis"/>
          <w:rFonts w:eastAsiaTheme="majorEastAsia"/>
          <w:lang w:val="en-US"/>
        </w:rPr>
        <w:t>framework</w:t>
      </w:r>
      <w:r w:rsidRPr="00C36B86">
        <w:rPr>
          <w:lang w:val="en-US"/>
        </w:rPr>
        <w:t xml:space="preserve"> pendukung untuk mendukung proses pelatihan model, pengolahan data, komunikasi sistem, hingga pembangunan aplikasi </w:t>
      </w:r>
      <w:r w:rsidR="00E149F7" w:rsidRPr="00C36B86">
        <w:rPr>
          <w:rStyle w:val="Emphasis"/>
          <w:rFonts w:eastAsiaTheme="majorEastAsia"/>
          <w:lang w:val="en-US"/>
        </w:rPr>
        <w:t>multimodal behaviour analytics</w:t>
      </w:r>
      <w:r w:rsidRPr="00C36B86">
        <w:rPr>
          <w:lang w:val="en-US"/>
        </w:rPr>
        <w:t xml:space="preserve">. </w:t>
      </w:r>
      <w:r>
        <w:t xml:space="preserve">Penggunaan </w:t>
      </w:r>
      <w:r w:rsidR="00C36B86" w:rsidRPr="00C36B86">
        <w:rPr>
          <w:rStyle w:val="Emphasis"/>
          <w:rFonts w:eastAsiaTheme="majorEastAsia"/>
        </w:rPr>
        <w:t xml:space="preserve">library </w:t>
      </w:r>
      <w:r>
        <w:t xml:space="preserve">dan </w:t>
      </w:r>
      <w:r>
        <w:rPr>
          <w:rStyle w:val="Emphasis"/>
          <w:rFonts w:eastAsiaTheme="majorEastAsia"/>
        </w:rPr>
        <w:t>framework</w:t>
      </w:r>
      <w:r>
        <w:t xml:space="preserve"> bertujuan untuk mempermudah proses pengembangan sistem, meningkatkan efisiensi implementasi, serta mendukung integrasi antar komponen aplikasi. Kebutuhan </w:t>
      </w:r>
      <w:r w:rsidR="00C36B86" w:rsidRPr="00C36B86">
        <w:rPr>
          <w:rStyle w:val="Emphasis"/>
          <w:rFonts w:eastAsiaTheme="majorEastAsia"/>
        </w:rPr>
        <w:t xml:space="preserve">library </w:t>
      </w:r>
      <w:r>
        <w:t xml:space="preserve">dan </w:t>
      </w:r>
      <w:r>
        <w:rPr>
          <w:rStyle w:val="Emphasis"/>
          <w:rFonts w:eastAsiaTheme="majorEastAsia"/>
        </w:rPr>
        <w:t>framework</w:t>
      </w:r>
      <w:r>
        <w:t xml:space="preserve"> yang digunakan dalam penelitian ini dirangkum pada Tabel 4.5.</w:t>
      </w:r>
    </w:p>
    <w:p w14:paraId="068EF886" w14:textId="3E1D1905" w:rsidR="004C5E6D" w:rsidRPr="004C5E6D" w:rsidRDefault="004C5E6D" w:rsidP="004C5E6D">
      <w:pPr>
        <w:pStyle w:val="Caption"/>
        <w:keepNext/>
        <w:jc w:val="center"/>
        <w:rPr>
          <w:i w:val="0"/>
          <w:iCs w:val="0"/>
          <w:color w:val="auto"/>
          <w:sz w:val="24"/>
          <w:szCs w:val="24"/>
        </w:rPr>
      </w:pPr>
      <w:bookmarkStart w:id="62" w:name="_Toc230286344"/>
      <w:bookmarkStart w:id="63" w:name="_Toc230347415"/>
      <w:bookmarkStart w:id="64" w:name="_Toc231472895"/>
      <w:r w:rsidRPr="004C5E6D">
        <w:rPr>
          <w:i w:val="0"/>
          <w:iCs w:val="0"/>
          <w:color w:val="auto"/>
          <w:sz w:val="24"/>
          <w:szCs w:val="24"/>
        </w:rPr>
        <w:t xml:space="preserve">Tabel 4. </w:t>
      </w:r>
      <w:r w:rsidRPr="004C5E6D">
        <w:rPr>
          <w:i w:val="0"/>
          <w:iCs w:val="0"/>
          <w:color w:val="auto"/>
          <w:sz w:val="24"/>
          <w:szCs w:val="24"/>
        </w:rPr>
        <w:fldChar w:fldCharType="begin"/>
      </w:r>
      <w:r w:rsidRPr="004C5E6D">
        <w:rPr>
          <w:i w:val="0"/>
          <w:iCs w:val="0"/>
          <w:color w:val="auto"/>
          <w:sz w:val="24"/>
          <w:szCs w:val="24"/>
        </w:rPr>
        <w:instrText xml:space="preserve"> SEQ Tabel_4. \* ARABIC </w:instrText>
      </w:r>
      <w:r w:rsidRPr="004C5E6D">
        <w:rPr>
          <w:i w:val="0"/>
          <w:iCs w:val="0"/>
          <w:color w:val="auto"/>
          <w:sz w:val="24"/>
          <w:szCs w:val="24"/>
        </w:rPr>
        <w:fldChar w:fldCharType="separate"/>
      </w:r>
      <w:r w:rsidR="00975868">
        <w:rPr>
          <w:i w:val="0"/>
          <w:iCs w:val="0"/>
          <w:noProof/>
          <w:color w:val="auto"/>
          <w:sz w:val="24"/>
          <w:szCs w:val="24"/>
        </w:rPr>
        <w:t>5</w:t>
      </w:r>
      <w:r w:rsidRPr="004C5E6D">
        <w:rPr>
          <w:i w:val="0"/>
          <w:iCs w:val="0"/>
          <w:color w:val="auto"/>
          <w:sz w:val="24"/>
          <w:szCs w:val="24"/>
        </w:rPr>
        <w:fldChar w:fldCharType="end"/>
      </w:r>
      <w:r w:rsidRPr="004C5E6D">
        <w:rPr>
          <w:i w:val="0"/>
          <w:iCs w:val="0"/>
          <w:color w:val="auto"/>
          <w:sz w:val="24"/>
          <w:szCs w:val="24"/>
        </w:rPr>
        <w:t xml:space="preserve"> Kebutuhan </w:t>
      </w:r>
      <w:r w:rsidR="00C36B86" w:rsidRPr="00C36B86">
        <w:rPr>
          <w:color w:val="auto"/>
          <w:sz w:val="24"/>
          <w:szCs w:val="24"/>
        </w:rPr>
        <w:t xml:space="preserve">Library </w:t>
      </w:r>
      <w:r w:rsidRPr="004C5E6D">
        <w:rPr>
          <w:i w:val="0"/>
          <w:iCs w:val="0"/>
          <w:color w:val="auto"/>
          <w:sz w:val="24"/>
          <w:szCs w:val="24"/>
        </w:rPr>
        <w:t>dan Framework</w:t>
      </w:r>
      <w:bookmarkEnd w:id="62"/>
      <w:bookmarkEnd w:id="63"/>
      <w:bookmarkEnd w:id="64"/>
    </w:p>
    <w:tbl>
      <w:tblPr>
        <w:tblStyle w:val="TableGrid"/>
        <w:tblW w:w="0" w:type="auto"/>
        <w:tblLook w:val="04A0" w:firstRow="1" w:lastRow="0" w:firstColumn="1" w:lastColumn="0" w:noHBand="0" w:noVBand="1"/>
      </w:tblPr>
      <w:tblGrid>
        <w:gridCol w:w="1129"/>
        <w:gridCol w:w="2268"/>
        <w:gridCol w:w="4864"/>
      </w:tblGrid>
      <w:tr w:rsidR="005066A2" w14:paraId="71980DFD" w14:textId="77777777" w:rsidTr="00C1106C">
        <w:tc>
          <w:tcPr>
            <w:tcW w:w="1129" w:type="dxa"/>
          </w:tcPr>
          <w:p w14:paraId="0D5989D4" w14:textId="7A57BD49" w:rsidR="005066A2" w:rsidRDefault="005066A2" w:rsidP="005066A2">
            <w:pPr>
              <w:spacing w:line="360" w:lineRule="auto"/>
              <w:jc w:val="both"/>
            </w:pPr>
            <w:r>
              <w:t>Kode</w:t>
            </w:r>
          </w:p>
        </w:tc>
        <w:tc>
          <w:tcPr>
            <w:tcW w:w="2268" w:type="dxa"/>
          </w:tcPr>
          <w:p w14:paraId="3F0940CA" w14:textId="03555CB6" w:rsidR="005066A2" w:rsidRDefault="005066A2" w:rsidP="005066A2">
            <w:pPr>
              <w:spacing w:line="360" w:lineRule="auto"/>
              <w:jc w:val="both"/>
            </w:pPr>
            <w:r>
              <w:t>Library/Framework</w:t>
            </w:r>
          </w:p>
        </w:tc>
        <w:tc>
          <w:tcPr>
            <w:tcW w:w="4864" w:type="dxa"/>
          </w:tcPr>
          <w:p w14:paraId="610756C1" w14:textId="4B9DA10E" w:rsidR="005066A2" w:rsidRDefault="005066A2" w:rsidP="005066A2">
            <w:pPr>
              <w:spacing w:line="360" w:lineRule="auto"/>
              <w:jc w:val="both"/>
            </w:pPr>
            <w:r>
              <w:t>Keterangan</w:t>
            </w:r>
          </w:p>
        </w:tc>
      </w:tr>
      <w:tr w:rsidR="005066A2" w14:paraId="57BA5037" w14:textId="77777777" w:rsidTr="00C1106C">
        <w:tc>
          <w:tcPr>
            <w:tcW w:w="1129" w:type="dxa"/>
          </w:tcPr>
          <w:p w14:paraId="715DA7FB" w14:textId="3702E4A6" w:rsidR="005066A2" w:rsidRDefault="005066A2" w:rsidP="005066A2">
            <w:pPr>
              <w:spacing w:line="360" w:lineRule="auto"/>
              <w:jc w:val="both"/>
            </w:pPr>
            <w:r>
              <w:t>KPLF-1</w:t>
            </w:r>
          </w:p>
        </w:tc>
        <w:tc>
          <w:tcPr>
            <w:tcW w:w="2268" w:type="dxa"/>
          </w:tcPr>
          <w:p w14:paraId="310238CD" w14:textId="35E324AF" w:rsidR="005066A2" w:rsidRDefault="005066A2" w:rsidP="005066A2">
            <w:pPr>
              <w:spacing w:line="360" w:lineRule="auto"/>
              <w:jc w:val="both"/>
            </w:pPr>
            <w:r>
              <w:t>PyTorch</w:t>
            </w:r>
          </w:p>
        </w:tc>
        <w:tc>
          <w:tcPr>
            <w:tcW w:w="4864" w:type="dxa"/>
          </w:tcPr>
          <w:p w14:paraId="3D49EA9D" w14:textId="7DE70D36" w:rsidR="005066A2" w:rsidRDefault="005066A2" w:rsidP="005066A2">
            <w:pPr>
              <w:spacing w:line="360" w:lineRule="auto"/>
              <w:jc w:val="both"/>
            </w:pPr>
            <w:r>
              <w:t xml:space="preserve">Digunakan sebagai framework </w:t>
            </w:r>
            <w:r w:rsidR="006B774C" w:rsidRPr="006B774C">
              <w:rPr>
                <w:rStyle w:val="Emphasis"/>
                <w:rFonts w:eastAsiaTheme="majorEastAsia"/>
              </w:rPr>
              <w:t xml:space="preserve">Deep Learning </w:t>
            </w:r>
            <w:r>
              <w:t>untuk proses pelatihan dan inferensi model YOLOv11.</w:t>
            </w:r>
          </w:p>
        </w:tc>
      </w:tr>
      <w:tr w:rsidR="005066A2" w14:paraId="16D5ACB2" w14:textId="77777777" w:rsidTr="00C1106C">
        <w:tc>
          <w:tcPr>
            <w:tcW w:w="1129" w:type="dxa"/>
          </w:tcPr>
          <w:p w14:paraId="21A43D40" w14:textId="6655C1C8" w:rsidR="005066A2" w:rsidRDefault="00C1106C" w:rsidP="005066A2">
            <w:pPr>
              <w:spacing w:line="360" w:lineRule="auto"/>
              <w:jc w:val="both"/>
            </w:pPr>
            <w:r>
              <w:t>KPLF-2</w:t>
            </w:r>
          </w:p>
        </w:tc>
        <w:tc>
          <w:tcPr>
            <w:tcW w:w="2268" w:type="dxa"/>
          </w:tcPr>
          <w:p w14:paraId="34CE8FFA" w14:textId="5490925C" w:rsidR="005066A2" w:rsidRDefault="005066A2" w:rsidP="005066A2">
            <w:pPr>
              <w:spacing w:line="360" w:lineRule="auto"/>
              <w:jc w:val="both"/>
            </w:pPr>
            <w:r>
              <w:t>Torchvision</w:t>
            </w:r>
          </w:p>
        </w:tc>
        <w:tc>
          <w:tcPr>
            <w:tcW w:w="4864" w:type="dxa"/>
          </w:tcPr>
          <w:p w14:paraId="7376277C" w14:textId="2B3B3E03" w:rsidR="005066A2" w:rsidRDefault="005066A2" w:rsidP="005066A2">
            <w:pPr>
              <w:spacing w:line="360" w:lineRule="auto"/>
              <w:jc w:val="both"/>
            </w:pPr>
            <w:r>
              <w:t>Digunakan untuk pengolahan dataset citra dan transformasi data visual.</w:t>
            </w:r>
          </w:p>
        </w:tc>
      </w:tr>
      <w:tr w:rsidR="005066A2" w:rsidRPr="002268D2" w14:paraId="31CD100C" w14:textId="77777777" w:rsidTr="00C1106C">
        <w:tc>
          <w:tcPr>
            <w:tcW w:w="1129" w:type="dxa"/>
          </w:tcPr>
          <w:p w14:paraId="1E4EEAD4" w14:textId="66E0428F" w:rsidR="005066A2" w:rsidRDefault="00C1106C" w:rsidP="005066A2">
            <w:pPr>
              <w:spacing w:line="360" w:lineRule="auto"/>
              <w:jc w:val="both"/>
            </w:pPr>
            <w:r>
              <w:t>KPLF-3</w:t>
            </w:r>
          </w:p>
        </w:tc>
        <w:tc>
          <w:tcPr>
            <w:tcW w:w="2268" w:type="dxa"/>
          </w:tcPr>
          <w:p w14:paraId="54938967" w14:textId="6F6BA923" w:rsidR="005066A2" w:rsidRDefault="005066A2" w:rsidP="005066A2">
            <w:pPr>
              <w:spacing w:line="360" w:lineRule="auto"/>
              <w:jc w:val="both"/>
            </w:pPr>
            <w:r>
              <w:t>Ultralytics</w:t>
            </w:r>
          </w:p>
        </w:tc>
        <w:tc>
          <w:tcPr>
            <w:tcW w:w="4864" w:type="dxa"/>
          </w:tcPr>
          <w:p w14:paraId="3B0B0BB6" w14:textId="63A9927E" w:rsidR="005066A2" w:rsidRPr="00904CCA" w:rsidRDefault="005066A2" w:rsidP="005066A2">
            <w:pPr>
              <w:spacing w:line="360" w:lineRule="auto"/>
              <w:jc w:val="both"/>
              <w:rPr>
                <w:lang w:val="en-US"/>
              </w:rPr>
            </w:pPr>
            <w:r w:rsidRPr="00904CCA">
              <w:rPr>
                <w:lang w:val="en-US"/>
              </w:rPr>
              <w:t xml:space="preserve">Digunakan untuk implementasi dan pelatihan model </w:t>
            </w:r>
            <w:r w:rsidR="00E149F7" w:rsidRPr="00E149F7">
              <w:rPr>
                <w:i/>
                <w:iCs/>
                <w:lang w:val="en-US"/>
              </w:rPr>
              <w:t>You Only Look Once</w:t>
            </w:r>
            <w:r w:rsidRPr="00904CCA">
              <w:rPr>
                <w:lang w:val="en-US"/>
              </w:rPr>
              <w:t>.</w:t>
            </w:r>
          </w:p>
        </w:tc>
      </w:tr>
      <w:tr w:rsidR="005066A2" w14:paraId="55E49129" w14:textId="77777777" w:rsidTr="00C1106C">
        <w:tc>
          <w:tcPr>
            <w:tcW w:w="1129" w:type="dxa"/>
          </w:tcPr>
          <w:p w14:paraId="4D24E24F" w14:textId="465E0A4B" w:rsidR="005066A2" w:rsidRDefault="00C1106C" w:rsidP="005066A2">
            <w:pPr>
              <w:spacing w:line="360" w:lineRule="auto"/>
              <w:jc w:val="both"/>
            </w:pPr>
            <w:r>
              <w:t>KPLF-4</w:t>
            </w:r>
          </w:p>
        </w:tc>
        <w:tc>
          <w:tcPr>
            <w:tcW w:w="2268" w:type="dxa"/>
          </w:tcPr>
          <w:p w14:paraId="1B0AC7D8" w14:textId="0601B0D6" w:rsidR="005066A2" w:rsidRDefault="005066A2" w:rsidP="005066A2">
            <w:pPr>
              <w:spacing w:line="360" w:lineRule="auto"/>
              <w:jc w:val="both"/>
            </w:pPr>
            <w:r>
              <w:t>Flask</w:t>
            </w:r>
          </w:p>
        </w:tc>
        <w:tc>
          <w:tcPr>
            <w:tcW w:w="4864" w:type="dxa"/>
          </w:tcPr>
          <w:p w14:paraId="07A16677" w14:textId="109A8A8F" w:rsidR="005066A2" w:rsidRPr="005066A2" w:rsidRDefault="005066A2" w:rsidP="005066A2">
            <w:pPr>
              <w:spacing w:line="360" w:lineRule="auto"/>
              <w:jc w:val="both"/>
            </w:pPr>
            <w:r>
              <w:t xml:space="preserve">Digunakan untuk membangun </w:t>
            </w:r>
            <w:r w:rsidR="00E149F7" w:rsidRPr="00E149F7">
              <w:rPr>
                <w:i/>
                <w:iCs/>
              </w:rPr>
              <w:t xml:space="preserve">backend </w:t>
            </w:r>
            <w:r>
              <w:t>API dan komunikasi data sistem.</w:t>
            </w:r>
          </w:p>
        </w:tc>
      </w:tr>
      <w:tr w:rsidR="005066A2" w14:paraId="23BF9254" w14:textId="77777777" w:rsidTr="00C1106C">
        <w:tc>
          <w:tcPr>
            <w:tcW w:w="1129" w:type="dxa"/>
          </w:tcPr>
          <w:p w14:paraId="346ECB19" w14:textId="5F1E9101" w:rsidR="005066A2" w:rsidRDefault="00C1106C" w:rsidP="005066A2">
            <w:pPr>
              <w:spacing w:line="360" w:lineRule="auto"/>
              <w:jc w:val="both"/>
            </w:pPr>
            <w:r>
              <w:t>KPLF-5</w:t>
            </w:r>
          </w:p>
        </w:tc>
        <w:tc>
          <w:tcPr>
            <w:tcW w:w="2268" w:type="dxa"/>
          </w:tcPr>
          <w:p w14:paraId="197259DF" w14:textId="4B4C9931" w:rsidR="005066A2" w:rsidRDefault="005066A2" w:rsidP="005066A2">
            <w:pPr>
              <w:spacing w:line="360" w:lineRule="auto"/>
              <w:jc w:val="both"/>
            </w:pPr>
            <w:r>
              <w:t>Flask-CORS</w:t>
            </w:r>
          </w:p>
        </w:tc>
        <w:tc>
          <w:tcPr>
            <w:tcW w:w="4864" w:type="dxa"/>
          </w:tcPr>
          <w:p w14:paraId="52EE870B" w14:textId="394EABE8" w:rsidR="005066A2" w:rsidRPr="005066A2" w:rsidRDefault="005066A2" w:rsidP="005066A2">
            <w:pPr>
              <w:spacing w:line="360" w:lineRule="auto"/>
              <w:jc w:val="both"/>
            </w:pPr>
            <w:r>
              <w:t xml:space="preserve">Digunakan untuk mengatur komunikasi lintas domain antara </w:t>
            </w:r>
            <w:r w:rsidR="00E149F7" w:rsidRPr="00E149F7">
              <w:rPr>
                <w:i/>
                <w:iCs/>
              </w:rPr>
              <w:t>frontend</w:t>
            </w:r>
            <w:r>
              <w:t xml:space="preserve"> dan backend.</w:t>
            </w:r>
          </w:p>
        </w:tc>
      </w:tr>
      <w:tr w:rsidR="005066A2" w14:paraId="038AF37D" w14:textId="77777777" w:rsidTr="00C1106C">
        <w:tc>
          <w:tcPr>
            <w:tcW w:w="1129" w:type="dxa"/>
          </w:tcPr>
          <w:p w14:paraId="7B7F520F" w14:textId="2BB872C7" w:rsidR="005066A2" w:rsidRDefault="00C1106C" w:rsidP="005066A2">
            <w:pPr>
              <w:spacing w:line="360" w:lineRule="auto"/>
              <w:jc w:val="both"/>
            </w:pPr>
            <w:r>
              <w:t>KPLF-6</w:t>
            </w:r>
          </w:p>
        </w:tc>
        <w:tc>
          <w:tcPr>
            <w:tcW w:w="2268" w:type="dxa"/>
          </w:tcPr>
          <w:p w14:paraId="5E7BF977" w14:textId="0C45CF75" w:rsidR="005066A2" w:rsidRDefault="005066A2" w:rsidP="005066A2">
            <w:pPr>
              <w:spacing w:line="360" w:lineRule="auto"/>
              <w:jc w:val="both"/>
            </w:pPr>
            <w:r>
              <w:t>Numpy</w:t>
            </w:r>
          </w:p>
        </w:tc>
        <w:tc>
          <w:tcPr>
            <w:tcW w:w="4864" w:type="dxa"/>
          </w:tcPr>
          <w:p w14:paraId="551E3959" w14:textId="512E0FB2" w:rsidR="005066A2" w:rsidRPr="005066A2" w:rsidRDefault="005066A2" w:rsidP="005066A2">
            <w:pPr>
              <w:spacing w:line="360" w:lineRule="auto"/>
              <w:jc w:val="both"/>
            </w:pPr>
            <w:r>
              <w:t>Digunakan untuk pengolahan data numerik dan operasi matriks pada proses analisis data.</w:t>
            </w:r>
          </w:p>
        </w:tc>
      </w:tr>
      <w:tr w:rsidR="005066A2" w14:paraId="359B3CFA" w14:textId="77777777" w:rsidTr="00C1106C">
        <w:tc>
          <w:tcPr>
            <w:tcW w:w="1129" w:type="dxa"/>
          </w:tcPr>
          <w:p w14:paraId="45A211C1" w14:textId="0DEF875D" w:rsidR="005066A2" w:rsidRDefault="00C1106C" w:rsidP="005066A2">
            <w:pPr>
              <w:spacing w:line="360" w:lineRule="auto"/>
              <w:jc w:val="both"/>
            </w:pPr>
            <w:r>
              <w:lastRenderedPageBreak/>
              <w:t>KPLF-7</w:t>
            </w:r>
          </w:p>
        </w:tc>
        <w:tc>
          <w:tcPr>
            <w:tcW w:w="2268" w:type="dxa"/>
          </w:tcPr>
          <w:p w14:paraId="758FE384" w14:textId="187EDD43" w:rsidR="005066A2" w:rsidRDefault="005066A2" w:rsidP="005066A2">
            <w:pPr>
              <w:spacing w:line="360" w:lineRule="auto"/>
              <w:jc w:val="both"/>
            </w:pPr>
            <w:r>
              <w:t>SciPy</w:t>
            </w:r>
          </w:p>
        </w:tc>
        <w:tc>
          <w:tcPr>
            <w:tcW w:w="4864" w:type="dxa"/>
          </w:tcPr>
          <w:p w14:paraId="2C1826F5" w14:textId="14441B10" w:rsidR="005066A2" w:rsidRDefault="005066A2" w:rsidP="005066A2">
            <w:pPr>
              <w:spacing w:line="360" w:lineRule="auto"/>
              <w:jc w:val="both"/>
            </w:pPr>
            <w:r>
              <w:t>Digunakan untuk pengolahan data numerik dan operasi matriks pada proses analisis data.</w:t>
            </w:r>
          </w:p>
        </w:tc>
      </w:tr>
      <w:tr w:rsidR="005066A2" w14:paraId="2F3920DA" w14:textId="77777777" w:rsidTr="00C1106C">
        <w:tc>
          <w:tcPr>
            <w:tcW w:w="1129" w:type="dxa"/>
          </w:tcPr>
          <w:p w14:paraId="74D6425B" w14:textId="5374FC90" w:rsidR="005066A2" w:rsidRDefault="00C1106C" w:rsidP="005066A2">
            <w:pPr>
              <w:spacing w:line="360" w:lineRule="auto"/>
              <w:jc w:val="both"/>
            </w:pPr>
            <w:r>
              <w:t>KPLF-8</w:t>
            </w:r>
          </w:p>
        </w:tc>
        <w:tc>
          <w:tcPr>
            <w:tcW w:w="2268" w:type="dxa"/>
          </w:tcPr>
          <w:p w14:paraId="5ABC9ADD" w14:textId="3FF84DCD" w:rsidR="005066A2" w:rsidRDefault="00E149F7" w:rsidP="005066A2">
            <w:pPr>
              <w:spacing w:line="360" w:lineRule="auto"/>
              <w:jc w:val="both"/>
            </w:pPr>
            <w:r w:rsidRPr="00E149F7">
              <w:rPr>
                <w:i/>
                <w:iCs/>
              </w:rPr>
              <w:t>WebSocket</w:t>
            </w:r>
            <w:r w:rsidR="005066A2">
              <w:t>s</w:t>
            </w:r>
          </w:p>
        </w:tc>
        <w:tc>
          <w:tcPr>
            <w:tcW w:w="4864" w:type="dxa"/>
          </w:tcPr>
          <w:p w14:paraId="108DE93A" w14:textId="699EB820" w:rsidR="005066A2" w:rsidRDefault="005066A2" w:rsidP="005066A2">
            <w:pPr>
              <w:spacing w:line="360" w:lineRule="auto"/>
              <w:jc w:val="both"/>
            </w:pPr>
            <w:r w:rsidRPr="005066A2">
              <w:t xml:space="preserve">Digunakan untuk komunikasi data secara </w:t>
            </w:r>
            <w:r w:rsidR="006B774C" w:rsidRPr="006B774C">
              <w:rPr>
                <w:i/>
                <w:iCs/>
              </w:rPr>
              <w:t>real-time</w:t>
            </w:r>
            <w:r w:rsidRPr="005066A2">
              <w:t xml:space="preserve"> antara </w:t>
            </w:r>
            <w:r w:rsidR="00E149F7" w:rsidRPr="00E149F7">
              <w:rPr>
                <w:i/>
                <w:iCs/>
              </w:rPr>
              <w:t xml:space="preserve">server </w:t>
            </w:r>
            <w:r w:rsidRPr="005066A2">
              <w:t>dan klien.</w:t>
            </w:r>
          </w:p>
        </w:tc>
      </w:tr>
    </w:tbl>
    <w:p w14:paraId="2AE2A5CA" w14:textId="18D62C43" w:rsidR="005066A2" w:rsidRDefault="005066A2" w:rsidP="005066A2">
      <w:pPr>
        <w:spacing w:line="360" w:lineRule="auto"/>
        <w:jc w:val="both"/>
      </w:pPr>
    </w:p>
    <w:p w14:paraId="6B6CB4F1" w14:textId="58FAED25" w:rsidR="00C1106C" w:rsidRDefault="00C1106C" w:rsidP="004C5E6D">
      <w:pPr>
        <w:spacing w:after="0" w:line="360" w:lineRule="auto"/>
        <w:jc w:val="both"/>
      </w:pPr>
      <w:r w:rsidRPr="00C1106C">
        <w:t xml:space="preserve">Pemilihan </w:t>
      </w:r>
      <w:r w:rsidR="00C36B86" w:rsidRPr="00C36B86">
        <w:rPr>
          <w:i/>
          <w:iCs/>
        </w:rPr>
        <w:t xml:space="preserve">library </w:t>
      </w:r>
      <w:r w:rsidRPr="00C1106C">
        <w:t xml:space="preserve">dan framework ini didasarkan pada fungsionalitas, kompatibilitas, serta dukungan komunitas yang kuat dalam pengembangan sistem </w:t>
      </w:r>
      <w:r w:rsidR="00E149F7" w:rsidRPr="00E149F7">
        <w:rPr>
          <w:i/>
          <w:iCs/>
        </w:rPr>
        <w:t>multimodal behaviour analytics</w:t>
      </w:r>
      <w:r w:rsidRPr="00C1106C">
        <w:t xml:space="preserve">. PyTorch bersama Ultralytics menjadi komponen utama dalam proses pelatihan dan implementasi model </w:t>
      </w:r>
      <w:r w:rsidR="00E149F7" w:rsidRPr="00E149F7">
        <w:rPr>
          <w:i/>
          <w:iCs/>
        </w:rPr>
        <w:t>You Only Look Once</w:t>
      </w:r>
      <w:r w:rsidRPr="00C1106C">
        <w:t>. Selanjutnya, Torchvision digunakan untuk mendukung pengolahan dataset citra dan transformasi data visual selama proses pelatihan model.</w:t>
      </w:r>
    </w:p>
    <w:p w14:paraId="65FB2AAF" w14:textId="6ED0D475" w:rsidR="00C1106C" w:rsidRDefault="00C1106C" w:rsidP="004C5E6D">
      <w:pPr>
        <w:spacing w:after="0" w:line="360" w:lineRule="auto"/>
        <w:jc w:val="both"/>
      </w:pPr>
      <w:r>
        <w:t xml:space="preserve">Pada sisi </w:t>
      </w:r>
      <w:r w:rsidR="00E149F7" w:rsidRPr="00E149F7">
        <w:rPr>
          <w:i/>
          <w:iCs/>
        </w:rPr>
        <w:t xml:space="preserve">backend </w:t>
      </w:r>
      <w:r>
        <w:t xml:space="preserve">dan komunikasi sistem, </w:t>
      </w:r>
      <w:r w:rsidRPr="00E149F7">
        <w:rPr>
          <w:i/>
          <w:iCs/>
        </w:rPr>
        <w:t>Flask</w:t>
      </w:r>
      <w:r>
        <w:t xml:space="preserve"> dan </w:t>
      </w:r>
      <w:r w:rsidRPr="00E149F7">
        <w:rPr>
          <w:i/>
          <w:iCs/>
        </w:rPr>
        <w:t>Flask-CORS</w:t>
      </w:r>
      <w:r>
        <w:t xml:space="preserve"> digunakan untuk membangun API dan mengatur komunikasi antara </w:t>
      </w:r>
      <w:r w:rsidR="00E149F7" w:rsidRPr="00E149F7">
        <w:rPr>
          <w:i/>
          <w:iCs/>
        </w:rPr>
        <w:t>frontend</w:t>
      </w:r>
      <w:r>
        <w:t xml:space="preserve"> dan backend. Selain itu, </w:t>
      </w:r>
      <w:r w:rsidR="00E149F7" w:rsidRPr="00E149F7">
        <w:rPr>
          <w:i/>
          <w:iCs/>
        </w:rPr>
        <w:t>WebSocket</w:t>
      </w:r>
      <w:r>
        <w:t xml:space="preserve">s dimanfaatkan untuk mendukung pengiriman data secara </w:t>
      </w:r>
      <w:r w:rsidR="006B774C" w:rsidRPr="006B774C">
        <w:rPr>
          <w:i/>
          <w:iCs/>
        </w:rPr>
        <w:t>real-time</w:t>
      </w:r>
      <w:r>
        <w:t xml:space="preserve"> pada sistem monitoring.</w:t>
      </w:r>
    </w:p>
    <w:p w14:paraId="5FF0268F" w14:textId="766742C4" w:rsidR="00C1106C" w:rsidRDefault="00C1106C" w:rsidP="004C5E6D">
      <w:pPr>
        <w:spacing w:after="0" w:line="360" w:lineRule="auto"/>
        <w:jc w:val="both"/>
      </w:pPr>
      <w:r>
        <w:t xml:space="preserve">Sementara itu, </w:t>
      </w:r>
      <w:r w:rsidRPr="00E149F7">
        <w:rPr>
          <w:i/>
          <w:iCs/>
        </w:rPr>
        <w:t>NumPy</w:t>
      </w:r>
      <w:r>
        <w:t xml:space="preserve"> dan </w:t>
      </w:r>
      <w:r w:rsidRPr="00E149F7">
        <w:rPr>
          <w:i/>
          <w:iCs/>
        </w:rPr>
        <w:t>SciPy</w:t>
      </w:r>
      <w:r>
        <w:t xml:space="preserve"> digunakan sebagai fondasi utama dalam pengolahan data numerik dan komputasi ilmiah. Pada tahap implementasi backend, </w:t>
      </w:r>
      <w:r w:rsidRPr="00E149F7">
        <w:rPr>
          <w:i/>
          <w:iCs/>
        </w:rPr>
        <w:t>Gunicorn</w:t>
      </w:r>
      <w:r>
        <w:t xml:space="preserve"> digunakan untuk menjalankan aplikasi </w:t>
      </w:r>
      <w:r w:rsidR="00E149F7" w:rsidRPr="00E149F7">
        <w:rPr>
          <w:i/>
          <w:iCs/>
        </w:rPr>
        <w:t xml:space="preserve">server </w:t>
      </w:r>
      <w:r>
        <w:t>secara stabil pada lingkungan deployment.</w:t>
      </w:r>
    </w:p>
    <w:p w14:paraId="2A7E4DC0" w14:textId="0FA91D36" w:rsidR="00C1106C" w:rsidRDefault="00C1106C" w:rsidP="007720EC">
      <w:pPr>
        <w:pStyle w:val="Heading3"/>
        <w:numPr>
          <w:ilvl w:val="0"/>
          <w:numId w:val="41"/>
        </w:numPr>
        <w:spacing w:before="0" w:after="0" w:line="360" w:lineRule="auto"/>
        <w:ind w:hanging="720"/>
      </w:pPr>
      <w:bookmarkStart w:id="65" w:name="_Toc231472549"/>
      <w:r>
        <w:t>Identifikasi Kebutuhan Fungsional Sistem</w:t>
      </w:r>
      <w:bookmarkEnd w:id="65"/>
      <w:r>
        <w:t xml:space="preserve"> </w:t>
      </w:r>
    </w:p>
    <w:p w14:paraId="054D4487" w14:textId="2D534668" w:rsidR="00FF7600" w:rsidRDefault="00C1106C" w:rsidP="00FF7600">
      <w:pPr>
        <w:spacing w:after="0" w:line="360" w:lineRule="auto"/>
        <w:jc w:val="both"/>
      </w:pPr>
      <w:r>
        <w:t xml:space="preserve">Kebutuhan fungsional merupakan kebutuhan yang berkaitan dengan fungsi utama yang harus dimiliki oleh sistem </w:t>
      </w:r>
      <w:r w:rsidR="00E149F7" w:rsidRPr="00E149F7">
        <w:rPr>
          <w:rStyle w:val="Emphasis"/>
          <w:rFonts w:eastAsiaTheme="majorEastAsia"/>
        </w:rPr>
        <w:t>multimodal behaviour analytics</w:t>
      </w:r>
      <w:r>
        <w:t xml:space="preserve">. Kebutuhan ini menggambarkan layanan, proses, dan kemampuan sistem dalam mendukung analisis perilaku pengguna secara </w:t>
      </w:r>
      <w:r w:rsidR="006B774C" w:rsidRPr="006B774C">
        <w:rPr>
          <w:rStyle w:val="Emphasis"/>
          <w:rFonts w:eastAsiaTheme="majorEastAsia"/>
        </w:rPr>
        <w:t>real-time</w:t>
      </w:r>
      <w:r>
        <w:t>. Kebutuhan fungsional sistem dirangkum pada Tabel 4.6.</w:t>
      </w:r>
    </w:p>
    <w:p w14:paraId="4A6098F4" w14:textId="77777777" w:rsidR="00FF7600" w:rsidRDefault="00FF7600" w:rsidP="00FF7600">
      <w:pPr>
        <w:spacing w:after="0" w:line="360" w:lineRule="auto"/>
        <w:jc w:val="both"/>
      </w:pPr>
    </w:p>
    <w:p w14:paraId="7ED33955" w14:textId="3AB29357" w:rsidR="00FF7600" w:rsidRPr="00FF7600" w:rsidRDefault="00FF7600" w:rsidP="00FF7600">
      <w:pPr>
        <w:pStyle w:val="Caption"/>
        <w:keepNext/>
        <w:jc w:val="center"/>
        <w:rPr>
          <w:i w:val="0"/>
          <w:iCs w:val="0"/>
          <w:color w:val="auto"/>
          <w:sz w:val="24"/>
          <w:szCs w:val="24"/>
        </w:rPr>
      </w:pPr>
      <w:bookmarkStart w:id="66" w:name="_Toc230286345"/>
      <w:bookmarkStart w:id="67" w:name="_Toc230347416"/>
      <w:bookmarkStart w:id="68" w:name="_Toc231472896"/>
      <w:r w:rsidRPr="00FF7600">
        <w:rPr>
          <w:i w:val="0"/>
          <w:iCs w:val="0"/>
          <w:color w:val="auto"/>
          <w:sz w:val="24"/>
          <w:szCs w:val="24"/>
        </w:rPr>
        <w:t xml:space="preserve">Tabel 4. </w:t>
      </w:r>
      <w:r w:rsidRPr="00FF7600">
        <w:rPr>
          <w:i w:val="0"/>
          <w:iCs w:val="0"/>
          <w:color w:val="auto"/>
          <w:sz w:val="24"/>
          <w:szCs w:val="24"/>
        </w:rPr>
        <w:fldChar w:fldCharType="begin"/>
      </w:r>
      <w:r w:rsidRPr="00FF7600">
        <w:rPr>
          <w:i w:val="0"/>
          <w:iCs w:val="0"/>
          <w:color w:val="auto"/>
          <w:sz w:val="24"/>
          <w:szCs w:val="24"/>
        </w:rPr>
        <w:instrText xml:space="preserve"> SEQ Tabel_4. \* ARABIC </w:instrText>
      </w:r>
      <w:r w:rsidRPr="00FF7600">
        <w:rPr>
          <w:i w:val="0"/>
          <w:iCs w:val="0"/>
          <w:color w:val="auto"/>
          <w:sz w:val="24"/>
          <w:szCs w:val="24"/>
        </w:rPr>
        <w:fldChar w:fldCharType="separate"/>
      </w:r>
      <w:r w:rsidR="00975868">
        <w:rPr>
          <w:i w:val="0"/>
          <w:iCs w:val="0"/>
          <w:noProof/>
          <w:color w:val="auto"/>
          <w:sz w:val="24"/>
          <w:szCs w:val="24"/>
        </w:rPr>
        <w:t>6</w:t>
      </w:r>
      <w:r w:rsidRPr="00FF7600">
        <w:rPr>
          <w:i w:val="0"/>
          <w:iCs w:val="0"/>
          <w:color w:val="auto"/>
          <w:sz w:val="24"/>
          <w:szCs w:val="24"/>
        </w:rPr>
        <w:fldChar w:fldCharType="end"/>
      </w:r>
      <w:r w:rsidRPr="00FF7600">
        <w:rPr>
          <w:i w:val="0"/>
          <w:iCs w:val="0"/>
          <w:color w:val="auto"/>
          <w:sz w:val="24"/>
          <w:szCs w:val="24"/>
        </w:rPr>
        <w:t xml:space="preserve"> Kebutuhan Fungsional</w:t>
      </w:r>
      <w:bookmarkEnd w:id="66"/>
      <w:bookmarkEnd w:id="67"/>
      <w:bookmarkEnd w:id="68"/>
    </w:p>
    <w:tbl>
      <w:tblPr>
        <w:tblStyle w:val="TableGrid"/>
        <w:tblW w:w="0" w:type="auto"/>
        <w:tblLook w:val="04A0" w:firstRow="1" w:lastRow="0" w:firstColumn="1" w:lastColumn="0" w:noHBand="0" w:noVBand="1"/>
      </w:tblPr>
      <w:tblGrid>
        <w:gridCol w:w="988"/>
        <w:gridCol w:w="2976"/>
        <w:gridCol w:w="4297"/>
      </w:tblGrid>
      <w:tr w:rsidR="00C1106C" w14:paraId="7CBA578B" w14:textId="77777777" w:rsidTr="00C1106C">
        <w:tc>
          <w:tcPr>
            <w:tcW w:w="988" w:type="dxa"/>
          </w:tcPr>
          <w:p w14:paraId="0DDD691E" w14:textId="11F7BE4D" w:rsidR="00C1106C" w:rsidRDefault="00C1106C" w:rsidP="00C1106C">
            <w:pPr>
              <w:spacing w:line="360" w:lineRule="auto"/>
              <w:jc w:val="both"/>
            </w:pPr>
            <w:r>
              <w:t>Kode</w:t>
            </w:r>
          </w:p>
        </w:tc>
        <w:tc>
          <w:tcPr>
            <w:tcW w:w="2976" w:type="dxa"/>
          </w:tcPr>
          <w:p w14:paraId="021655CE" w14:textId="53D8EB57" w:rsidR="00C1106C" w:rsidRDefault="00C1106C" w:rsidP="00C1106C">
            <w:pPr>
              <w:spacing w:line="360" w:lineRule="auto"/>
              <w:jc w:val="both"/>
            </w:pPr>
            <w:r>
              <w:t>Kebutuhan Fungsional</w:t>
            </w:r>
          </w:p>
        </w:tc>
        <w:tc>
          <w:tcPr>
            <w:tcW w:w="4297" w:type="dxa"/>
          </w:tcPr>
          <w:p w14:paraId="2DE67244" w14:textId="0E1C334F" w:rsidR="00C1106C" w:rsidRDefault="00C1106C" w:rsidP="00C1106C">
            <w:pPr>
              <w:spacing w:line="360" w:lineRule="auto"/>
              <w:jc w:val="both"/>
            </w:pPr>
            <w:r>
              <w:t>Deskripsi</w:t>
            </w:r>
          </w:p>
        </w:tc>
      </w:tr>
      <w:tr w:rsidR="00C1106C" w14:paraId="243CCF69" w14:textId="77777777" w:rsidTr="00C1106C">
        <w:tc>
          <w:tcPr>
            <w:tcW w:w="988" w:type="dxa"/>
          </w:tcPr>
          <w:p w14:paraId="13BD7339" w14:textId="38A6B47A" w:rsidR="00C1106C" w:rsidRDefault="00C1106C" w:rsidP="00C1106C">
            <w:pPr>
              <w:spacing w:line="360" w:lineRule="auto"/>
              <w:jc w:val="both"/>
            </w:pPr>
            <w:r>
              <w:lastRenderedPageBreak/>
              <w:t>KF-1</w:t>
            </w:r>
          </w:p>
        </w:tc>
        <w:tc>
          <w:tcPr>
            <w:tcW w:w="2976" w:type="dxa"/>
          </w:tcPr>
          <w:p w14:paraId="65FA11C5" w14:textId="7D5E4B25" w:rsidR="00C1106C" w:rsidRDefault="00C1106C" w:rsidP="00C1106C">
            <w:pPr>
              <w:spacing w:line="360" w:lineRule="auto"/>
              <w:jc w:val="both"/>
            </w:pPr>
            <w:r>
              <w:t>Deteksi Aksi Manusia</w:t>
            </w:r>
          </w:p>
        </w:tc>
        <w:tc>
          <w:tcPr>
            <w:tcW w:w="4297" w:type="dxa"/>
          </w:tcPr>
          <w:p w14:paraId="45889805" w14:textId="0134B734" w:rsidR="00C1106C" w:rsidRDefault="00C1106C" w:rsidP="00C1106C">
            <w:pPr>
              <w:spacing w:line="360" w:lineRule="auto"/>
              <w:jc w:val="both"/>
            </w:pPr>
            <w:r>
              <w:t xml:space="preserve">Sistem mampu mendeteksi keberadaan manusia dan mengenali aksi secara </w:t>
            </w:r>
            <w:r w:rsidR="006B774C" w:rsidRPr="006B774C">
              <w:rPr>
                <w:rStyle w:val="Emphasis"/>
                <w:rFonts w:eastAsiaTheme="majorEastAsia"/>
              </w:rPr>
              <w:t>real-time</w:t>
            </w:r>
            <w:r>
              <w:t xml:space="preserve"> menggunakan model YOLOv11.</w:t>
            </w:r>
          </w:p>
        </w:tc>
      </w:tr>
      <w:tr w:rsidR="00C1106C" w14:paraId="307CD3EF" w14:textId="77777777" w:rsidTr="00C1106C">
        <w:tc>
          <w:tcPr>
            <w:tcW w:w="988" w:type="dxa"/>
          </w:tcPr>
          <w:p w14:paraId="4BEDAF95" w14:textId="77433577" w:rsidR="00C1106C" w:rsidRDefault="00C1106C" w:rsidP="00C1106C">
            <w:pPr>
              <w:spacing w:line="360" w:lineRule="auto"/>
              <w:jc w:val="both"/>
            </w:pPr>
            <w:r>
              <w:t>KF-2</w:t>
            </w:r>
          </w:p>
        </w:tc>
        <w:tc>
          <w:tcPr>
            <w:tcW w:w="2976" w:type="dxa"/>
          </w:tcPr>
          <w:p w14:paraId="7875C90F" w14:textId="67FA7E18" w:rsidR="00C1106C" w:rsidRDefault="00C1106C" w:rsidP="00C1106C">
            <w:pPr>
              <w:spacing w:line="360" w:lineRule="auto"/>
              <w:jc w:val="both"/>
            </w:pPr>
            <w:r>
              <w:t>Object Tracking</w:t>
            </w:r>
          </w:p>
        </w:tc>
        <w:tc>
          <w:tcPr>
            <w:tcW w:w="4297" w:type="dxa"/>
          </w:tcPr>
          <w:p w14:paraId="59AF2DCC" w14:textId="041B5558" w:rsidR="00C1106C" w:rsidRDefault="00C1106C" w:rsidP="00C1106C">
            <w:pPr>
              <w:spacing w:line="360" w:lineRule="auto"/>
              <w:jc w:val="both"/>
            </w:pPr>
            <w:r>
              <w:t xml:space="preserve">Sistem mampu mempertahankan identitas objek manusia antar-frame menggunakan metode </w:t>
            </w:r>
            <w:r w:rsidR="006B774C" w:rsidRPr="006B774C">
              <w:rPr>
                <w:i/>
                <w:iCs/>
              </w:rPr>
              <w:t>Manhattan Distance</w:t>
            </w:r>
            <w:r>
              <w:t>.</w:t>
            </w:r>
          </w:p>
        </w:tc>
      </w:tr>
      <w:tr w:rsidR="00C1106C" w14:paraId="76F71FE1" w14:textId="77777777" w:rsidTr="00C1106C">
        <w:tc>
          <w:tcPr>
            <w:tcW w:w="988" w:type="dxa"/>
          </w:tcPr>
          <w:p w14:paraId="3FDB5616" w14:textId="5ED3943B" w:rsidR="00C1106C" w:rsidRDefault="00C1106C" w:rsidP="00C1106C">
            <w:pPr>
              <w:spacing w:line="360" w:lineRule="auto"/>
              <w:jc w:val="both"/>
            </w:pPr>
            <w:r>
              <w:t>KF-3</w:t>
            </w:r>
          </w:p>
        </w:tc>
        <w:tc>
          <w:tcPr>
            <w:tcW w:w="2976" w:type="dxa"/>
          </w:tcPr>
          <w:p w14:paraId="5C8250CC" w14:textId="054E0A35" w:rsidR="00C1106C" w:rsidRDefault="00C1106C" w:rsidP="00C1106C">
            <w:pPr>
              <w:spacing w:line="360" w:lineRule="auto"/>
              <w:jc w:val="both"/>
            </w:pPr>
            <w:r>
              <w:t>Deteksi Wajah</w:t>
            </w:r>
          </w:p>
        </w:tc>
        <w:tc>
          <w:tcPr>
            <w:tcW w:w="4297" w:type="dxa"/>
          </w:tcPr>
          <w:p w14:paraId="0E6294E7" w14:textId="4808C90C" w:rsidR="00C1106C" w:rsidRDefault="00C1106C" w:rsidP="00C1106C">
            <w:pPr>
              <w:spacing w:line="360" w:lineRule="auto"/>
              <w:jc w:val="both"/>
            </w:pPr>
            <w:r>
              <w:t>Sistem mampu mendeteksi wajah pengguna dari aliran video kamera.</w:t>
            </w:r>
          </w:p>
        </w:tc>
      </w:tr>
      <w:tr w:rsidR="00C1106C" w14:paraId="7D4B100E" w14:textId="77777777" w:rsidTr="00C1106C">
        <w:tc>
          <w:tcPr>
            <w:tcW w:w="988" w:type="dxa"/>
          </w:tcPr>
          <w:p w14:paraId="018F0343" w14:textId="04454989" w:rsidR="00C1106C" w:rsidRDefault="00C1106C" w:rsidP="00C1106C">
            <w:pPr>
              <w:spacing w:line="360" w:lineRule="auto"/>
              <w:jc w:val="both"/>
            </w:pPr>
            <w:r>
              <w:t>KF-4</w:t>
            </w:r>
          </w:p>
        </w:tc>
        <w:tc>
          <w:tcPr>
            <w:tcW w:w="2976" w:type="dxa"/>
          </w:tcPr>
          <w:p w14:paraId="667CD304" w14:textId="3A18322E" w:rsidR="00C1106C" w:rsidRDefault="00E149F7" w:rsidP="00C1106C">
            <w:pPr>
              <w:spacing w:line="360" w:lineRule="auto"/>
              <w:jc w:val="both"/>
            </w:pPr>
            <w:r w:rsidRPr="00E149F7">
              <w:rPr>
                <w:i/>
                <w:iCs/>
              </w:rPr>
              <w:t>Face landmarks</w:t>
            </w:r>
            <w:r w:rsidR="00C1106C">
              <w:t xml:space="preserve"> Detection</w:t>
            </w:r>
          </w:p>
        </w:tc>
        <w:tc>
          <w:tcPr>
            <w:tcW w:w="4297" w:type="dxa"/>
          </w:tcPr>
          <w:p w14:paraId="5DB82AB3" w14:textId="24ADDA74" w:rsidR="00C1106C" w:rsidRDefault="00C1106C" w:rsidP="00C1106C">
            <w:pPr>
              <w:spacing w:line="360" w:lineRule="auto"/>
              <w:jc w:val="both"/>
            </w:pPr>
            <w:r>
              <w:t>Sistem mampu mengekstraksi titik koordinat wajah (</w:t>
            </w:r>
            <w:r w:rsidR="00E149F7" w:rsidRPr="00E149F7">
              <w:rPr>
                <w:rStyle w:val="Emphasis"/>
                <w:rFonts w:eastAsiaTheme="majorEastAsia"/>
              </w:rPr>
              <w:t>face landmarks</w:t>
            </w:r>
            <w:r>
              <w:t>) untuk analisis arah hadap dan fokus pengguna.</w:t>
            </w:r>
          </w:p>
        </w:tc>
      </w:tr>
      <w:tr w:rsidR="00C1106C" w14:paraId="2460D69E" w14:textId="77777777" w:rsidTr="00C1106C">
        <w:tc>
          <w:tcPr>
            <w:tcW w:w="988" w:type="dxa"/>
          </w:tcPr>
          <w:p w14:paraId="54C20B8B" w14:textId="67B39BA7" w:rsidR="00C1106C" w:rsidRDefault="00C1106C" w:rsidP="00C1106C">
            <w:pPr>
              <w:spacing w:line="360" w:lineRule="auto"/>
              <w:jc w:val="both"/>
            </w:pPr>
            <w:r>
              <w:t>KF-5</w:t>
            </w:r>
          </w:p>
        </w:tc>
        <w:tc>
          <w:tcPr>
            <w:tcW w:w="2976" w:type="dxa"/>
          </w:tcPr>
          <w:p w14:paraId="3341A864" w14:textId="32E3FF9F" w:rsidR="00C1106C" w:rsidRDefault="00C1106C" w:rsidP="00C1106C">
            <w:pPr>
              <w:spacing w:line="360" w:lineRule="auto"/>
              <w:jc w:val="both"/>
            </w:pPr>
            <w:r>
              <w:t>Emotion Recognition</w:t>
            </w:r>
          </w:p>
        </w:tc>
        <w:tc>
          <w:tcPr>
            <w:tcW w:w="4297" w:type="dxa"/>
          </w:tcPr>
          <w:p w14:paraId="78E5D672" w14:textId="14F7C3CA" w:rsidR="00C1106C" w:rsidRDefault="00C1106C" w:rsidP="00C1106C">
            <w:pPr>
              <w:spacing w:line="360" w:lineRule="auto"/>
              <w:jc w:val="both"/>
            </w:pPr>
            <w:r>
              <w:t xml:space="preserve">Sistem mampu mengklasifikasikan ekspresi emosi pengguna seperti </w:t>
            </w:r>
            <w:r w:rsidR="000B587A" w:rsidRPr="000B587A">
              <w:rPr>
                <w:rStyle w:val="Emphasis"/>
                <w:rFonts w:eastAsiaTheme="majorEastAsia"/>
              </w:rPr>
              <w:t>neutral</w:t>
            </w:r>
            <w:r>
              <w:t xml:space="preserve">, </w:t>
            </w:r>
            <w:r w:rsidR="000B587A" w:rsidRPr="000B587A">
              <w:rPr>
                <w:rStyle w:val="Emphasis"/>
                <w:rFonts w:eastAsiaTheme="majorEastAsia"/>
              </w:rPr>
              <w:t>happy</w:t>
            </w:r>
            <w:r>
              <w:t xml:space="preserve">, </w:t>
            </w:r>
            <w:r w:rsidR="000B587A" w:rsidRPr="000B587A">
              <w:rPr>
                <w:rStyle w:val="Emphasis"/>
                <w:rFonts w:eastAsiaTheme="majorEastAsia"/>
              </w:rPr>
              <w:t>sad</w:t>
            </w:r>
            <w:r>
              <w:t xml:space="preserve">, dan </w:t>
            </w:r>
            <w:r w:rsidR="000B587A" w:rsidRPr="000B587A">
              <w:rPr>
                <w:rStyle w:val="Emphasis"/>
                <w:rFonts w:eastAsiaTheme="majorEastAsia"/>
              </w:rPr>
              <w:t>surprise</w:t>
            </w:r>
            <w:r>
              <w:rPr>
                <w:rStyle w:val="Emphasis"/>
                <w:rFonts w:eastAsiaTheme="majorEastAsia"/>
              </w:rPr>
              <w:t>d</w:t>
            </w:r>
            <w:r>
              <w:t>.</w:t>
            </w:r>
          </w:p>
        </w:tc>
      </w:tr>
      <w:tr w:rsidR="00C1106C" w14:paraId="4005C2B7" w14:textId="77777777" w:rsidTr="00C1106C">
        <w:tc>
          <w:tcPr>
            <w:tcW w:w="988" w:type="dxa"/>
          </w:tcPr>
          <w:p w14:paraId="16AA39AE" w14:textId="532D89C7" w:rsidR="00C1106C" w:rsidRDefault="00C1106C" w:rsidP="00C1106C">
            <w:pPr>
              <w:spacing w:line="360" w:lineRule="auto"/>
              <w:jc w:val="both"/>
            </w:pPr>
            <w:r>
              <w:t>KF-6</w:t>
            </w:r>
          </w:p>
        </w:tc>
        <w:tc>
          <w:tcPr>
            <w:tcW w:w="2976" w:type="dxa"/>
          </w:tcPr>
          <w:p w14:paraId="1B73928B" w14:textId="625221BC" w:rsidR="00C1106C" w:rsidRDefault="006B774C" w:rsidP="00C1106C">
            <w:pPr>
              <w:spacing w:line="360" w:lineRule="auto"/>
              <w:jc w:val="both"/>
            </w:pPr>
            <w:r w:rsidRPr="006B774C">
              <w:rPr>
                <w:i/>
                <w:iCs/>
              </w:rPr>
              <w:t>Real-time</w:t>
            </w:r>
            <w:r w:rsidR="00C1106C" w:rsidRPr="00C1106C">
              <w:t xml:space="preserve"> Streaming</w:t>
            </w:r>
          </w:p>
        </w:tc>
        <w:tc>
          <w:tcPr>
            <w:tcW w:w="4297" w:type="dxa"/>
          </w:tcPr>
          <w:p w14:paraId="3BC9992A" w14:textId="05D56EF3" w:rsidR="00C1106C" w:rsidRDefault="00C1106C" w:rsidP="00C1106C">
            <w:pPr>
              <w:spacing w:line="360" w:lineRule="auto"/>
              <w:jc w:val="both"/>
            </w:pPr>
            <w:r>
              <w:t xml:space="preserve">Sistem mampu memproses dan menampilkan hasil analisis video secara </w:t>
            </w:r>
            <w:r w:rsidR="006B774C" w:rsidRPr="006B774C">
              <w:rPr>
                <w:rStyle w:val="Emphasis"/>
                <w:rFonts w:eastAsiaTheme="majorEastAsia"/>
              </w:rPr>
              <w:t>real-time</w:t>
            </w:r>
            <w:r>
              <w:t>.</w:t>
            </w:r>
          </w:p>
        </w:tc>
      </w:tr>
      <w:tr w:rsidR="00C1106C" w14:paraId="5664586B" w14:textId="77777777" w:rsidTr="00C1106C">
        <w:tc>
          <w:tcPr>
            <w:tcW w:w="988" w:type="dxa"/>
          </w:tcPr>
          <w:p w14:paraId="03E759EE" w14:textId="23BBB7A5" w:rsidR="00C1106C" w:rsidRDefault="00C1106C" w:rsidP="00C1106C">
            <w:pPr>
              <w:spacing w:line="360" w:lineRule="auto"/>
              <w:jc w:val="both"/>
            </w:pPr>
            <w:r>
              <w:t>KF-7</w:t>
            </w:r>
          </w:p>
        </w:tc>
        <w:tc>
          <w:tcPr>
            <w:tcW w:w="2976" w:type="dxa"/>
          </w:tcPr>
          <w:p w14:paraId="5D71AE11" w14:textId="557729B1" w:rsidR="00C1106C" w:rsidRPr="00C1106C" w:rsidRDefault="00C1106C" w:rsidP="00C1106C">
            <w:pPr>
              <w:spacing w:line="360" w:lineRule="auto"/>
              <w:jc w:val="both"/>
            </w:pPr>
            <w:r>
              <w:t xml:space="preserve">Komunikasi </w:t>
            </w:r>
            <w:r w:rsidR="00E149F7" w:rsidRPr="00E149F7">
              <w:rPr>
                <w:i/>
                <w:iCs/>
              </w:rPr>
              <w:t>WebSocket</w:t>
            </w:r>
          </w:p>
        </w:tc>
        <w:tc>
          <w:tcPr>
            <w:tcW w:w="4297" w:type="dxa"/>
          </w:tcPr>
          <w:p w14:paraId="6D2F9B43" w14:textId="520B5774" w:rsidR="00C1106C" w:rsidRDefault="00C1106C" w:rsidP="00C1106C">
            <w:pPr>
              <w:spacing w:line="360" w:lineRule="auto"/>
              <w:jc w:val="both"/>
            </w:pPr>
            <w:r>
              <w:t xml:space="preserve">Sistem mampu mengirim dan menerima data analisis secara </w:t>
            </w:r>
            <w:r w:rsidR="006B774C" w:rsidRPr="006B774C">
              <w:rPr>
                <w:rStyle w:val="Emphasis"/>
                <w:rFonts w:eastAsiaTheme="majorEastAsia"/>
              </w:rPr>
              <w:t>real-time</w:t>
            </w:r>
            <w:r>
              <w:t xml:space="preserve"> antara </w:t>
            </w:r>
            <w:r w:rsidR="00E149F7" w:rsidRPr="00E149F7">
              <w:rPr>
                <w:i/>
                <w:iCs/>
              </w:rPr>
              <w:t xml:space="preserve">backend </w:t>
            </w:r>
            <w:r>
              <w:t xml:space="preserve">dan </w:t>
            </w:r>
            <w:r w:rsidR="00E149F7" w:rsidRPr="00E149F7">
              <w:rPr>
                <w:i/>
                <w:iCs/>
              </w:rPr>
              <w:t>frontend</w:t>
            </w:r>
            <w:r>
              <w:t>.</w:t>
            </w:r>
          </w:p>
        </w:tc>
      </w:tr>
      <w:tr w:rsidR="00C1106C" w14:paraId="61E7940A" w14:textId="77777777" w:rsidTr="00C1106C">
        <w:tc>
          <w:tcPr>
            <w:tcW w:w="988" w:type="dxa"/>
          </w:tcPr>
          <w:p w14:paraId="1BBADDD1" w14:textId="7003BFA1" w:rsidR="00C1106C" w:rsidRDefault="00C1106C" w:rsidP="00C1106C">
            <w:pPr>
              <w:spacing w:line="360" w:lineRule="auto"/>
              <w:jc w:val="both"/>
            </w:pPr>
            <w:r>
              <w:t>KF-8</w:t>
            </w:r>
          </w:p>
        </w:tc>
        <w:tc>
          <w:tcPr>
            <w:tcW w:w="2976" w:type="dxa"/>
          </w:tcPr>
          <w:p w14:paraId="6ADC68ED" w14:textId="6431E1AA" w:rsidR="00C1106C" w:rsidRDefault="00C1106C" w:rsidP="00C1106C">
            <w:pPr>
              <w:spacing w:line="360" w:lineRule="auto"/>
              <w:jc w:val="both"/>
            </w:pPr>
            <w:r>
              <w:t>Dashboard Monitoring</w:t>
            </w:r>
          </w:p>
        </w:tc>
        <w:tc>
          <w:tcPr>
            <w:tcW w:w="4297" w:type="dxa"/>
          </w:tcPr>
          <w:p w14:paraId="24B2294F" w14:textId="3DA1F5F5" w:rsidR="00C1106C" w:rsidRDefault="00C1106C" w:rsidP="00C1106C">
            <w:pPr>
              <w:spacing w:line="360" w:lineRule="auto"/>
              <w:jc w:val="both"/>
            </w:pPr>
            <w:r>
              <w:t>Sistem mampu menampilkan hasil analisis perilaku pengguna pada antarmuka berbasis web.</w:t>
            </w:r>
          </w:p>
        </w:tc>
      </w:tr>
    </w:tbl>
    <w:p w14:paraId="7A051FA3" w14:textId="12F1568F" w:rsidR="00C1106C" w:rsidRDefault="00C1106C" w:rsidP="00C1106C">
      <w:pPr>
        <w:spacing w:line="360" w:lineRule="auto"/>
        <w:jc w:val="both"/>
      </w:pPr>
    </w:p>
    <w:p w14:paraId="7265BDC7" w14:textId="1A99C423" w:rsidR="0033373E" w:rsidRDefault="0033373E" w:rsidP="00FF7600">
      <w:pPr>
        <w:spacing w:after="0" w:line="360" w:lineRule="auto"/>
        <w:jc w:val="both"/>
      </w:pPr>
      <w:r>
        <w:t xml:space="preserve">Tabel 4.6 merupakan kebutuhan fungsional utama pada sistem </w:t>
      </w:r>
      <w:r w:rsidR="00E149F7" w:rsidRPr="00E149F7">
        <w:rPr>
          <w:rStyle w:val="Emphasis"/>
          <w:rFonts w:eastAsiaTheme="majorEastAsia"/>
        </w:rPr>
        <w:t>multimodal behaviour analytics</w:t>
      </w:r>
      <w:r>
        <w:t xml:space="preserve">. Setiap kebutuhan fungsional menggambarkan kemampuan dan layanan yang harus dimiliki sistem dalam mendukung proses deteksi aksi manusia, analisis wajah, pelacakan objek, serta komunikasi data secara </w:t>
      </w:r>
      <w:r w:rsidR="006B774C" w:rsidRPr="006B774C">
        <w:rPr>
          <w:rStyle w:val="Emphasis"/>
          <w:rFonts w:eastAsiaTheme="majorEastAsia"/>
        </w:rPr>
        <w:t>real-time</w:t>
      </w:r>
      <w:r>
        <w:t xml:space="preserve">. Kebutuhan fungsional </w:t>
      </w:r>
      <w:r>
        <w:lastRenderedPageBreak/>
        <w:t>tersebut dirancang agar seluruh komponen sistem dapat saling terintegrasi dan mampu menjalankan proses analisis perilaku pengguna secara optimal.</w:t>
      </w:r>
    </w:p>
    <w:p w14:paraId="0CA06809" w14:textId="7D030BB1" w:rsidR="00C1106C" w:rsidRDefault="00C1106C" w:rsidP="007720EC">
      <w:pPr>
        <w:pStyle w:val="Heading3"/>
        <w:numPr>
          <w:ilvl w:val="0"/>
          <w:numId w:val="42"/>
        </w:numPr>
        <w:spacing w:before="0" w:after="0" w:line="360" w:lineRule="auto"/>
        <w:ind w:hanging="720"/>
      </w:pPr>
      <w:bookmarkStart w:id="69" w:name="_Toc231472550"/>
      <w:r>
        <w:t>Identifikasi Kebutuhan Non-Fungsional Sistem</w:t>
      </w:r>
      <w:bookmarkEnd w:id="69"/>
    </w:p>
    <w:p w14:paraId="44F321FF" w14:textId="43636464" w:rsidR="0033373E" w:rsidRDefault="0033373E" w:rsidP="00FF7600">
      <w:pPr>
        <w:pStyle w:val="ListParagraph"/>
        <w:spacing w:after="0" w:line="360" w:lineRule="auto"/>
        <w:ind w:left="0"/>
        <w:jc w:val="both"/>
      </w:pPr>
      <w:r>
        <w:t xml:space="preserve">Kebutuhan non-fungsional merupakan kebutuhan yang berkaitan dengan kualitas sistem, performa, dan batasan operasional dalam implementasi sistem </w:t>
      </w:r>
      <w:r w:rsidR="00E149F7" w:rsidRPr="00E149F7">
        <w:rPr>
          <w:rStyle w:val="Emphasis"/>
          <w:rFonts w:eastAsiaTheme="majorEastAsia"/>
        </w:rPr>
        <w:t>multimodal behaviour analytics</w:t>
      </w:r>
      <w:r>
        <w:t>. Kebutuhan non-fungsional sistem dirangkum pada Tabel 4.7.</w:t>
      </w:r>
    </w:p>
    <w:p w14:paraId="4BD809ED" w14:textId="75C84F6B" w:rsidR="00FF7600" w:rsidRPr="00FF7600" w:rsidRDefault="00FF7600" w:rsidP="00FF7600">
      <w:pPr>
        <w:pStyle w:val="Caption"/>
        <w:keepNext/>
        <w:jc w:val="center"/>
        <w:rPr>
          <w:i w:val="0"/>
          <w:iCs w:val="0"/>
          <w:color w:val="auto"/>
          <w:sz w:val="24"/>
          <w:szCs w:val="24"/>
        </w:rPr>
      </w:pPr>
      <w:bookmarkStart w:id="70" w:name="_Toc230286346"/>
      <w:bookmarkStart w:id="71" w:name="_Toc230347417"/>
      <w:bookmarkStart w:id="72" w:name="_Toc231472897"/>
      <w:r w:rsidRPr="00FF7600">
        <w:rPr>
          <w:i w:val="0"/>
          <w:iCs w:val="0"/>
          <w:color w:val="auto"/>
          <w:sz w:val="24"/>
          <w:szCs w:val="24"/>
        </w:rPr>
        <w:t xml:space="preserve">Tabel 4. </w:t>
      </w:r>
      <w:r w:rsidRPr="00FF7600">
        <w:rPr>
          <w:i w:val="0"/>
          <w:iCs w:val="0"/>
          <w:color w:val="auto"/>
          <w:sz w:val="24"/>
          <w:szCs w:val="24"/>
        </w:rPr>
        <w:fldChar w:fldCharType="begin"/>
      </w:r>
      <w:r w:rsidRPr="00FF7600">
        <w:rPr>
          <w:i w:val="0"/>
          <w:iCs w:val="0"/>
          <w:color w:val="auto"/>
          <w:sz w:val="24"/>
          <w:szCs w:val="24"/>
        </w:rPr>
        <w:instrText xml:space="preserve"> SEQ Tabel_4. \* ARABIC </w:instrText>
      </w:r>
      <w:r w:rsidRPr="00FF7600">
        <w:rPr>
          <w:i w:val="0"/>
          <w:iCs w:val="0"/>
          <w:color w:val="auto"/>
          <w:sz w:val="24"/>
          <w:szCs w:val="24"/>
        </w:rPr>
        <w:fldChar w:fldCharType="separate"/>
      </w:r>
      <w:r w:rsidR="00975868">
        <w:rPr>
          <w:i w:val="0"/>
          <w:iCs w:val="0"/>
          <w:noProof/>
          <w:color w:val="auto"/>
          <w:sz w:val="24"/>
          <w:szCs w:val="24"/>
        </w:rPr>
        <w:t>7</w:t>
      </w:r>
      <w:r w:rsidRPr="00FF7600">
        <w:rPr>
          <w:i w:val="0"/>
          <w:iCs w:val="0"/>
          <w:color w:val="auto"/>
          <w:sz w:val="24"/>
          <w:szCs w:val="24"/>
        </w:rPr>
        <w:fldChar w:fldCharType="end"/>
      </w:r>
      <w:r w:rsidRPr="00FF7600">
        <w:rPr>
          <w:i w:val="0"/>
          <w:iCs w:val="0"/>
          <w:color w:val="auto"/>
          <w:sz w:val="24"/>
          <w:szCs w:val="24"/>
        </w:rPr>
        <w:t xml:space="preserve"> Kebutuhan Non-Fungsional</w:t>
      </w:r>
      <w:bookmarkEnd w:id="70"/>
      <w:bookmarkEnd w:id="71"/>
      <w:bookmarkEnd w:id="72"/>
    </w:p>
    <w:tbl>
      <w:tblPr>
        <w:tblStyle w:val="TableGrid"/>
        <w:tblW w:w="0" w:type="auto"/>
        <w:tblLook w:val="04A0" w:firstRow="1" w:lastRow="0" w:firstColumn="1" w:lastColumn="0" w:noHBand="0" w:noVBand="1"/>
      </w:tblPr>
      <w:tblGrid>
        <w:gridCol w:w="988"/>
        <w:gridCol w:w="2976"/>
        <w:gridCol w:w="4297"/>
      </w:tblGrid>
      <w:tr w:rsidR="0033373E" w14:paraId="6C461568" w14:textId="77777777" w:rsidTr="00CD3CE0">
        <w:tc>
          <w:tcPr>
            <w:tcW w:w="988" w:type="dxa"/>
          </w:tcPr>
          <w:p w14:paraId="47CF06E4" w14:textId="77777777" w:rsidR="0033373E" w:rsidRDefault="0033373E" w:rsidP="00CD3CE0">
            <w:pPr>
              <w:spacing w:line="360" w:lineRule="auto"/>
              <w:jc w:val="both"/>
            </w:pPr>
            <w:r>
              <w:t>Kode</w:t>
            </w:r>
          </w:p>
        </w:tc>
        <w:tc>
          <w:tcPr>
            <w:tcW w:w="2976" w:type="dxa"/>
          </w:tcPr>
          <w:p w14:paraId="6C482840" w14:textId="50137CFD" w:rsidR="0033373E" w:rsidRDefault="0033373E" w:rsidP="00CD3CE0">
            <w:pPr>
              <w:spacing w:line="360" w:lineRule="auto"/>
              <w:jc w:val="both"/>
            </w:pPr>
            <w:r>
              <w:t>Kebutuhan Non-Fungsional</w:t>
            </w:r>
          </w:p>
        </w:tc>
        <w:tc>
          <w:tcPr>
            <w:tcW w:w="4297" w:type="dxa"/>
          </w:tcPr>
          <w:p w14:paraId="273D0DC5" w14:textId="77777777" w:rsidR="0033373E" w:rsidRDefault="0033373E" w:rsidP="00CD3CE0">
            <w:pPr>
              <w:spacing w:line="360" w:lineRule="auto"/>
              <w:jc w:val="both"/>
            </w:pPr>
            <w:r>
              <w:t>Deskripsi</w:t>
            </w:r>
          </w:p>
        </w:tc>
      </w:tr>
      <w:tr w:rsidR="0033373E" w14:paraId="0DCB40A1" w14:textId="77777777" w:rsidTr="00CD3CE0">
        <w:tc>
          <w:tcPr>
            <w:tcW w:w="988" w:type="dxa"/>
          </w:tcPr>
          <w:p w14:paraId="57B024A0" w14:textId="3EA5094C" w:rsidR="0033373E" w:rsidRDefault="0033373E" w:rsidP="00CD3CE0">
            <w:pPr>
              <w:spacing w:line="360" w:lineRule="auto"/>
              <w:jc w:val="both"/>
            </w:pPr>
            <w:r>
              <w:t>KNF-1</w:t>
            </w:r>
          </w:p>
        </w:tc>
        <w:tc>
          <w:tcPr>
            <w:tcW w:w="2976" w:type="dxa"/>
          </w:tcPr>
          <w:p w14:paraId="1B79F30E" w14:textId="6EC3E6BE" w:rsidR="0033373E" w:rsidRDefault="0033373E" w:rsidP="00CD3CE0">
            <w:pPr>
              <w:spacing w:line="360" w:lineRule="auto"/>
              <w:jc w:val="both"/>
            </w:pPr>
            <w:r>
              <w:t xml:space="preserve">Performa </w:t>
            </w:r>
            <w:r w:rsidR="006B774C" w:rsidRPr="006B774C">
              <w:rPr>
                <w:i/>
                <w:iCs/>
              </w:rPr>
              <w:t>Real-time</w:t>
            </w:r>
          </w:p>
        </w:tc>
        <w:tc>
          <w:tcPr>
            <w:tcW w:w="4297" w:type="dxa"/>
          </w:tcPr>
          <w:p w14:paraId="306E2D43" w14:textId="4FD4B1B2" w:rsidR="0033373E" w:rsidRDefault="0033373E" w:rsidP="00CD3CE0">
            <w:pPr>
              <w:spacing w:line="360" w:lineRule="auto"/>
              <w:jc w:val="both"/>
            </w:pPr>
            <w:r>
              <w:t xml:space="preserve">Sistem mampu melakukan deteksi dan analisis dengan latensi rendah secara </w:t>
            </w:r>
            <w:r w:rsidR="006B774C" w:rsidRPr="006B774C">
              <w:rPr>
                <w:rStyle w:val="Emphasis"/>
                <w:rFonts w:eastAsiaTheme="majorEastAsia"/>
              </w:rPr>
              <w:t>real-time</w:t>
            </w:r>
            <w:r>
              <w:t>.</w:t>
            </w:r>
          </w:p>
        </w:tc>
      </w:tr>
      <w:tr w:rsidR="0033373E" w14:paraId="66857639" w14:textId="77777777" w:rsidTr="00CD3CE0">
        <w:tc>
          <w:tcPr>
            <w:tcW w:w="988" w:type="dxa"/>
          </w:tcPr>
          <w:p w14:paraId="497B196F" w14:textId="62175287" w:rsidR="0033373E" w:rsidRDefault="0033373E" w:rsidP="00CD3CE0">
            <w:pPr>
              <w:spacing w:line="360" w:lineRule="auto"/>
              <w:jc w:val="both"/>
            </w:pPr>
            <w:r>
              <w:t>KNF-2</w:t>
            </w:r>
          </w:p>
        </w:tc>
        <w:tc>
          <w:tcPr>
            <w:tcW w:w="2976" w:type="dxa"/>
          </w:tcPr>
          <w:p w14:paraId="128B92F7" w14:textId="341F6740" w:rsidR="0033373E" w:rsidRDefault="0033373E" w:rsidP="00CD3CE0">
            <w:pPr>
              <w:spacing w:line="360" w:lineRule="auto"/>
              <w:jc w:val="both"/>
            </w:pPr>
            <w:r>
              <w:t>Stabilitas Sistem</w:t>
            </w:r>
          </w:p>
        </w:tc>
        <w:tc>
          <w:tcPr>
            <w:tcW w:w="4297" w:type="dxa"/>
          </w:tcPr>
          <w:p w14:paraId="0F91C6D4" w14:textId="53C9AA1A" w:rsidR="0033373E" w:rsidRDefault="0033373E" w:rsidP="00CD3CE0">
            <w:pPr>
              <w:spacing w:line="360" w:lineRule="auto"/>
              <w:jc w:val="both"/>
            </w:pPr>
            <w:r>
              <w:t>Sistem mampu berjalan secara stabil selama proses monitoring berlangsung.</w:t>
            </w:r>
          </w:p>
        </w:tc>
      </w:tr>
      <w:tr w:rsidR="0033373E" w14:paraId="4E2A590E" w14:textId="77777777" w:rsidTr="00CD3CE0">
        <w:tc>
          <w:tcPr>
            <w:tcW w:w="988" w:type="dxa"/>
          </w:tcPr>
          <w:p w14:paraId="2915664A" w14:textId="495EFCC5" w:rsidR="0033373E" w:rsidRDefault="0033373E" w:rsidP="00CD3CE0">
            <w:pPr>
              <w:spacing w:line="360" w:lineRule="auto"/>
              <w:jc w:val="both"/>
            </w:pPr>
            <w:r>
              <w:t>KNF-3</w:t>
            </w:r>
          </w:p>
        </w:tc>
        <w:tc>
          <w:tcPr>
            <w:tcW w:w="2976" w:type="dxa"/>
          </w:tcPr>
          <w:p w14:paraId="3501E8D8" w14:textId="2426DB68" w:rsidR="0033373E" w:rsidRDefault="0033373E" w:rsidP="00CD3CE0">
            <w:pPr>
              <w:spacing w:line="360" w:lineRule="auto"/>
              <w:jc w:val="both"/>
            </w:pPr>
            <w:r w:rsidRPr="0033373E">
              <w:t>Kompatibilitas Browser</w:t>
            </w:r>
          </w:p>
        </w:tc>
        <w:tc>
          <w:tcPr>
            <w:tcW w:w="4297" w:type="dxa"/>
          </w:tcPr>
          <w:p w14:paraId="254E76A5" w14:textId="06100FA8" w:rsidR="0033373E" w:rsidRDefault="0033373E" w:rsidP="00CD3CE0">
            <w:pPr>
              <w:spacing w:line="360" w:lineRule="auto"/>
              <w:jc w:val="both"/>
            </w:pPr>
            <w:r>
              <w:t xml:space="preserve">Sistem dapat dijalankan pada </w:t>
            </w:r>
            <w:r w:rsidR="002410E6" w:rsidRPr="002410E6">
              <w:rPr>
                <w:i/>
                <w:iCs/>
              </w:rPr>
              <w:t xml:space="preserve">browser </w:t>
            </w:r>
            <w:r>
              <w:t xml:space="preserve">modern yang mendukung </w:t>
            </w:r>
            <w:r w:rsidRPr="00E149F7">
              <w:rPr>
                <w:i/>
                <w:iCs/>
              </w:rPr>
              <w:t>JavaScript</w:t>
            </w:r>
            <w:r>
              <w:t xml:space="preserve"> dan WebRTC.</w:t>
            </w:r>
          </w:p>
        </w:tc>
      </w:tr>
      <w:tr w:rsidR="0033373E" w14:paraId="566D0B36" w14:textId="77777777" w:rsidTr="00CD3CE0">
        <w:tc>
          <w:tcPr>
            <w:tcW w:w="988" w:type="dxa"/>
          </w:tcPr>
          <w:p w14:paraId="49A74201" w14:textId="5C13FF09" w:rsidR="0033373E" w:rsidRDefault="0033373E" w:rsidP="00CD3CE0">
            <w:pPr>
              <w:spacing w:line="360" w:lineRule="auto"/>
              <w:jc w:val="both"/>
            </w:pPr>
            <w:r>
              <w:t>KNF-4</w:t>
            </w:r>
          </w:p>
        </w:tc>
        <w:tc>
          <w:tcPr>
            <w:tcW w:w="2976" w:type="dxa"/>
          </w:tcPr>
          <w:p w14:paraId="309C0AFD" w14:textId="0C4A0106" w:rsidR="0033373E" w:rsidRDefault="0033373E" w:rsidP="00CD3CE0">
            <w:pPr>
              <w:spacing w:line="360" w:lineRule="auto"/>
              <w:jc w:val="both"/>
            </w:pPr>
            <w:r w:rsidRPr="0033373E">
              <w:t>Skalabilitas</w:t>
            </w:r>
          </w:p>
        </w:tc>
        <w:tc>
          <w:tcPr>
            <w:tcW w:w="4297" w:type="dxa"/>
          </w:tcPr>
          <w:p w14:paraId="6D5E5197" w14:textId="46A3A638" w:rsidR="0033373E" w:rsidRDefault="0033373E" w:rsidP="00CD3CE0">
            <w:pPr>
              <w:spacing w:line="360" w:lineRule="auto"/>
              <w:jc w:val="both"/>
            </w:pPr>
            <w:r>
              <w:t>Sistem dapat dikembangkan untuk mendukung penambahan fitur dan model analitik lainnya.</w:t>
            </w:r>
          </w:p>
        </w:tc>
      </w:tr>
      <w:tr w:rsidR="0033373E" w14:paraId="48D12A20" w14:textId="77777777" w:rsidTr="00CD3CE0">
        <w:tc>
          <w:tcPr>
            <w:tcW w:w="988" w:type="dxa"/>
          </w:tcPr>
          <w:p w14:paraId="3053EC1D" w14:textId="062BE493" w:rsidR="0033373E" w:rsidRDefault="0033373E" w:rsidP="00CD3CE0">
            <w:pPr>
              <w:spacing w:line="360" w:lineRule="auto"/>
              <w:jc w:val="both"/>
            </w:pPr>
            <w:r>
              <w:t>KNF-5</w:t>
            </w:r>
          </w:p>
        </w:tc>
        <w:tc>
          <w:tcPr>
            <w:tcW w:w="2976" w:type="dxa"/>
          </w:tcPr>
          <w:p w14:paraId="1E95D1AE" w14:textId="6C8F1D2B" w:rsidR="0033373E" w:rsidRDefault="0033373E" w:rsidP="00CD3CE0">
            <w:pPr>
              <w:spacing w:line="360" w:lineRule="auto"/>
              <w:jc w:val="both"/>
            </w:pPr>
            <w:r w:rsidRPr="0033373E">
              <w:t>Efisiensi Komputasi</w:t>
            </w:r>
          </w:p>
        </w:tc>
        <w:tc>
          <w:tcPr>
            <w:tcW w:w="4297" w:type="dxa"/>
          </w:tcPr>
          <w:p w14:paraId="7499BC13" w14:textId="08C8A63F" w:rsidR="0033373E" w:rsidRDefault="0033373E" w:rsidP="00CD3CE0">
            <w:pPr>
              <w:spacing w:line="360" w:lineRule="auto"/>
              <w:jc w:val="both"/>
            </w:pPr>
            <w:r>
              <w:t>Sistem mampu mengoptimalkan penggunaan GPU dan meminimalkan beban komputasi server.</w:t>
            </w:r>
          </w:p>
        </w:tc>
      </w:tr>
      <w:tr w:rsidR="0033373E" w14:paraId="349274F2" w14:textId="77777777" w:rsidTr="00CD3CE0">
        <w:tc>
          <w:tcPr>
            <w:tcW w:w="988" w:type="dxa"/>
          </w:tcPr>
          <w:p w14:paraId="1B49E5F8" w14:textId="2F50BD74" w:rsidR="0033373E" w:rsidRDefault="0033373E" w:rsidP="00CD3CE0">
            <w:pPr>
              <w:spacing w:line="360" w:lineRule="auto"/>
              <w:jc w:val="both"/>
            </w:pPr>
            <w:r>
              <w:t>KNF-6</w:t>
            </w:r>
          </w:p>
        </w:tc>
        <w:tc>
          <w:tcPr>
            <w:tcW w:w="2976" w:type="dxa"/>
          </w:tcPr>
          <w:p w14:paraId="7D08147C" w14:textId="48B3A86A" w:rsidR="0033373E" w:rsidRDefault="0033373E" w:rsidP="00CD3CE0">
            <w:pPr>
              <w:spacing w:line="360" w:lineRule="auto"/>
              <w:jc w:val="both"/>
            </w:pPr>
            <w:r>
              <w:t>Akurasi Deteksi</w:t>
            </w:r>
          </w:p>
        </w:tc>
        <w:tc>
          <w:tcPr>
            <w:tcW w:w="4297" w:type="dxa"/>
          </w:tcPr>
          <w:p w14:paraId="3A06DE7F" w14:textId="3C52C7A7" w:rsidR="0033373E" w:rsidRDefault="0033373E" w:rsidP="00CD3CE0">
            <w:pPr>
              <w:spacing w:line="360" w:lineRule="auto"/>
              <w:jc w:val="both"/>
            </w:pPr>
            <w:r w:rsidRPr="0033373E">
              <w:t>Sistem memiliki kemampuan deteksi aksi dan emosi dengan tingkat akurasi yang baik.</w:t>
            </w:r>
          </w:p>
        </w:tc>
      </w:tr>
      <w:tr w:rsidR="0033373E" w14:paraId="595817F2" w14:textId="77777777" w:rsidTr="00CD3CE0">
        <w:tc>
          <w:tcPr>
            <w:tcW w:w="988" w:type="dxa"/>
          </w:tcPr>
          <w:p w14:paraId="719D3457" w14:textId="4780E7E7" w:rsidR="0033373E" w:rsidRDefault="0033373E" w:rsidP="00CD3CE0">
            <w:pPr>
              <w:spacing w:line="360" w:lineRule="auto"/>
              <w:jc w:val="both"/>
            </w:pPr>
            <w:r>
              <w:t>KNF-7</w:t>
            </w:r>
          </w:p>
        </w:tc>
        <w:tc>
          <w:tcPr>
            <w:tcW w:w="2976" w:type="dxa"/>
          </w:tcPr>
          <w:p w14:paraId="36EDD1EF" w14:textId="40D6BDAC" w:rsidR="0033373E" w:rsidRPr="00C1106C" w:rsidRDefault="0033373E" w:rsidP="00CD3CE0">
            <w:pPr>
              <w:spacing w:line="360" w:lineRule="auto"/>
              <w:jc w:val="both"/>
            </w:pPr>
            <w:r>
              <w:t>Ketersediaan Sistem</w:t>
            </w:r>
          </w:p>
        </w:tc>
        <w:tc>
          <w:tcPr>
            <w:tcW w:w="4297" w:type="dxa"/>
          </w:tcPr>
          <w:p w14:paraId="5C9BA00E" w14:textId="5EBF9710" w:rsidR="0033373E" w:rsidRDefault="0033373E" w:rsidP="00CD3CE0">
            <w:pPr>
              <w:spacing w:line="360" w:lineRule="auto"/>
              <w:jc w:val="both"/>
            </w:pPr>
            <w:r>
              <w:t>Sistem dapat diakses melalui jaringan lokal maupun publik selama proses pengujian dan implementasi.</w:t>
            </w:r>
          </w:p>
        </w:tc>
      </w:tr>
      <w:tr w:rsidR="0033373E" w14:paraId="49117AE9" w14:textId="77777777" w:rsidTr="00CD3CE0">
        <w:tc>
          <w:tcPr>
            <w:tcW w:w="988" w:type="dxa"/>
          </w:tcPr>
          <w:p w14:paraId="239B771B" w14:textId="374D5DD0" w:rsidR="0033373E" w:rsidRDefault="0033373E" w:rsidP="00CD3CE0">
            <w:pPr>
              <w:spacing w:line="360" w:lineRule="auto"/>
              <w:jc w:val="both"/>
            </w:pPr>
            <w:r>
              <w:lastRenderedPageBreak/>
              <w:t>KNF-8</w:t>
            </w:r>
          </w:p>
        </w:tc>
        <w:tc>
          <w:tcPr>
            <w:tcW w:w="2976" w:type="dxa"/>
          </w:tcPr>
          <w:p w14:paraId="1E3518A2" w14:textId="13E20BC5" w:rsidR="0033373E" w:rsidRDefault="0033373E" w:rsidP="00CD3CE0">
            <w:pPr>
              <w:spacing w:line="360" w:lineRule="auto"/>
              <w:jc w:val="both"/>
            </w:pPr>
            <w:r w:rsidRPr="0033373E">
              <w:t>Kemudahan Penggunaan</w:t>
            </w:r>
          </w:p>
        </w:tc>
        <w:tc>
          <w:tcPr>
            <w:tcW w:w="4297" w:type="dxa"/>
          </w:tcPr>
          <w:p w14:paraId="75FEBFD0" w14:textId="790CE55A" w:rsidR="0033373E" w:rsidRDefault="0033373E" w:rsidP="00CD3CE0">
            <w:pPr>
              <w:spacing w:line="360" w:lineRule="auto"/>
              <w:jc w:val="both"/>
            </w:pPr>
            <w:r>
              <w:t>Sistem memiliki antarmuka yang mudah dipahami dan digunakan pengguna.</w:t>
            </w:r>
          </w:p>
        </w:tc>
      </w:tr>
    </w:tbl>
    <w:p w14:paraId="273C1A70" w14:textId="72567F66" w:rsidR="0033373E" w:rsidRDefault="0033373E" w:rsidP="0033373E">
      <w:pPr>
        <w:pStyle w:val="ListParagraph"/>
        <w:spacing w:line="360" w:lineRule="auto"/>
        <w:ind w:left="0"/>
        <w:jc w:val="both"/>
      </w:pPr>
    </w:p>
    <w:p w14:paraId="4C5D6768" w14:textId="794502A6" w:rsidR="0033373E" w:rsidRDefault="0033373E" w:rsidP="00FF7600">
      <w:pPr>
        <w:spacing w:after="0" w:line="360" w:lineRule="auto"/>
        <w:jc w:val="both"/>
      </w:pPr>
      <w:r>
        <w:t xml:space="preserve">Tabel 4.7 merupakan kebutuhan non-fungsional pada sistem </w:t>
      </w:r>
      <w:r w:rsidR="00E149F7" w:rsidRPr="00E149F7">
        <w:rPr>
          <w:rStyle w:val="Emphasis"/>
          <w:rFonts w:eastAsiaTheme="majorEastAsia"/>
        </w:rPr>
        <w:t>multimodal behaviour analytics</w:t>
      </w:r>
      <w:r>
        <w:t xml:space="preserve">. Kebutuhan non-fungsional ini berfokus pada aspek kualitas sistem, seperti performa, stabilitas, kompatibilitas, efisiensi komputasi, serta kemampuan sistem dalam menjalankan proses analisis perilaku secara </w:t>
      </w:r>
      <w:r w:rsidR="006B774C" w:rsidRPr="006B774C">
        <w:rPr>
          <w:rStyle w:val="Emphasis"/>
          <w:rFonts w:eastAsiaTheme="majorEastAsia"/>
        </w:rPr>
        <w:t>real-time</w:t>
      </w:r>
      <w:r>
        <w:t>. Pemenuhan kebutuhan non-fungsional tersebut diperlukan agar sistem dapat berjalan secara optimal, responsif, dan stabil selama proses implementasi dan pengujian berlangsung.</w:t>
      </w:r>
    </w:p>
    <w:p w14:paraId="6E853DBA" w14:textId="4B1CBEE7" w:rsidR="00CD4FE0" w:rsidRPr="00CD4FE0" w:rsidRDefault="00CD4FE0" w:rsidP="007720EC">
      <w:pPr>
        <w:pStyle w:val="Heading2"/>
        <w:numPr>
          <w:ilvl w:val="0"/>
          <w:numId w:val="43"/>
        </w:numPr>
        <w:spacing w:before="0" w:after="0" w:line="360" w:lineRule="auto"/>
        <w:ind w:left="426" w:hanging="426"/>
        <w:rPr>
          <w:lang w:val="sv-SE"/>
        </w:rPr>
      </w:pPr>
      <w:bookmarkStart w:id="73" w:name="_Toc231472551"/>
      <w:r w:rsidRPr="00CD4FE0">
        <w:rPr>
          <w:lang w:val="sv-SE"/>
        </w:rPr>
        <w:t>Perancangan Sistem</w:t>
      </w:r>
      <w:bookmarkEnd w:id="73"/>
    </w:p>
    <w:p w14:paraId="67FAF836" w14:textId="03553F9B" w:rsidR="00CE15A2" w:rsidRPr="00CE15A2" w:rsidRDefault="00CE15A2" w:rsidP="00FF7600">
      <w:pPr>
        <w:spacing w:after="0" w:line="360" w:lineRule="auto"/>
        <w:jc w:val="both"/>
        <w:rPr>
          <w:lang w:val="sv-SE"/>
        </w:rPr>
      </w:pPr>
      <w:r w:rsidRPr="00CE15A2">
        <w:rPr>
          <w:lang w:val="sv-SE"/>
        </w:rPr>
        <w:t>Setelah tahapan identifikasi kebutuhan dan permasalahan selesai dilakukan, proses penelitian dilanjutkan pada tahap perancangan sistem. Tahap ini bertujuan untuk merancang struktur, alur kerja, serta integrasi antar komponen sistem sehingga solusi yang dikembangkan dapat berjalan secara terarah dan sesuai dengan kebutuhan penelitian. Perancangan sistem juga menjadi dasar dalam proses implementasi, pengujian, dan evaluasi sistem yang akan dilakukan pada tahap selanjutnya.</w:t>
      </w:r>
    </w:p>
    <w:p w14:paraId="59986F0C" w14:textId="2B661B51" w:rsidR="00CE15A2" w:rsidRDefault="00CE15A2" w:rsidP="00FF7600">
      <w:pPr>
        <w:spacing w:after="0" w:line="360" w:lineRule="auto"/>
        <w:jc w:val="both"/>
        <w:rPr>
          <w:lang w:val="sv-SE"/>
        </w:rPr>
      </w:pPr>
      <w:r w:rsidRPr="00CE15A2">
        <w:rPr>
          <w:lang w:val="sv-SE"/>
        </w:rPr>
        <w:t xml:space="preserve">Pada penelitian ini, sistem yang dikembangkan terdiri atas dua bagian utama, yaitu perancangan model </w:t>
      </w:r>
      <w:r w:rsidR="00E149F7" w:rsidRPr="00E149F7">
        <w:rPr>
          <w:i/>
          <w:iCs/>
          <w:lang w:val="sv-SE"/>
        </w:rPr>
        <w:t>Artificial Intelligence</w:t>
      </w:r>
      <w:r w:rsidRPr="00CE15A2">
        <w:rPr>
          <w:lang w:val="sv-SE"/>
        </w:rPr>
        <w:t xml:space="preserve"> untuk proses analisis perilaku pengguna serta pengembangan aplikasi </w:t>
      </w:r>
      <w:r w:rsidR="00E149F7" w:rsidRPr="00E149F7">
        <w:rPr>
          <w:i/>
          <w:iCs/>
          <w:lang w:val="sv-SE"/>
        </w:rPr>
        <w:t xml:space="preserve">interface </w:t>
      </w:r>
      <w:r w:rsidRPr="00CE15A2">
        <w:rPr>
          <w:lang w:val="sv-SE"/>
        </w:rPr>
        <w:t xml:space="preserve">berbasis web sebagai media monitoring dan interaksi sistem. Perancangan model difokuskan pada implementasi deteksi aksi manusia, pelacakan objek, serta analisis wajah dan emosi secara </w:t>
      </w:r>
      <w:r w:rsidR="006B774C" w:rsidRPr="006B774C">
        <w:rPr>
          <w:i/>
          <w:iCs/>
          <w:lang w:val="sv-SE"/>
        </w:rPr>
        <w:t>real-time</w:t>
      </w:r>
      <w:r w:rsidRPr="00CE15A2">
        <w:rPr>
          <w:lang w:val="sv-SE"/>
        </w:rPr>
        <w:t xml:space="preserve">. Sementara itu, pengembangan aplikasi </w:t>
      </w:r>
      <w:r w:rsidR="00E149F7" w:rsidRPr="00E149F7">
        <w:rPr>
          <w:i/>
          <w:iCs/>
          <w:lang w:val="sv-SE"/>
        </w:rPr>
        <w:t xml:space="preserve">interface </w:t>
      </w:r>
      <w:r w:rsidRPr="00CE15A2">
        <w:rPr>
          <w:lang w:val="sv-SE"/>
        </w:rPr>
        <w:t xml:space="preserve">bertujuan untuk menampilkan hasil analisis sistem secara visual dan mendukung komunikasi data antara </w:t>
      </w:r>
      <w:r w:rsidR="00E149F7" w:rsidRPr="00E149F7">
        <w:rPr>
          <w:i/>
          <w:iCs/>
          <w:lang w:val="sv-SE"/>
        </w:rPr>
        <w:t>frontend</w:t>
      </w:r>
      <w:r w:rsidRPr="00CE15A2">
        <w:rPr>
          <w:lang w:val="sv-SE"/>
        </w:rPr>
        <w:t xml:space="preserve"> dan </w:t>
      </w:r>
      <w:r w:rsidR="00E149F7" w:rsidRPr="00E149F7">
        <w:rPr>
          <w:i/>
          <w:iCs/>
          <w:lang w:val="sv-SE"/>
        </w:rPr>
        <w:t xml:space="preserve">backend </w:t>
      </w:r>
      <w:r w:rsidRPr="00CE15A2">
        <w:rPr>
          <w:lang w:val="sv-SE"/>
        </w:rPr>
        <w:t>secara terintegrasi.</w:t>
      </w:r>
    </w:p>
    <w:p w14:paraId="3DE8593C" w14:textId="6014434A" w:rsidR="00140867" w:rsidRPr="00CE15A2" w:rsidRDefault="00140867" w:rsidP="007720EC">
      <w:pPr>
        <w:pStyle w:val="Heading3"/>
        <w:numPr>
          <w:ilvl w:val="0"/>
          <w:numId w:val="44"/>
        </w:numPr>
        <w:spacing w:before="0" w:after="0" w:line="360" w:lineRule="auto"/>
        <w:ind w:hanging="720"/>
        <w:rPr>
          <w:lang w:val="sv-SE"/>
        </w:rPr>
      </w:pPr>
      <w:bookmarkStart w:id="74" w:name="_Toc231472552"/>
      <w:r w:rsidRPr="00CE15A2">
        <w:rPr>
          <w:lang w:val="sv-SE"/>
        </w:rPr>
        <w:t>Perancangan Model</w:t>
      </w:r>
      <w:bookmarkEnd w:id="74"/>
    </w:p>
    <w:p w14:paraId="7FE62CE1" w14:textId="54529B5B" w:rsidR="00CE15A2" w:rsidRDefault="00CE15A2" w:rsidP="00FF7600">
      <w:pPr>
        <w:spacing w:after="0" w:line="360" w:lineRule="auto"/>
        <w:jc w:val="both"/>
      </w:pPr>
      <w:r>
        <w:t xml:space="preserve">Tahap awal dalam perancangan sistem pada penelitian ini adalah pengembangan model </w:t>
      </w:r>
      <w:r w:rsidR="00E149F7" w:rsidRPr="00E149F7">
        <w:rPr>
          <w:rStyle w:val="Emphasis"/>
          <w:rFonts w:eastAsiaTheme="majorEastAsia"/>
        </w:rPr>
        <w:t>Artificial Intelligence</w:t>
      </w:r>
      <w:r>
        <w:t xml:space="preserve"> (AI) yang berfokus pada </w:t>
      </w:r>
      <w:r w:rsidR="002410E6" w:rsidRPr="002410E6">
        <w:rPr>
          <w:rStyle w:val="Emphasis"/>
          <w:rFonts w:eastAsiaTheme="majorEastAsia"/>
        </w:rPr>
        <w:t>Human Action Recognition</w:t>
      </w:r>
      <w:r>
        <w:t xml:space="preserve"> atau pengenalan aksi manusia. Model ini dirancang sebagai komponen utama dalam sistem </w:t>
      </w:r>
      <w:r w:rsidR="00E149F7" w:rsidRPr="00E149F7">
        <w:rPr>
          <w:rStyle w:val="Emphasis"/>
          <w:rFonts w:eastAsiaTheme="majorEastAsia"/>
        </w:rPr>
        <w:lastRenderedPageBreak/>
        <w:t>multimodal behaviour analytics</w:t>
      </w:r>
      <w:r>
        <w:t xml:space="preserve"> untuk melakukan pemantauan aktivitas fisik dan perilaku pengguna secara </w:t>
      </w:r>
      <w:r w:rsidR="006B774C" w:rsidRPr="006B774C">
        <w:rPr>
          <w:rStyle w:val="Emphasis"/>
          <w:rFonts w:eastAsiaTheme="majorEastAsia"/>
        </w:rPr>
        <w:t>real-time</w:t>
      </w:r>
      <w:r>
        <w:t>.</w:t>
      </w:r>
    </w:p>
    <w:p w14:paraId="739E9C90" w14:textId="5B677C3D" w:rsidR="00CE15A2" w:rsidRDefault="00CE15A2" w:rsidP="00FF7600">
      <w:pPr>
        <w:spacing w:after="0" w:line="360" w:lineRule="auto"/>
        <w:jc w:val="both"/>
      </w:pPr>
      <w:r>
        <w:t xml:space="preserve">Dalam penelitian ini, perancangan model menggunakan arsitektur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yang memiliki kemampuan deteksi objek dan klasifikasi aksi dalam satu kali proses inferensi (</w:t>
      </w:r>
      <w:r>
        <w:rPr>
          <w:rStyle w:val="Emphasis"/>
          <w:rFonts w:eastAsiaTheme="majorEastAsia"/>
        </w:rPr>
        <w:t>single-pass detection</w:t>
      </w:r>
      <w:r>
        <w:t xml:space="preserve">). Arsitektur tersebut dipilih karena mampu memberikan performa deteksi yang cepat dengan tingkat akurasi yang baik sehingga sesuai untuk kebutuhan analisis perilaku secara </w:t>
      </w:r>
      <w:r w:rsidR="006B774C" w:rsidRPr="006B774C">
        <w:rPr>
          <w:rStyle w:val="Emphasis"/>
          <w:rFonts w:eastAsiaTheme="majorEastAsia"/>
        </w:rPr>
        <w:t>real-time</w:t>
      </w:r>
      <w:r>
        <w:t>.</w:t>
      </w:r>
    </w:p>
    <w:p w14:paraId="15B41A48" w14:textId="1F1A6034" w:rsidR="00140867" w:rsidRPr="007A5D9F" w:rsidRDefault="00CE15A2" w:rsidP="00FF7600">
      <w:pPr>
        <w:spacing w:after="0" w:line="360" w:lineRule="auto"/>
        <w:jc w:val="both"/>
        <w:rPr>
          <w:lang w:val="sv-SE"/>
        </w:rPr>
      </w:pPr>
      <w:r w:rsidRPr="00CE15A2">
        <w:rPr>
          <w:lang w:val="sv-SE"/>
        </w:rPr>
        <w:t xml:space="preserve">Selain digunakan untuk mendeteksi keberadaan manusia, model juga dirancang untuk mengenali berbagai jenis aksi yang dilakukan pengguna pada setiap frame video. Agar model mampu mempelajari pola visual dari setiap aksi dengan optimal, diperlukan tahapan pengumpulan dataset, proses preprocessing, klasifikasi aksi, hingga pelatihan model. </w:t>
      </w:r>
    </w:p>
    <w:p w14:paraId="3960FA92" w14:textId="18986B7C" w:rsidR="00140867" w:rsidRPr="00CE15A2" w:rsidRDefault="00140867" w:rsidP="007720EC">
      <w:pPr>
        <w:pStyle w:val="Heading4"/>
        <w:numPr>
          <w:ilvl w:val="0"/>
          <w:numId w:val="45"/>
        </w:numPr>
        <w:ind w:hanging="720"/>
        <w:rPr>
          <w:lang w:val="sv-SE"/>
        </w:rPr>
      </w:pPr>
      <w:r w:rsidRPr="00CE15A2">
        <w:rPr>
          <w:lang w:val="sv-SE"/>
        </w:rPr>
        <w:t>Dataset dan Klasifikasi Aksi</w:t>
      </w:r>
    </w:p>
    <w:p w14:paraId="2A56EDE0" w14:textId="65B43E01" w:rsidR="00CE15A2" w:rsidRDefault="00CE15A2" w:rsidP="00FF7600">
      <w:pPr>
        <w:spacing w:after="0" w:line="360" w:lineRule="auto"/>
        <w:jc w:val="both"/>
        <w:rPr>
          <w:lang w:val="sv-SE"/>
        </w:rPr>
      </w:pPr>
      <w:r w:rsidRPr="00CE15A2">
        <w:rPr>
          <w:lang w:val="sv-SE"/>
        </w:rPr>
        <w:t xml:space="preserve">Dataset yang digunakan dalam penelitian ini diperoleh dari repositori publik Roboflow Universe </w:t>
      </w:r>
      <w:r w:rsidRPr="00A55A5C">
        <w:rPr>
          <w:lang w:val="sv-SE"/>
        </w:rPr>
        <w:t xml:space="preserve">dengan fokus pada </w:t>
      </w:r>
      <w:r w:rsidR="002410E6" w:rsidRPr="00A55A5C">
        <w:rPr>
          <w:i/>
          <w:iCs/>
          <w:lang w:val="sv-SE"/>
        </w:rPr>
        <w:t>Human Action Recognition</w:t>
      </w:r>
      <w:r w:rsidRPr="00A55A5C">
        <w:rPr>
          <w:lang w:val="sv-SE"/>
        </w:rPr>
        <w:t xml:space="preserve">. </w:t>
      </w:r>
      <w:r w:rsidRPr="00CE15A2">
        <w:rPr>
          <w:lang w:val="sv-SE"/>
        </w:rPr>
        <w:t>Dataset tersebut dipilih karena menyediakan data citra manusia yang telah dilengkapi anotasi dan label aksi sehingga sesuai untuk kebutuhan pelatihan model deteksi dan klasifikasi aksi manusia.</w:t>
      </w:r>
    </w:p>
    <w:p w14:paraId="6516248B" w14:textId="77777777" w:rsidR="00CE15A2" w:rsidRDefault="00CE15A2" w:rsidP="00FF7600">
      <w:pPr>
        <w:spacing w:after="0" w:line="360" w:lineRule="auto"/>
        <w:jc w:val="both"/>
      </w:pPr>
      <w:r>
        <w:t>Dalam proses pengembangan model, dataset berperan penting sebagai sumber pembelajaran agar model mampu mengenali pola visual dari setiap aksi yang dilakukan pengguna. Setiap data citra pada dataset memiliki label kelas tertentu yang digunakan sebagai acuan selama proses pelatihan model berlangsung. Dengan adanya anotasi yang lengkap, model dapat mempelajari hubungan antara posisi tubuh, gerakan, dan kategori aksi yang terdeteksi pada video.</w:t>
      </w:r>
    </w:p>
    <w:p w14:paraId="562E5470" w14:textId="3184FDD7" w:rsidR="00CE15A2" w:rsidRDefault="00CE15A2" w:rsidP="00FF7600">
      <w:pPr>
        <w:spacing w:after="0" w:line="360" w:lineRule="auto"/>
        <w:jc w:val="both"/>
      </w:pPr>
      <w:r>
        <w:t xml:space="preserve">Sebelum digunakan pada tahap pelatihan, seluruh citra dalam dataset terlebih dahulu melalui proses </w:t>
      </w:r>
      <w:r>
        <w:rPr>
          <w:rStyle w:val="Emphasis"/>
          <w:rFonts w:eastAsiaTheme="majorEastAsia"/>
        </w:rPr>
        <w:t>preprocessing</w:t>
      </w:r>
      <w:r>
        <w:t xml:space="preserve">. Tahapan ini meliputi </w:t>
      </w:r>
      <w:r>
        <w:rPr>
          <w:rStyle w:val="Emphasis"/>
          <w:rFonts w:eastAsiaTheme="majorEastAsia"/>
        </w:rPr>
        <w:t>auto-orientation</w:t>
      </w:r>
      <w:r>
        <w:t xml:space="preserve"> untuk menyesuaikan orientasi gambar secara otomatis serta </w:t>
      </w:r>
      <w:r>
        <w:rPr>
          <w:rStyle w:val="Emphasis"/>
          <w:rFonts w:eastAsiaTheme="majorEastAsia"/>
        </w:rPr>
        <w:t>resizing</w:t>
      </w:r>
      <w:r>
        <w:t xml:space="preserve"> citra menjadi resolusi 640×640 piksel. Proses tersebut dilakukan untuk menjaga keseimbangan antara akurasi deteksi dan kecepatan inferensi model saat dijalankan pada </w:t>
      </w:r>
      <w:r w:rsidR="00E149F7" w:rsidRPr="00E149F7">
        <w:rPr>
          <w:i/>
          <w:iCs/>
        </w:rPr>
        <w:t xml:space="preserve">server </w:t>
      </w:r>
      <w:r>
        <w:t xml:space="preserve">secara </w:t>
      </w:r>
      <w:r w:rsidR="006B774C" w:rsidRPr="006B774C">
        <w:rPr>
          <w:rStyle w:val="Emphasis"/>
          <w:rFonts w:eastAsiaTheme="majorEastAsia"/>
        </w:rPr>
        <w:t>real-time</w:t>
      </w:r>
      <w:r>
        <w:t>.</w:t>
      </w:r>
    </w:p>
    <w:p w14:paraId="5929D5FB" w14:textId="63D83BB0" w:rsidR="00CE15A2" w:rsidRDefault="00CE15A2" w:rsidP="00FF7600">
      <w:pPr>
        <w:spacing w:after="0" w:line="360" w:lineRule="auto"/>
        <w:jc w:val="both"/>
      </w:pPr>
      <w:r>
        <w:t xml:space="preserve">Selain itu, proses klasifikasi aksi dilakukan dengan mengelompokkan setiap data berdasarkan kategori aksi yang telah ditentukan pada dataset. Hasil klasifikasi ini </w:t>
      </w:r>
      <w:r>
        <w:lastRenderedPageBreak/>
        <w:t xml:space="preserve">nantinya digunakan oleh model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 xml:space="preserve">untuk mempelajari karakteristik visual dari masing-masing aksi sehingga sistem mampu melakukan pengenalan aksi manusia secara otomatis dan </w:t>
      </w:r>
      <w:r w:rsidR="006B774C" w:rsidRPr="006B774C">
        <w:rPr>
          <w:rStyle w:val="Emphasis"/>
          <w:rFonts w:eastAsiaTheme="majorEastAsia"/>
        </w:rPr>
        <w:t>real-time</w:t>
      </w:r>
      <w:r>
        <w:t>.</w:t>
      </w:r>
    </w:p>
    <w:p w14:paraId="2C54375F" w14:textId="19DE35D6" w:rsidR="00140867" w:rsidRPr="00CE15A2" w:rsidRDefault="00140867" w:rsidP="007720EC">
      <w:pPr>
        <w:pStyle w:val="Heading4"/>
        <w:numPr>
          <w:ilvl w:val="0"/>
          <w:numId w:val="46"/>
        </w:numPr>
        <w:spacing w:before="0" w:after="0" w:line="360" w:lineRule="auto"/>
        <w:ind w:hanging="720"/>
        <w:rPr>
          <w:lang w:val="sv-SE"/>
        </w:rPr>
      </w:pPr>
      <w:r w:rsidRPr="00CE15A2">
        <w:rPr>
          <w:lang w:val="sv-SE"/>
        </w:rPr>
        <w:t>Alur Pelatihan Model YOLOv11</w:t>
      </w:r>
    </w:p>
    <w:p w14:paraId="35DCF3D4" w14:textId="5BF00107" w:rsidR="00140867" w:rsidRPr="00904CCA" w:rsidRDefault="00BC60D5" w:rsidP="00140867">
      <w:pPr>
        <w:spacing w:line="360" w:lineRule="auto"/>
        <w:jc w:val="both"/>
        <w:rPr>
          <w:lang w:val="en-US"/>
        </w:rPr>
      </w:pPr>
      <w:r>
        <w:t xml:space="preserve">Proses pelatihan model dilakukan untuk membuat model mampu mempelajari karakteristik visual dari setiap aksi manusia yang terdapat pada dataset. Pada tahap ini, model akan melakukan proses pembelajaran secara bertahap untuk mengenali pola gerakan, posisi tubuh, dan objek manusia sehingga dapat melakukan deteksi serta klasifikasi aksi secara otomatis. </w:t>
      </w:r>
      <w:r w:rsidRPr="00904CCA">
        <w:rPr>
          <w:lang w:val="en-US"/>
        </w:rPr>
        <w:t xml:space="preserve">Alur pelatihan model </w:t>
      </w:r>
      <w:r w:rsidR="00E149F7" w:rsidRPr="00E149F7">
        <w:rPr>
          <w:rStyle w:val="whitespace-normal"/>
          <w:rFonts w:eastAsiaTheme="majorEastAsia"/>
          <w:i/>
          <w:iCs/>
          <w:lang w:val="en-US"/>
        </w:rPr>
        <w:t>You Only Look Once</w:t>
      </w:r>
      <w:r w:rsidR="006B774C" w:rsidRPr="006B774C">
        <w:rPr>
          <w:rStyle w:val="whitespace-normal"/>
          <w:rFonts w:eastAsiaTheme="majorEastAsia"/>
          <w:i/>
          <w:iCs/>
          <w:lang w:val="en-US"/>
        </w:rPr>
        <w:t xml:space="preserve"> </w:t>
      </w:r>
      <w:r w:rsidRPr="00904CCA">
        <w:rPr>
          <w:lang w:val="en-US"/>
        </w:rPr>
        <w:t>diilustrasikan pada Gambar 4.1.</w:t>
      </w:r>
    </w:p>
    <w:p w14:paraId="2FE844B3" w14:textId="77777777" w:rsidR="00FF7600" w:rsidRDefault="00140867" w:rsidP="00FF7600">
      <w:pPr>
        <w:keepNext/>
        <w:spacing w:line="360" w:lineRule="auto"/>
        <w:jc w:val="center"/>
      </w:pPr>
      <w:r w:rsidRPr="00887EB9">
        <w:rPr>
          <w:noProof/>
        </w:rPr>
        <w:drawing>
          <wp:inline distT="0" distB="0" distL="0" distR="0" wp14:anchorId="2F9C2E51" wp14:editId="6810A4BE">
            <wp:extent cx="2355448" cy="3746847"/>
            <wp:effectExtent l="0" t="0" r="6985" b="6350"/>
            <wp:docPr id="738766070"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10493" cy="3834409"/>
                    </a:xfrm>
                    <a:prstGeom prst="rect">
                      <a:avLst/>
                    </a:prstGeom>
                    <a:noFill/>
                    <a:ln>
                      <a:noFill/>
                    </a:ln>
                  </pic:spPr>
                </pic:pic>
              </a:graphicData>
            </a:graphic>
          </wp:inline>
        </w:drawing>
      </w:r>
    </w:p>
    <w:p w14:paraId="7882EE52" w14:textId="7904236B" w:rsidR="00140867" w:rsidRPr="00FF7600" w:rsidRDefault="00FF7600" w:rsidP="00FF7600">
      <w:pPr>
        <w:pStyle w:val="Caption"/>
        <w:jc w:val="center"/>
        <w:rPr>
          <w:i w:val="0"/>
          <w:iCs w:val="0"/>
          <w:color w:val="auto"/>
          <w:sz w:val="24"/>
          <w:szCs w:val="24"/>
          <w:lang w:val="sv-SE"/>
        </w:rPr>
      </w:pPr>
      <w:bookmarkStart w:id="75" w:name="_Toc233232280"/>
      <w:r w:rsidRPr="00FF7600">
        <w:rPr>
          <w:i w:val="0"/>
          <w:iCs w:val="0"/>
          <w:color w:val="auto"/>
          <w:sz w:val="24"/>
          <w:szCs w:val="24"/>
        </w:rPr>
        <w:t xml:space="preserve">Gambar 4. </w:t>
      </w:r>
      <w:r w:rsidRPr="00FF7600">
        <w:rPr>
          <w:i w:val="0"/>
          <w:iCs w:val="0"/>
          <w:color w:val="auto"/>
          <w:sz w:val="24"/>
          <w:szCs w:val="24"/>
        </w:rPr>
        <w:fldChar w:fldCharType="begin"/>
      </w:r>
      <w:r w:rsidRPr="00FF7600">
        <w:rPr>
          <w:i w:val="0"/>
          <w:iCs w:val="0"/>
          <w:color w:val="auto"/>
          <w:sz w:val="24"/>
          <w:szCs w:val="24"/>
        </w:rPr>
        <w:instrText xml:space="preserve"> SEQ Gambar_4. \* ARABIC </w:instrText>
      </w:r>
      <w:r w:rsidRPr="00FF7600">
        <w:rPr>
          <w:i w:val="0"/>
          <w:iCs w:val="0"/>
          <w:color w:val="auto"/>
          <w:sz w:val="24"/>
          <w:szCs w:val="24"/>
        </w:rPr>
        <w:fldChar w:fldCharType="separate"/>
      </w:r>
      <w:r w:rsidR="00F377B4">
        <w:rPr>
          <w:i w:val="0"/>
          <w:iCs w:val="0"/>
          <w:noProof/>
          <w:color w:val="auto"/>
          <w:sz w:val="24"/>
          <w:szCs w:val="24"/>
        </w:rPr>
        <w:t>1</w:t>
      </w:r>
      <w:r w:rsidRPr="00FF7600">
        <w:rPr>
          <w:i w:val="0"/>
          <w:iCs w:val="0"/>
          <w:color w:val="auto"/>
          <w:sz w:val="24"/>
          <w:szCs w:val="24"/>
        </w:rPr>
        <w:fldChar w:fldCharType="end"/>
      </w:r>
      <w:r w:rsidRPr="00FF7600">
        <w:rPr>
          <w:i w:val="0"/>
          <w:iCs w:val="0"/>
          <w:color w:val="auto"/>
          <w:sz w:val="24"/>
          <w:szCs w:val="24"/>
        </w:rPr>
        <w:t xml:space="preserve"> Diagram Alur Pelatihan Model YOLOv11</w:t>
      </w:r>
      <w:bookmarkEnd w:id="75"/>
    </w:p>
    <w:p w14:paraId="744C6CB6" w14:textId="0BD60208" w:rsidR="00BC60D5" w:rsidRDefault="00BC60D5" w:rsidP="00FF7600">
      <w:pPr>
        <w:spacing w:after="0" w:line="360" w:lineRule="auto"/>
        <w:jc w:val="both"/>
      </w:pPr>
      <w:r>
        <w:t xml:space="preserve">Berdasarkan Gambar 4.1, proses pelatihan dimulai dari tahap input dataset </w:t>
      </w:r>
      <w:r w:rsidR="002410E6" w:rsidRPr="002410E6">
        <w:rPr>
          <w:rStyle w:val="Emphasis"/>
          <w:rFonts w:eastAsiaTheme="majorEastAsia"/>
        </w:rPr>
        <w:t>Human Action Recognition</w:t>
      </w:r>
      <w:r>
        <w:t xml:space="preserve"> yang kemudian dilanjutkan dengan proses </w:t>
      </w:r>
      <w:r>
        <w:rPr>
          <w:rStyle w:val="Emphasis"/>
          <w:rFonts w:eastAsiaTheme="majorEastAsia"/>
        </w:rPr>
        <w:t>preprocessing</w:t>
      </w:r>
      <w:r>
        <w:t xml:space="preserve"> dan </w:t>
      </w:r>
      <w:r>
        <w:rPr>
          <w:rStyle w:val="Emphasis"/>
          <w:rFonts w:eastAsiaTheme="majorEastAsia"/>
        </w:rPr>
        <w:t>data augmentation</w:t>
      </w:r>
      <w:r>
        <w:t xml:space="preserve">. Tahapan ini bertujuan untuk meningkatkan kualitas data dan </w:t>
      </w:r>
      <w:r>
        <w:lastRenderedPageBreak/>
        <w:t xml:space="preserve">memperbanyak variasi citra agar model memiliki kemampuan generalisasi yang lebih baik saat melakukan deteksi pada kondisi yang berbeda. Setelah itu, dataset dibagi menjadi tiga bagian, yaitu </w:t>
      </w:r>
      <w:r>
        <w:rPr>
          <w:rStyle w:val="Emphasis"/>
          <w:rFonts w:eastAsiaTheme="majorEastAsia"/>
        </w:rPr>
        <w:t>training set</w:t>
      </w:r>
      <w:r>
        <w:t xml:space="preserve">, </w:t>
      </w:r>
      <w:r>
        <w:rPr>
          <w:rStyle w:val="Emphasis"/>
          <w:rFonts w:eastAsiaTheme="majorEastAsia"/>
        </w:rPr>
        <w:t>validation set</w:t>
      </w:r>
      <w:r>
        <w:t xml:space="preserve">, dan </w:t>
      </w:r>
      <w:r>
        <w:rPr>
          <w:rStyle w:val="Emphasis"/>
          <w:rFonts w:eastAsiaTheme="majorEastAsia"/>
        </w:rPr>
        <w:t>test set</w:t>
      </w:r>
      <w:r>
        <w:t xml:space="preserve">. </w:t>
      </w:r>
      <w:r>
        <w:rPr>
          <w:rStyle w:val="Emphasis"/>
          <w:rFonts w:eastAsiaTheme="majorEastAsia"/>
        </w:rPr>
        <w:t>Training set</w:t>
      </w:r>
      <w:r>
        <w:t xml:space="preserve"> digunakan untuk proses pelatihan model, </w:t>
      </w:r>
      <w:r>
        <w:rPr>
          <w:rStyle w:val="Emphasis"/>
          <w:rFonts w:eastAsiaTheme="majorEastAsia"/>
        </w:rPr>
        <w:t>validation set</w:t>
      </w:r>
      <w:r>
        <w:t xml:space="preserve"> digunakan untuk memantau performa model dan melakukan optimasi parameter, sedangkan </w:t>
      </w:r>
      <w:r>
        <w:rPr>
          <w:rStyle w:val="Emphasis"/>
          <w:rFonts w:eastAsiaTheme="majorEastAsia"/>
        </w:rPr>
        <w:t>test set</w:t>
      </w:r>
      <w:r>
        <w:t xml:space="preserve"> digunakan untuk evaluasi akhir model.</w:t>
      </w:r>
    </w:p>
    <w:p w14:paraId="3225E8C0" w14:textId="023E259B" w:rsidR="00BC60D5" w:rsidRDefault="00BC60D5" w:rsidP="00FF7600">
      <w:pPr>
        <w:spacing w:after="0" w:line="360" w:lineRule="auto"/>
        <w:jc w:val="both"/>
      </w:pPr>
      <w:r>
        <w:t xml:space="preserve">Selanjutnya, dilakukan proses inisialisasi bobot awal model YOLOv11 sebelum memasuki tahap pelatihan utama. Pada proses </w:t>
      </w:r>
      <w:r>
        <w:rPr>
          <w:rStyle w:val="Emphasis"/>
          <w:rFonts w:eastAsiaTheme="majorEastAsia"/>
        </w:rPr>
        <w:t>training</w:t>
      </w:r>
      <w:r>
        <w:t xml:space="preserve">, model melakukan </w:t>
      </w:r>
      <w:r w:rsidR="006B774C" w:rsidRPr="006B774C">
        <w:rPr>
          <w:rStyle w:val="Emphasis"/>
          <w:rFonts w:eastAsiaTheme="majorEastAsia"/>
        </w:rPr>
        <w:t>forward pass</w:t>
      </w:r>
      <w:r>
        <w:t xml:space="preserve"> dan </w:t>
      </w:r>
      <w:r>
        <w:rPr>
          <w:rStyle w:val="Emphasis"/>
          <w:rFonts w:eastAsiaTheme="majorEastAsia"/>
        </w:rPr>
        <w:t>backward pass</w:t>
      </w:r>
      <w:r>
        <w:t xml:space="preserve"> secara berulang (</w:t>
      </w:r>
      <w:r w:rsidR="00E149F7" w:rsidRPr="00E149F7">
        <w:rPr>
          <w:rStyle w:val="Emphasis"/>
          <w:rFonts w:eastAsiaTheme="majorEastAsia"/>
        </w:rPr>
        <w:t>epoch</w:t>
      </w:r>
      <w:r>
        <w:t xml:space="preserve">) untuk mempelajari pola dari dataset. Pada setiap iterasi, model menghitung nilai </w:t>
      </w:r>
      <w:r>
        <w:rPr>
          <w:rStyle w:val="Emphasis"/>
          <w:rFonts w:eastAsiaTheme="majorEastAsia"/>
        </w:rPr>
        <w:t>loss</w:t>
      </w:r>
      <w:r>
        <w:t xml:space="preserve"> sebagai indikator kesalahan prediksi, kemudian memperbarui bobot model menggunakan algoritma optimasi seperti </w:t>
      </w:r>
      <w:r>
        <w:rPr>
          <w:rStyle w:val="Emphasis"/>
          <w:rFonts w:eastAsiaTheme="majorEastAsia"/>
        </w:rPr>
        <w:t>Stochastic Gradient Descent</w:t>
      </w:r>
      <w:r>
        <w:t xml:space="preserve"> (SGD) atau Adam.</w:t>
      </w:r>
    </w:p>
    <w:p w14:paraId="74CCC260" w14:textId="0CCA85A5" w:rsidR="00BC60D5" w:rsidRDefault="00BC60D5" w:rsidP="00FF7600">
      <w:pPr>
        <w:spacing w:after="0" w:line="360" w:lineRule="auto"/>
        <w:jc w:val="both"/>
      </w:pPr>
      <w:r>
        <w:t xml:space="preserve">Selama proses pelatihan berlangsung, performa model dipantau menggunakan metrik </w:t>
      </w:r>
      <w:r w:rsidR="000B587A" w:rsidRPr="000B587A">
        <w:rPr>
          <w:rStyle w:val="Emphasis"/>
          <w:rFonts w:eastAsiaTheme="majorEastAsia"/>
        </w:rPr>
        <w:t xml:space="preserve">mean Average Precision </w:t>
      </w:r>
      <w:r>
        <w:t xml:space="preserve">(mAP). Jika nilai mAP belum mencapai target yang diharapkan, maka dilakukan proses </w:t>
      </w:r>
      <w:r>
        <w:rPr>
          <w:rStyle w:val="Emphasis"/>
          <w:rFonts w:eastAsiaTheme="majorEastAsia"/>
        </w:rPr>
        <w:t>hyperparameter tuning</w:t>
      </w:r>
      <w:r>
        <w:t xml:space="preserve"> seperti penyesuaian </w:t>
      </w:r>
      <w:r>
        <w:rPr>
          <w:rStyle w:val="Emphasis"/>
          <w:rFonts w:eastAsiaTheme="majorEastAsia"/>
        </w:rPr>
        <w:t>learning rate</w:t>
      </w:r>
      <w:r>
        <w:t xml:space="preserve">, </w:t>
      </w:r>
      <w:r>
        <w:rPr>
          <w:rStyle w:val="Emphasis"/>
          <w:rFonts w:eastAsiaTheme="majorEastAsia"/>
        </w:rPr>
        <w:t>batch size</w:t>
      </w:r>
      <w:r>
        <w:t xml:space="preserve">, dan jumlah </w:t>
      </w:r>
      <w:r w:rsidR="00E149F7" w:rsidRPr="00E149F7">
        <w:rPr>
          <w:rStyle w:val="Emphasis"/>
          <w:rFonts w:eastAsiaTheme="majorEastAsia"/>
        </w:rPr>
        <w:t>epoch</w:t>
      </w:r>
      <w:r>
        <w:t xml:space="preserve"> agar performa model dapat meningkat. Tahapan ini dilakukan secara iteratif hingga model mencapai kondisi konvergen dan menghasilkan performa yang optimal.</w:t>
      </w:r>
    </w:p>
    <w:p w14:paraId="104B0503" w14:textId="03AD9444" w:rsidR="00BC60D5" w:rsidRDefault="00BC60D5" w:rsidP="00FF7600">
      <w:pPr>
        <w:spacing w:after="0" w:line="360" w:lineRule="auto"/>
        <w:jc w:val="both"/>
      </w:pPr>
      <w:r>
        <w:t xml:space="preserve">Setelah model mencapai performa terbaik, dilakukan evaluasi menggunakan data uji dengan metrik seperti </w:t>
      </w:r>
      <w:r w:rsidR="000B587A" w:rsidRPr="000B587A">
        <w:rPr>
          <w:rStyle w:val="Emphasis"/>
          <w:rFonts w:eastAsiaTheme="majorEastAsia"/>
        </w:rPr>
        <w:t>precision</w:t>
      </w:r>
      <w:r>
        <w:t xml:space="preserve">, </w:t>
      </w:r>
      <w:r w:rsidR="000B587A" w:rsidRPr="000B587A">
        <w:rPr>
          <w:rStyle w:val="Emphasis"/>
          <w:rFonts w:eastAsiaTheme="majorEastAsia"/>
        </w:rPr>
        <w:t>recall</w:t>
      </w:r>
      <w:r>
        <w:t xml:space="preserve">, dan </w:t>
      </w:r>
      <w:r w:rsidR="000B587A" w:rsidRPr="000B587A">
        <w:rPr>
          <w:rStyle w:val="Emphasis"/>
          <w:rFonts w:eastAsiaTheme="majorEastAsia"/>
        </w:rPr>
        <w:t>F1-score</w:t>
      </w:r>
      <w:r>
        <w:t xml:space="preserve">. Model dengan hasil evaluasi terbaik kemudian diekspor ke dalam format seperti </w:t>
      </w:r>
      <w:r>
        <w:rPr>
          <w:rStyle w:val="Emphasis"/>
          <w:rFonts w:eastAsiaTheme="majorEastAsia"/>
        </w:rPr>
        <w:t>.pt</w:t>
      </w:r>
      <w:r>
        <w:t xml:space="preserve"> atau </w:t>
      </w:r>
      <w:r>
        <w:rPr>
          <w:rStyle w:val="Emphasis"/>
          <w:rFonts w:eastAsiaTheme="majorEastAsia"/>
        </w:rPr>
        <w:t>.onnx</w:t>
      </w:r>
      <w:r>
        <w:t xml:space="preserve"> agar dapat digunakan pada tahap implementasi sistem </w:t>
      </w:r>
      <w:r w:rsidR="00E149F7" w:rsidRPr="00E149F7">
        <w:rPr>
          <w:rStyle w:val="Emphasis"/>
          <w:rFonts w:eastAsiaTheme="majorEastAsia"/>
        </w:rPr>
        <w:t>multimodal behaviour analytics</w:t>
      </w:r>
      <w:r>
        <w:t xml:space="preserve"> dan mendukung proses inferensi secara </w:t>
      </w:r>
      <w:r w:rsidR="006B774C" w:rsidRPr="006B774C">
        <w:rPr>
          <w:rStyle w:val="Emphasis"/>
          <w:rFonts w:eastAsiaTheme="majorEastAsia"/>
        </w:rPr>
        <w:t>real-time</w:t>
      </w:r>
      <w:r>
        <w:t>.</w:t>
      </w:r>
    </w:p>
    <w:p w14:paraId="0C6D3497" w14:textId="77B77632" w:rsidR="00140867" w:rsidRPr="00BC60D5" w:rsidRDefault="00140867" w:rsidP="007720EC">
      <w:pPr>
        <w:pStyle w:val="Heading4"/>
        <w:numPr>
          <w:ilvl w:val="0"/>
          <w:numId w:val="47"/>
        </w:numPr>
        <w:spacing w:before="0" w:after="0" w:line="360" w:lineRule="auto"/>
        <w:ind w:hanging="720"/>
        <w:rPr>
          <w:lang w:val="sv-SE"/>
        </w:rPr>
      </w:pPr>
      <w:r w:rsidRPr="00BC60D5">
        <w:rPr>
          <w:lang w:val="sv-SE"/>
        </w:rPr>
        <w:t>Perancangan Ekstraksi Fitur Wajah dengan Face-API.js</w:t>
      </w:r>
    </w:p>
    <w:p w14:paraId="7875E9FF" w14:textId="230D4121" w:rsidR="00BC60D5" w:rsidRDefault="00BC60D5" w:rsidP="00FF7600">
      <w:pPr>
        <w:spacing w:after="0" w:line="360" w:lineRule="auto"/>
        <w:jc w:val="both"/>
      </w:pPr>
      <w:r>
        <w:t xml:space="preserve">Selain melakukan pengenalan aksi tubuh, sistem </w:t>
      </w:r>
      <w:r w:rsidR="00E149F7" w:rsidRPr="00E149F7">
        <w:rPr>
          <w:rStyle w:val="Emphasis"/>
          <w:rFonts w:eastAsiaTheme="majorEastAsia"/>
        </w:rPr>
        <w:t>multimodal behaviour analytics</w:t>
      </w:r>
      <w:r>
        <w:t xml:space="preserve"> pada penelitian ini juga dilengkapi dengan fitur analisis wajah untuk memperoleh informasi perilaku pengguna secara lebih komprehensif. Analisis wajah digunakan untuk mendukung proses pemantauan kondisi pengguna melalui deteksi arah wajah, fokus perhatian, serta ekspresi emosi secara </w:t>
      </w:r>
      <w:r w:rsidR="006B774C" w:rsidRPr="006B774C">
        <w:rPr>
          <w:rStyle w:val="Emphasis"/>
          <w:rFonts w:eastAsiaTheme="majorEastAsia"/>
        </w:rPr>
        <w:t>real-time</w:t>
      </w:r>
      <w:r>
        <w:t>.</w:t>
      </w:r>
    </w:p>
    <w:p w14:paraId="4401F579" w14:textId="18BA8F4B" w:rsidR="00BC60D5" w:rsidRDefault="00BC60D5" w:rsidP="00FF7600">
      <w:pPr>
        <w:spacing w:after="0" w:line="360" w:lineRule="auto"/>
        <w:jc w:val="both"/>
      </w:pPr>
      <w:r>
        <w:lastRenderedPageBreak/>
        <w:t xml:space="preserve">Pada penelitian ini, proses ekstraksi fitur wajah memanfaatkan </w:t>
      </w:r>
      <w:r>
        <w:rPr>
          <w:rStyle w:val="whitespace-normal"/>
          <w:rFonts w:eastAsiaTheme="majorEastAsia"/>
        </w:rPr>
        <w:t>Face-API.js</w:t>
      </w:r>
      <w:r>
        <w:t xml:space="preserve"> yang dijalankan pada sisi klien (</w:t>
      </w:r>
      <w:r w:rsidR="006B774C" w:rsidRPr="006B774C">
        <w:rPr>
          <w:rStyle w:val="Emphasis"/>
          <w:rFonts w:eastAsiaTheme="majorEastAsia"/>
        </w:rPr>
        <w:t>Client</w:t>
      </w:r>
      <w:r>
        <w:rPr>
          <w:rStyle w:val="Emphasis"/>
          <w:rFonts w:eastAsiaTheme="majorEastAsia"/>
        </w:rPr>
        <w:t>-side</w:t>
      </w:r>
      <w:r>
        <w:t>) melalui peramban (</w:t>
      </w:r>
      <w:r>
        <w:rPr>
          <w:rStyle w:val="Emphasis"/>
          <w:rFonts w:eastAsiaTheme="majorEastAsia"/>
        </w:rPr>
        <w:t>browser</w:t>
      </w:r>
      <w:r>
        <w:t xml:space="preserve">). Penggunaan Face-API.js dipilih karena memiliki kemampuan deteksi wajah yang ringan dan mampu berjalan secara langsung pada perangkat pengguna tanpa membebani proses komputasi utama pada server. Dengan pendekatan tersebut, sistem dapat mempertahankan performa inferensi secara </w:t>
      </w:r>
      <w:r w:rsidR="006B774C" w:rsidRPr="006B774C">
        <w:rPr>
          <w:rStyle w:val="Emphasis"/>
          <w:rFonts w:eastAsiaTheme="majorEastAsia"/>
        </w:rPr>
        <w:t>real-time</w:t>
      </w:r>
      <w:r>
        <w:t xml:space="preserve"> sekaligus mengurangi latensi komunikasi data.</w:t>
      </w:r>
    </w:p>
    <w:p w14:paraId="6B2A3420" w14:textId="39C77CE1" w:rsidR="00F908A5" w:rsidRDefault="00BC60D5" w:rsidP="00FF7600">
      <w:pPr>
        <w:spacing w:after="0" w:line="360" w:lineRule="auto"/>
        <w:jc w:val="both"/>
      </w:pPr>
      <w:r>
        <w:t>Proses ekstraksi fitur wajah dilakukan dengan mendeteksi titik koordinat wajah (</w:t>
      </w:r>
      <w:r w:rsidR="00E149F7" w:rsidRPr="00E149F7">
        <w:rPr>
          <w:rStyle w:val="Emphasis"/>
          <w:rFonts w:eastAsiaTheme="majorEastAsia"/>
        </w:rPr>
        <w:t>face landmarks</w:t>
      </w:r>
      <w:r>
        <w:t xml:space="preserve">) dan mengidentifikasi ekspresi emosi dari setiap frame video yang diterima kamera. Informasi tersebut kemudian digunakan sebagai data tambahan dalam analisis perilaku untuk melengkapi hasil deteksi aksi manusia yang diperoleh dari model </w:t>
      </w:r>
      <w:r w:rsidR="00E149F7" w:rsidRPr="00E149F7">
        <w:rPr>
          <w:rStyle w:val="whitespace-normal"/>
          <w:rFonts w:eastAsiaTheme="majorEastAsia"/>
          <w:i/>
          <w:iCs/>
        </w:rPr>
        <w:t>You Only Look Once</w:t>
      </w:r>
      <w:r>
        <w:t>. Integrasi kedua komponen ini memungkinkan sistem melakukan analisis perilaku secara multimodal dengan memanfaatkan kombinasi data aksi tubuh dan ekspresi wajah pengguna.</w:t>
      </w:r>
    </w:p>
    <w:p w14:paraId="65408740" w14:textId="0CEE065F" w:rsidR="00140867" w:rsidRPr="00494640" w:rsidRDefault="00140867" w:rsidP="007720EC">
      <w:pPr>
        <w:pStyle w:val="Heading5"/>
        <w:numPr>
          <w:ilvl w:val="0"/>
          <w:numId w:val="48"/>
        </w:numPr>
        <w:spacing w:before="0" w:after="0" w:line="360" w:lineRule="auto"/>
        <w:ind w:hanging="720"/>
      </w:pPr>
      <w:r w:rsidRPr="00F908A5">
        <w:rPr>
          <w:lang w:val="sv-SE"/>
        </w:rPr>
        <w:t xml:space="preserve">Deteksi </w:t>
      </w:r>
      <w:r w:rsidR="00E149F7" w:rsidRPr="00E149F7">
        <w:rPr>
          <w:i/>
          <w:iCs/>
          <w:lang w:val="sv-SE"/>
        </w:rPr>
        <w:t>Face landmarks</w:t>
      </w:r>
      <w:r w:rsidRPr="00F908A5">
        <w:rPr>
          <w:lang w:val="sv-SE"/>
        </w:rPr>
        <w:t xml:space="preserve"> dan Ekspresi</w:t>
      </w:r>
    </w:p>
    <w:p w14:paraId="54A420DA" w14:textId="56BBEB0F" w:rsidR="00BC60D5" w:rsidRDefault="00BC60D5" w:rsidP="00FF7600">
      <w:pPr>
        <w:spacing w:after="0" w:line="360" w:lineRule="auto"/>
        <w:jc w:val="both"/>
      </w:pPr>
      <w:r>
        <w:t xml:space="preserve">Pada proses analisis wajah, </w:t>
      </w:r>
      <w:r>
        <w:rPr>
          <w:rStyle w:val="whitespace-normal"/>
          <w:rFonts w:eastAsiaTheme="majorEastAsia"/>
        </w:rPr>
        <w:t>Face-API.js</w:t>
      </w:r>
      <w:r>
        <w:t xml:space="preserve"> memanfaatkan arsitektur </w:t>
      </w:r>
      <w:r>
        <w:rPr>
          <w:rStyle w:val="Emphasis"/>
          <w:rFonts w:eastAsiaTheme="majorEastAsia"/>
        </w:rPr>
        <w:t>Multi-task Cascaded Convolutional Networks</w:t>
      </w:r>
      <w:r>
        <w:t xml:space="preserve"> (MTCNN) dan </w:t>
      </w:r>
      <w:r>
        <w:rPr>
          <w:rStyle w:val="Emphasis"/>
          <w:rFonts w:eastAsiaTheme="majorEastAsia"/>
        </w:rPr>
        <w:t>MobileNetV1</w:t>
      </w:r>
      <w:r>
        <w:t xml:space="preserve"> untuk melakukan proses inferensi secara ringan pada perangkat pengguna. Penggunaan arsitektur tersebut memungkinkan proses deteksi wajah dan analisis ekspresi berjalan secara cepat sehingga sesuai untuk kebutuhan sistem </w:t>
      </w:r>
      <w:r w:rsidR="006B774C" w:rsidRPr="006B774C">
        <w:rPr>
          <w:rStyle w:val="Emphasis"/>
          <w:rFonts w:eastAsiaTheme="majorEastAsia"/>
        </w:rPr>
        <w:t>real-time</w:t>
      </w:r>
      <w:r>
        <w:t>.</w:t>
      </w:r>
    </w:p>
    <w:p w14:paraId="5F97CFF8" w14:textId="5052F2BC" w:rsidR="00BC60D5" w:rsidRDefault="00BC60D5" w:rsidP="00FF7600">
      <w:pPr>
        <w:spacing w:after="0" w:line="360" w:lineRule="auto"/>
        <w:jc w:val="both"/>
      </w:pPr>
      <w:r>
        <w:t xml:space="preserve">Dalam penelitian ini, sistem mengekstraksi beberapa fitur penting dari wajah pengguna untuk mendukung proses analisis perilaku. Fitur utama yang digunakan meliputi deteksi </w:t>
      </w:r>
      <w:r w:rsidR="00E149F7" w:rsidRPr="00E149F7">
        <w:rPr>
          <w:rStyle w:val="Emphasis"/>
          <w:rFonts w:eastAsiaTheme="majorEastAsia"/>
        </w:rPr>
        <w:t>face landmarks</w:t>
      </w:r>
      <w:r>
        <w:t xml:space="preserve"> dan pengenalan ekspresi emosi. Kedua fitur tersebut digunakan sebagai sumber informasi tambahan untuk melengkapi hasil analisis aksi tubuh yang diperoleh dari model YOLOv11.</w:t>
      </w:r>
    </w:p>
    <w:p w14:paraId="432AFF0D" w14:textId="6C98B585" w:rsidR="00BC60D5" w:rsidRDefault="00BC60D5" w:rsidP="00FF7600">
      <w:pPr>
        <w:spacing w:after="0" w:line="360" w:lineRule="auto"/>
        <w:jc w:val="both"/>
      </w:pPr>
      <w:r>
        <w:t xml:space="preserve">Fitur pertama yang diekstraksi adalah </w:t>
      </w:r>
      <w:r>
        <w:rPr>
          <w:rStyle w:val="Emphasis"/>
          <w:rFonts w:eastAsiaTheme="majorEastAsia"/>
        </w:rPr>
        <w:t xml:space="preserve">68-Point </w:t>
      </w:r>
      <w:r w:rsidR="00E149F7" w:rsidRPr="00E149F7">
        <w:rPr>
          <w:rStyle w:val="Emphasis"/>
          <w:rFonts w:eastAsiaTheme="majorEastAsia"/>
        </w:rPr>
        <w:t>Face landmarks</w:t>
      </w:r>
      <w:r>
        <w:t>, yaitu proses pengambilan titik koordinat pada beberapa bagian wajah seperti alis, mata, hidung, mulut, dan garis rahang. Titik koordinat tersebut digunakan untuk menganalisis arah hadap wajah (</w:t>
      </w:r>
      <w:r>
        <w:rPr>
          <w:rStyle w:val="Emphasis"/>
          <w:rFonts w:eastAsiaTheme="majorEastAsia"/>
        </w:rPr>
        <w:t>head pose</w:t>
      </w:r>
      <w:r>
        <w:t xml:space="preserve">) dan tingkat fokus pengguna selama proses monitoring berlangsung. Dengan memanfaatkan informasi posisi wajah, sistem dapat </w:t>
      </w:r>
      <w:r>
        <w:lastRenderedPageBreak/>
        <w:t>mengidentifikasi apakah pengguna menghadap ke kamera atau kehilangan fokus terhadap aktivitas tertentu.</w:t>
      </w:r>
    </w:p>
    <w:p w14:paraId="16FCE237" w14:textId="3C88F9CD" w:rsidR="00F908A5" w:rsidRDefault="00BC60D5" w:rsidP="00FF7600">
      <w:pPr>
        <w:spacing w:after="0" w:line="360" w:lineRule="auto"/>
        <w:jc w:val="both"/>
      </w:pPr>
      <w:r>
        <w:t xml:space="preserve">Selain itu, sistem juga melakukan proses </w:t>
      </w:r>
      <w:r>
        <w:rPr>
          <w:rStyle w:val="Emphasis"/>
          <w:rFonts w:eastAsiaTheme="majorEastAsia"/>
        </w:rPr>
        <w:t>emotion recognition</w:t>
      </w:r>
      <w:r>
        <w:t xml:space="preserve"> untuk mengklasifikasikan ekspresi wajah pengguna ke dalam beberapa kategori emosi. Hasil klasifikasi emosi tersebut digunakan sebagai indikator tambahan dalam menganalisis kondisi psikologis dan perilaku pengguna secara lebih komprehensif pada sistem </w:t>
      </w:r>
      <w:r w:rsidR="00E149F7" w:rsidRPr="00E149F7">
        <w:rPr>
          <w:rStyle w:val="Emphasis"/>
          <w:rFonts w:eastAsiaTheme="majorEastAsia"/>
        </w:rPr>
        <w:t>multimodal behaviour analytics</w:t>
      </w:r>
      <w:r>
        <w:t>.</w:t>
      </w:r>
    </w:p>
    <w:p w14:paraId="3B6086CC" w14:textId="4534D5DA" w:rsidR="00140867" w:rsidRPr="00494640" w:rsidRDefault="00140867" w:rsidP="007720EC">
      <w:pPr>
        <w:pStyle w:val="Heading5"/>
        <w:numPr>
          <w:ilvl w:val="0"/>
          <w:numId w:val="49"/>
        </w:numPr>
        <w:spacing w:before="0" w:after="0" w:line="360" w:lineRule="auto"/>
        <w:ind w:hanging="720"/>
      </w:pPr>
      <w:r w:rsidRPr="00F908A5">
        <w:rPr>
          <w:lang w:val="sv-SE"/>
        </w:rPr>
        <w:t>Alur Pemrosesan Multimodal Sisi Klien</w:t>
      </w:r>
    </w:p>
    <w:p w14:paraId="7BB6EFD3" w14:textId="0E525D25" w:rsidR="00494640" w:rsidRDefault="00494640" w:rsidP="00140867">
      <w:pPr>
        <w:spacing w:line="360" w:lineRule="auto"/>
        <w:jc w:val="both"/>
      </w:pPr>
      <w:r>
        <w:t xml:space="preserve">Proses ekstraksi fitur wajah pada sistem </w:t>
      </w:r>
      <w:r w:rsidR="00E149F7" w:rsidRPr="00E149F7">
        <w:rPr>
          <w:rStyle w:val="Emphasis"/>
          <w:rFonts w:eastAsiaTheme="majorEastAsia"/>
        </w:rPr>
        <w:t>multimodal behaviour analytics</w:t>
      </w:r>
      <w:r>
        <w:t xml:space="preserve"> dirancang untuk bekerja secara sinkron dengan aliran video (</w:t>
      </w:r>
      <w:r>
        <w:rPr>
          <w:rStyle w:val="Emphasis"/>
          <w:rFonts w:eastAsiaTheme="majorEastAsia"/>
        </w:rPr>
        <w:t>video stream</w:t>
      </w:r>
      <w:r>
        <w:t>) yang diterima dari server. Pada tahap ini, proses analisis wajah dilakukan pada sisi klien (</w:t>
      </w:r>
      <w:r w:rsidR="006B774C" w:rsidRPr="006B774C">
        <w:rPr>
          <w:rStyle w:val="Emphasis"/>
          <w:rFonts w:eastAsiaTheme="majorEastAsia"/>
        </w:rPr>
        <w:t>Client</w:t>
      </w:r>
      <w:r>
        <w:rPr>
          <w:rStyle w:val="Emphasis"/>
          <w:rFonts w:eastAsiaTheme="majorEastAsia"/>
        </w:rPr>
        <w:t>-side</w:t>
      </w:r>
      <w:r>
        <w:t xml:space="preserve">) menggunakan </w:t>
      </w:r>
      <w:r>
        <w:rPr>
          <w:rStyle w:val="whitespace-normal"/>
          <w:rFonts w:eastAsiaTheme="majorEastAsia"/>
        </w:rPr>
        <w:t>Face-API.js</w:t>
      </w:r>
      <w:r>
        <w:t xml:space="preserve"> sehingga sistem dapat melakukan deteksi wajah dan analisis emosi secara </w:t>
      </w:r>
      <w:r w:rsidR="006B774C" w:rsidRPr="006B774C">
        <w:rPr>
          <w:rStyle w:val="Emphasis"/>
          <w:rFonts w:eastAsiaTheme="majorEastAsia"/>
        </w:rPr>
        <w:t>real-time</w:t>
      </w:r>
      <w:r>
        <w:t xml:space="preserve"> dengan latensi yang lebih rendah. Alur pemrosesan multimodal sisi klien diilustrasikan pada Gambar 4.2.</w:t>
      </w:r>
    </w:p>
    <w:p w14:paraId="2276D7C4" w14:textId="77777777" w:rsidR="00FF7600" w:rsidRDefault="00140867" w:rsidP="00FF7600">
      <w:pPr>
        <w:keepNext/>
        <w:spacing w:line="360" w:lineRule="auto"/>
        <w:jc w:val="center"/>
      </w:pPr>
      <w:r w:rsidRPr="00887EB9">
        <w:rPr>
          <w:noProof/>
        </w:rPr>
        <w:drawing>
          <wp:inline distT="0" distB="0" distL="0" distR="0" wp14:anchorId="25EDFBD0" wp14:editId="130B17AE">
            <wp:extent cx="3187337" cy="3413447"/>
            <wp:effectExtent l="0" t="0" r="0" b="0"/>
            <wp:docPr id="99812628"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3255" cy="3430495"/>
                    </a:xfrm>
                    <a:prstGeom prst="rect">
                      <a:avLst/>
                    </a:prstGeom>
                    <a:noFill/>
                    <a:ln>
                      <a:noFill/>
                    </a:ln>
                  </pic:spPr>
                </pic:pic>
              </a:graphicData>
            </a:graphic>
          </wp:inline>
        </w:drawing>
      </w:r>
    </w:p>
    <w:p w14:paraId="4659DEEB" w14:textId="288C664E" w:rsidR="00140867" w:rsidRPr="00904CCA" w:rsidRDefault="00FF7600" w:rsidP="00FF7600">
      <w:pPr>
        <w:pStyle w:val="Caption"/>
        <w:jc w:val="center"/>
        <w:rPr>
          <w:i w:val="0"/>
          <w:iCs w:val="0"/>
          <w:color w:val="auto"/>
          <w:sz w:val="24"/>
          <w:szCs w:val="24"/>
          <w:lang w:val="sv-SE"/>
        </w:rPr>
      </w:pPr>
      <w:bookmarkStart w:id="76" w:name="_Toc233232281"/>
      <w:r w:rsidRPr="00FF7600">
        <w:rPr>
          <w:i w:val="0"/>
          <w:iCs w:val="0"/>
          <w:color w:val="auto"/>
          <w:sz w:val="24"/>
          <w:szCs w:val="24"/>
        </w:rPr>
        <w:t xml:space="preserve">Gambar 4. </w:t>
      </w:r>
      <w:r w:rsidRPr="00FF7600">
        <w:rPr>
          <w:i w:val="0"/>
          <w:iCs w:val="0"/>
          <w:color w:val="auto"/>
          <w:sz w:val="24"/>
          <w:szCs w:val="24"/>
        </w:rPr>
        <w:fldChar w:fldCharType="begin"/>
      </w:r>
      <w:r w:rsidRPr="00FF7600">
        <w:rPr>
          <w:i w:val="0"/>
          <w:iCs w:val="0"/>
          <w:color w:val="auto"/>
          <w:sz w:val="24"/>
          <w:szCs w:val="24"/>
        </w:rPr>
        <w:instrText xml:space="preserve"> SEQ Gambar_4. \* ARABIC </w:instrText>
      </w:r>
      <w:r w:rsidRPr="00FF7600">
        <w:rPr>
          <w:i w:val="0"/>
          <w:iCs w:val="0"/>
          <w:color w:val="auto"/>
          <w:sz w:val="24"/>
          <w:szCs w:val="24"/>
        </w:rPr>
        <w:fldChar w:fldCharType="separate"/>
      </w:r>
      <w:r w:rsidR="00F377B4">
        <w:rPr>
          <w:i w:val="0"/>
          <w:iCs w:val="0"/>
          <w:noProof/>
          <w:color w:val="auto"/>
          <w:sz w:val="24"/>
          <w:szCs w:val="24"/>
        </w:rPr>
        <w:t>2</w:t>
      </w:r>
      <w:r w:rsidRPr="00FF7600">
        <w:rPr>
          <w:i w:val="0"/>
          <w:iCs w:val="0"/>
          <w:color w:val="auto"/>
          <w:sz w:val="24"/>
          <w:szCs w:val="24"/>
        </w:rPr>
        <w:fldChar w:fldCharType="end"/>
      </w:r>
      <w:r w:rsidRPr="00FF7600">
        <w:rPr>
          <w:i w:val="0"/>
          <w:iCs w:val="0"/>
          <w:color w:val="auto"/>
          <w:sz w:val="24"/>
          <w:szCs w:val="24"/>
        </w:rPr>
        <w:t xml:space="preserve"> Diagram Alur Pemrosesan Face-API.js pada Sisi Klien</w:t>
      </w:r>
      <w:bookmarkEnd w:id="76"/>
    </w:p>
    <w:p w14:paraId="0BAAEF1D" w14:textId="44BFAE38" w:rsidR="00494640" w:rsidRDefault="00494640" w:rsidP="00FF7600">
      <w:pPr>
        <w:spacing w:after="0" w:line="360" w:lineRule="auto"/>
        <w:jc w:val="both"/>
      </w:pPr>
      <w:r>
        <w:lastRenderedPageBreak/>
        <w:t xml:space="preserve">Berdasarkan Gambar 4.2, proses dimulai ketika sistem menerima aliran video dari </w:t>
      </w:r>
      <w:r w:rsidR="00E149F7" w:rsidRPr="00E149F7">
        <w:rPr>
          <w:i/>
          <w:iCs/>
        </w:rPr>
        <w:t xml:space="preserve">server </w:t>
      </w:r>
      <w:r>
        <w:t xml:space="preserve">melalui protokol </w:t>
      </w:r>
      <w:r w:rsidR="00E149F7" w:rsidRPr="00E149F7">
        <w:rPr>
          <w:i/>
          <w:iCs/>
        </w:rPr>
        <w:t>WebSocket</w:t>
      </w:r>
      <w:r>
        <w:t xml:space="preserve">. Setelah koneksi berhasil dilakukan, sistem melakukan inisialisasi model Face-API.js di dalam </w:t>
      </w:r>
      <w:r w:rsidR="002410E6" w:rsidRPr="002410E6">
        <w:rPr>
          <w:i/>
          <w:iCs/>
        </w:rPr>
        <w:t xml:space="preserve">browser </w:t>
      </w:r>
      <w:r>
        <w:t>pengguna dengan memuat bobot model yang telah dikompresi ke dalam memori peramban. Tahapan ini dilakukan agar proses inferensi dapat berjalan langsung pada perangkat pengguna tanpa memerlukan pemrosesan tambahan pada server.</w:t>
      </w:r>
    </w:p>
    <w:p w14:paraId="48B1D77A" w14:textId="65BE9564" w:rsidR="00494640" w:rsidRDefault="00494640" w:rsidP="00FF7600">
      <w:pPr>
        <w:spacing w:after="0" w:line="360" w:lineRule="auto"/>
        <w:jc w:val="both"/>
      </w:pPr>
      <w:r>
        <w:t xml:space="preserve">Selanjutnya, sistem mengambil frame video secara berkelanjutan dari elemen HTML5 Video yang menampilkan hasil </w:t>
      </w:r>
      <w:r>
        <w:rPr>
          <w:rStyle w:val="Emphasis"/>
          <w:rFonts w:eastAsiaTheme="majorEastAsia"/>
        </w:rPr>
        <w:t>streaming</w:t>
      </w:r>
      <w:r>
        <w:t xml:space="preserve"> kamera. Setiap frame yang diterima kemudian diproses untuk melakukan deteksi wajah dan ekstraksi </w:t>
      </w:r>
      <w:r>
        <w:rPr>
          <w:rStyle w:val="Emphasis"/>
          <w:rFonts w:eastAsiaTheme="majorEastAsia"/>
        </w:rPr>
        <w:t xml:space="preserve">68-point </w:t>
      </w:r>
      <w:r w:rsidR="00E149F7" w:rsidRPr="00E149F7">
        <w:rPr>
          <w:rStyle w:val="Emphasis"/>
          <w:rFonts w:eastAsiaTheme="majorEastAsia"/>
        </w:rPr>
        <w:t>face landmarks</w:t>
      </w:r>
      <w:r>
        <w:t>. Setelah wajah berhasil terdeteksi, sistem melanjutkan proses klasifikasi ekspresi emosi untuk mengidentifikasi kondisi emosional pengguna pada frame tersebut.</w:t>
      </w:r>
    </w:p>
    <w:p w14:paraId="4B683B98" w14:textId="03F0EE5A" w:rsidR="00494640" w:rsidRDefault="00494640" w:rsidP="00FF7600">
      <w:pPr>
        <w:spacing w:after="0" w:line="360" w:lineRule="auto"/>
        <w:jc w:val="both"/>
      </w:pPr>
      <w:r>
        <w:t xml:space="preserve">Selain melakukan deteksi wajah dan emosi, sistem juga mengekstraksi koordinat </w:t>
      </w:r>
      <w:r w:rsidR="006B774C" w:rsidRPr="006B774C">
        <w:rPr>
          <w:rStyle w:val="Emphasis"/>
          <w:rFonts w:eastAsiaTheme="majorEastAsia"/>
        </w:rPr>
        <w:t>bounding box</w:t>
      </w:r>
      <w:r>
        <w:t xml:space="preserve"> wajah sebagai informasi posisi objek pada frame video. Seluruh proses inferensi dilakukan sepenuhnya pada sisi klien untuk mengurangi beban komputasi GPU </w:t>
      </w:r>
      <w:r w:rsidR="00E149F7" w:rsidRPr="00E149F7">
        <w:rPr>
          <w:i/>
          <w:iCs/>
        </w:rPr>
        <w:t xml:space="preserve">server </w:t>
      </w:r>
      <w:r>
        <w:t xml:space="preserve">yang sebelumnya telah digunakan untuk menjalankan model </w:t>
      </w:r>
      <w:r w:rsidR="00E149F7" w:rsidRPr="00E149F7">
        <w:rPr>
          <w:rStyle w:val="whitespace-normal"/>
          <w:rFonts w:eastAsiaTheme="majorEastAsia"/>
          <w:i/>
          <w:iCs/>
        </w:rPr>
        <w:t>You Only Look Once</w:t>
      </w:r>
      <w:r>
        <w:t xml:space="preserve">. Pendekatan ini membantu menjaga performa sistem agar tetap stabil saat melakukan analisis perilaku secara </w:t>
      </w:r>
      <w:r w:rsidR="006B774C" w:rsidRPr="006B774C">
        <w:rPr>
          <w:rStyle w:val="Emphasis"/>
          <w:rFonts w:eastAsiaTheme="majorEastAsia"/>
        </w:rPr>
        <w:t>real-time</w:t>
      </w:r>
      <w:r>
        <w:t>.</w:t>
      </w:r>
    </w:p>
    <w:p w14:paraId="40E3D4DF" w14:textId="473C027C" w:rsidR="00494640" w:rsidRDefault="00494640" w:rsidP="00FF7600">
      <w:pPr>
        <w:spacing w:after="0" w:line="360" w:lineRule="auto"/>
        <w:jc w:val="both"/>
      </w:pPr>
      <w:r>
        <w:t xml:space="preserve">Apabila wajah berhasil terdeteksi, hasil analisis berupa koordinat </w:t>
      </w:r>
      <w:r w:rsidR="00E149F7" w:rsidRPr="00E149F7">
        <w:rPr>
          <w:rStyle w:val="Emphasis"/>
          <w:rFonts w:eastAsiaTheme="majorEastAsia"/>
        </w:rPr>
        <w:t>face landmarks</w:t>
      </w:r>
      <w:r>
        <w:t xml:space="preserve">, posisi wajah, dan label emosi akan dikonversi ke dalam format JSON. Data tersebut kemudian dikirim kembali ke </w:t>
      </w:r>
      <w:r w:rsidR="00E149F7" w:rsidRPr="00E149F7">
        <w:rPr>
          <w:i/>
          <w:iCs/>
        </w:rPr>
        <w:t xml:space="preserve">server </w:t>
      </w:r>
      <w:r>
        <w:t xml:space="preserve">melalui protokol </w:t>
      </w:r>
      <w:r w:rsidR="00E149F7" w:rsidRPr="00E149F7">
        <w:rPr>
          <w:i/>
          <w:iCs/>
        </w:rPr>
        <w:t>WebSocket</w:t>
      </w:r>
      <w:r>
        <w:t xml:space="preserve"> untuk digabungkan dengan hasil deteksi aksi tubuh dari YOLOv11 pada tahap analisis perilaku multimodal. Namun, apabila wajah tidak terdeteksi, sistem akan mengirimkan status </w:t>
      </w:r>
      <w:r>
        <w:rPr>
          <w:rStyle w:val="Emphasis"/>
          <w:rFonts w:eastAsiaTheme="majorEastAsia"/>
        </w:rPr>
        <w:t>“No Face Detected”</w:t>
      </w:r>
      <w:r>
        <w:t xml:space="preserve"> dan melanjutkan proses pemantauan pada frame berikutnya selama sesi monitoring masih aktif.</w:t>
      </w:r>
    </w:p>
    <w:p w14:paraId="26B3F573" w14:textId="1C9964A9" w:rsidR="00B5133B" w:rsidRDefault="00B5133B" w:rsidP="007720EC">
      <w:pPr>
        <w:pStyle w:val="Heading4"/>
        <w:numPr>
          <w:ilvl w:val="0"/>
          <w:numId w:val="50"/>
        </w:numPr>
        <w:spacing w:before="0" w:after="0" w:line="360" w:lineRule="auto"/>
        <w:ind w:hanging="720"/>
      </w:pPr>
      <w:r>
        <w:t xml:space="preserve">Perancangan </w:t>
      </w:r>
      <w:r w:rsidRPr="00FF6569">
        <w:rPr>
          <w:rStyle w:val="Emphasis"/>
        </w:rPr>
        <w:t>Object Tracking</w:t>
      </w:r>
      <w:r>
        <w:t xml:space="preserve"> Menggunakan </w:t>
      </w:r>
      <w:r w:rsidR="006B774C" w:rsidRPr="006B774C">
        <w:rPr>
          <w:i/>
        </w:rPr>
        <w:t>Manhattan Distance</w:t>
      </w:r>
    </w:p>
    <w:p w14:paraId="674D048C" w14:textId="17472950" w:rsidR="00FF6569" w:rsidRDefault="00FF6569" w:rsidP="00FF7600">
      <w:pPr>
        <w:pStyle w:val="ListParagraph"/>
        <w:spacing w:after="0" w:line="360" w:lineRule="auto"/>
        <w:ind w:left="0"/>
        <w:jc w:val="both"/>
      </w:pPr>
      <w:r>
        <w:t xml:space="preserve">Selain proses deteksi aksi manusia dan analisis wajah, sistem </w:t>
      </w:r>
      <w:r w:rsidR="00E149F7" w:rsidRPr="00E149F7">
        <w:rPr>
          <w:i/>
          <w:iCs/>
        </w:rPr>
        <w:t>multimodal behaviour analytics</w:t>
      </w:r>
      <w:r>
        <w:t xml:space="preserve"> pada penelitian ini juga dilengkapi dengan mekanisme object tracking untuk mempertahankan identitas objek manusia pada setiap frame video secara konsisten. </w:t>
      </w:r>
      <w:r>
        <w:lastRenderedPageBreak/>
        <w:t>Proses tracking diperlukan agar sistem mampu memantau pergerakan dan aktivitas pengguna secara berkelanjutan selama proses monitoring berlangsung.</w:t>
      </w:r>
    </w:p>
    <w:p w14:paraId="3D0ABD34" w14:textId="0DC9B938" w:rsidR="00FF6569" w:rsidRDefault="00FF6569" w:rsidP="00FF7600">
      <w:pPr>
        <w:pStyle w:val="ListParagraph"/>
        <w:spacing w:after="0" w:line="360" w:lineRule="auto"/>
        <w:ind w:left="0"/>
        <w:jc w:val="both"/>
      </w:pPr>
      <w:r>
        <w:t xml:space="preserve">Pada penelitian ini, metode tracking menggunakan pendekatan </w:t>
      </w:r>
      <w:r w:rsidR="006B774C" w:rsidRPr="006B774C">
        <w:rPr>
          <w:i/>
          <w:iCs/>
        </w:rPr>
        <w:t>Manhattan Distance</w:t>
      </w:r>
      <w:r>
        <w:t xml:space="preserve"> untuk menghitung jarak antar posisi objek pada frame sebelumnya dengan hasil deteksi pada frame berikutnya. Metode ini dipilih karena memiliki kompleksitas komputasi yang lebih ringan dibandingkan metode jarak lainnya sehingga sesuai untuk kebutuhan sistem </w:t>
      </w:r>
      <w:r w:rsidR="006B774C" w:rsidRPr="006B774C">
        <w:rPr>
          <w:i/>
          <w:iCs/>
        </w:rPr>
        <w:t>real-time</w:t>
      </w:r>
      <w:r>
        <w:t>.</w:t>
      </w:r>
    </w:p>
    <w:p w14:paraId="76262ADE" w14:textId="7AD080C0" w:rsidR="00FF6569" w:rsidRDefault="00FF6569" w:rsidP="00FF7600">
      <w:pPr>
        <w:pStyle w:val="ListParagraph"/>
        <w:spacing w:after="0" w:line="360" w:lineRule="auto"/>
        <w:ind w:left="0"/>
        <w:jc w:val="both"/>
      </w:pPr>
      <w:r>
        <w:t xml:space="preserve">Proses </w:t>
      </w:r>
      <w:r>
        <w:rPr>
          <w:rStyle w:val="Emphasis"/>
          <w:rFonts w:eastAsiaTheme="majorEastAsia"/>
        </w:rPr>
        <w:t>tracking</w:t>
      </w:r>
      <w:r>
        <w:t xml:space="preserve"> dilakukan dengan memanfaatkan posisi </w:t>
      </w:r>
      <w:r w:rsidR="006B774C" w:rsidRPr="006B774C">
        <w:rPr>
          <w:rStyle w:val="Emphasis"/>
          <w:rFonts w:eastAsiaTheme="majorEastAsia"/>
        </w:rPr>
        <w:t>bounding box</w:t>
      </w:r>
      <w:r>
        <w:t xml:space="preserve"> dari setiap objek manusia yang terdeteksi pada video. Sistem akan membandingkan posisi objek pada frame sebelumnya dengan posisi objek pada frame saat ini untuk menentukan apakah objek tersebut merupakan individu yang sama. Apabila posisi objek masih berada dalam rentang yang sesuai, maka sistem akan mempertahankan identitas (</w:t>
      </w:r>
      <w:r>
        <w:rPr>
          <w:rStyle w:val="Emphasis"/>
          <w:rFonts w:eastAsiaTheme="majorEastAsia"/>
        </w:rPr>
        <w:t>ID</w:t>
      </w:r>
      <w:r>
        <w:t>) objek tersebut pada frame berikutnya.</w:t>
      </w:r>
    </w:p>
    <w:p w14:paraId="722C75D7" w14:textId="5803338A" w:rsidR="00FF6569" w:rsidRDefault="00FF6569" w:rsidP="00FF7600">
      <w:pPr>
        <w:pStyle w:val="ListParagraph"/>
        <w:spacing w:after="0" w:line="360" w:lineRule="auto"/>
        <w:ind w:left="0"/>
        <w:jc w:val="both"/>
      </w:pPr>
      <w:r w:rsidRPr="00FF6569">
        <w:t xml:space="preserve">Penggunaan </w:t>
      </w:r>
      <w:r w:rsidR="006B774C" w:rsidRPr="006B774C">
        <w:rPr>
          <w:i/>
          <w:iCs/>
        </w:rPr>
        <w:t>Manhattan Distance</w:t>
      </w:r>
      <w:r w:rsidRPr="00FF6569">
        <w:t xml:space="preserve"> membantu sistem menjaga konsistensi identitas objek selama proses monitoring berlangsung. Selain itu, metode ini juga mendukung integrasi antara hasil deteksi aksi tubuh dan analisis wajah sehingga proses analisis perilaku multimodal dapat dilakukan secara lebih stabil dan efisien.</w:t>
      </w:r>
    </w:p>
    <w:p w14:paraId="0C93BD62" w14:textId="3C551811" w:rsidR="00140867" w:rsidRPr="00494640" w:rsidRDefault="00140867" w:rsidP="007720EC">
      <w:pPr>
        <w:pStyle w:val="Heading3"/>
        <w:numPr>
          <w:ilvl w:val="0"/>
          <w:numId w:val="51"/>
        </w:numPr>
        <w:spacing w:before="0" w:after="0" w:line="360" w:lineRule="auto"/>
        <w:ind w:hanging="720"/>
        <w:rPr>
          <w:lang w:val="sv-SE"/>
        </w:rPr>
      </w:pPr>
      <w:bookmarkStart w:id="77" w:name="_Toc231472553"/>
      <w:r w:rsidRPr="00494640">
        <w:rPr>
          <w:lang w:val="sv-SE"/>
        </w:rPr>
        <w:t xml:space="preserve">Perancangan </w:t>
      </w:r>
      <w:r w:rsidR="00F908A5">
        <w:rPr>
          <w:lang w:val="sv-SE"/>
        </w:rPr>
        <w:t>Antarmuka Grafis</w:t>
      </w:r>
      <w:bookmarkEnd w:id="77"/>
    </w:p>
    <w:p w14:paraId="7A39443A" w14:textId="04C7FC06" w:rsidR="00F908A5" w:rsidRDefault="00F908A5" w:rsidP="00FF7600">
      <w:pPr>
        <w:spacing w:after="0" w:line="360" w:lineRule="auto"/>
        <w:jc w:val="both"/>
      </w:pPr>
      <w:r>
        <w:t xml:space="preserve">Setelah proses perancangan dan pengembangan model </w:t>
      </w:r>
      <w:r w:rsidR="00E149F7" w:rsidRPr="00E149F7">
        <w:rPr>
          <w:rStyle w:val="Emphasis"/>
          <w:rFonts w:eastAsiaTheme="majorEastAsia"/>
        </w:rPr>
        <w:t>Artificial Intelligence</w:t>
      </w:r>
      <w:r>
        <w:t xml:space="preserve"> selesai dilakukan, tahap berikutnya adalah perancangan antarmuka grafis (</w:t>
      </w:r>
      <w:r>
        <w:rPr>
          <w:rStyle w:val="Emphasis"/>
          <w:rFonts w:eastAsiaTheme="majorEastAsia"/>
        </w:rPr>
        <w:t>Graphical User Interface</w:t>
      </w:r>
      <w:r>
        <w:t xml:space="preserve">) pada sistem </w:t>
      </w:r>
      <w:r w:rsidR="00E149F7" w:rsidRPr="00E149F7">
        <w:rPr>
          <w:rStyle w:val="Emphasis"/>
          <w:rFonts w:eastAsiaTheme="majorEastAsia"/>
        </w:rPr>
        <w:t>multimodal behaviour analytics</w:t>
      </w:r>
      <w:r>
        <w:t>. Perancangan antarmuka ini bertujuan untuk menyediakan media interaksi antara pengguna dengan sistem sehingga hasil analisis perilaku dapat ditampilkan secara informatif, terstruktur, dan mudah dipahami.</w:t>
      </w:r>
    </w:p>
    <w:p w14:paraId="62C1A002" w14:textId="0E680D08" w:rsidR="00F908A5" w:rsidRDefault="00F908A5" w:rsidP="00FF7600">
      <w:pPr>
        <w:spacing w:after="0" w:line="360" w:lineRule="auto"/>
        <w:jc w:val="both"/>
      </w:pPr>
      <w:r>
        <w:t xml:space="preserve">Perancangan antarmuka grafis juga berfungsi sebagai dasar dalam proses integrasi berbagai komponen sistem multimodal, mulai dari hasil deteksi aksi manusia, analisis wajah, hingga pengiriman data </w:t>
      </w:r>
      <w:r w:rsidR="006B774C" w:rsidRPr="006B774C">
        <w:rPr>
          <w:rStyle w:val="Emphasis"/>
          <w:rFonts w:eastAsiaTheme="majorEastAsia"/>
        </w:rPr>
        <w:t>real-time</w:t>
      </w:r>
      <w:r>
        <w:t xml:space="preserve"> antara </w:t>
      </w:r>
      <w:r w:rsidR="00E149F7" w:rsidRPr="00E149F7">
        <w:rPr>
          <w:i/>
          <w:iCs/>
        </w:rPr>
        <w:t>frontend</w:t>
      </w:r>
      <w:r>
        <w:t xml:space="preserve"> dan backend. Dengan adanya antarmuka yang terintegrasi, pengguna dapat melakukan monitoring aktivitas dan melihat hasil analisis sistem secara langsung melalui aplikasi berbasis web.</w:t>
      </w:r>
    </w:p>
    <w:p w14:paraId="45F5CA84" w14:textId="77777777" w:rsidR="00F908A5" w:rsidRDefault="00F908A5" w:rsidP="00FF7600">
      <w:pPr>
        <w:spacing w:after="0" w:line="360" w:lineRule="auto"/>
        <w:jc w:val="both"/>
      </w:pPr>
      <w:r>
        <w:lastRenderedPageBreak/>
        <w:t xml:space="preserve">Selain itu, tahap perancangan ini mencakup penyusunan arsitektur sistem, perancangan fungsional menggunakan </w:t>
      </w:r>
      <w:r>
        <w:rPr>
          <w:rStyle w:val="Emphasis"/>
          <w:rFonts w:eastAsiaTheme="majorEastAsia"/>
        </w:rPr>
        <w:t>Unified Modeling Language</w:t>
      </w:r>
      <w:r>
        <w:t xml:space="preserve"> (UML), serta perancangan basis data yang digunakan untuk mendukung pengelolaan dan penyimpanan data hasil analisis. Seluruh perancangan tersebut dilakukan agar setiap komponen pada sistem dapat saling terhubung dan berjalan secara harmonis selama proses implementasi berlangsung.</w:t>
      </w:r>
    </w:p>
    <w:p w14:paraId="7BC6FB37" w14:textId="734E2D59" w:rsidR="00140867" w:rsidRPr="00F908A5" w:rsidRDefault="00140867" w:rsidP="007720EC">
      <w:pPr>
        <w:pStyle w:val="Heading4"/>
        <w:numPr>
          <w:ilvl w:val="0"/>
          <w:numId w:val="52"/>
        </w:numPr>
        <w:spacing w:before="0" w:after="0" w:line="360" w:lineRule="auto"/>
        <w:ind w:hanging="720"/>
        <w:rPr>
          <w:lang w:val="sv-SE"/>
        </w:rPr>
      </w:pPr>
      <w:r w:rsidRPr="00F908A5">
        <w:rPr>
          <w:lang w:val="sv-SE"/>
        </w:rPr>
        <w:t>Arsitektur Sistem</w:t>
      </w:r>
    </w:p>
    <w:p w14:paraId="761903EB" w14:textId="5DF18ECC" w:rsidR="00140867" w:rsidRDefault="00F908A5" w:rsidP="00FF7600">
      <w:pPr>
        <w:spacing w:after="0" w:line="360" w:lineRule="auto"/>
        <w:jc w:val="both"/>
        <w:rPr>
          <w:noProof/>
          <w:lang w:val="sv-SE"/>
        </w:rPr>
      </w:pPr>
      <w:r w:rsidRPr="00F908A5">
        <w:rPr>
          <w:lang w:val="sv-SE"/>
        </w:rPr>
        <w:t xml:space="preserve">Sistem </w:t>
      </w:r>
      <w:r w:rsidR="00E149F7" w:rsidRPr="00E149F7">
        <w:rPr>
          <w:i/>
          <w:iCs/>
          <w:lang w:val="sv-SE"/>
        </w:rPr>
        <w:t>multimodal behaviour analytics</w:t>
      </w:r>
      <w:r w:rsidRPr="00F908A5">
        <w:rPr>
          <w:lang w:val="sv-SE"/>
        </w:rPr>
        <w:t xml:space="preserve"> pada penelitian ini dirancang menggunakan arsitektur Hybrid Processing untuk mengoptimalkan distribusi beban komputasi antara </w:t>
      </w:r>
      <w:r w:rsidR="00E149F7" w:rsidRPr="00E149F7">
        <w:rPr>
          <w:i/>
          <w:iCs/>
          <w:lang w:val="sv-SE"/>
        </w:rPr>
        <w:t xml:space="preserve">server </w:t>
      </w:r>
      <w:r w:rsidRPr="00F908A5">
        <w:rPr>
          <w:lang w:val="sv-SE"/>
        </w:rPr>
        <w:t>dan perangkat klien. Pendekatan ini memungkinkan proses dengan kebutuhan komputasi tinggi dijalankan pada server, sementara proses yang lebih ringan dapat diproses langsung pada sisi klien (</w:t>
      </w:r>
      <w:r w:rsidR="006B774C" w:rsidRPr="006B774C">
        <w:rPr>
          <w:i/>
          <w:iCs/>
          <w:lang w:val="sv-SE"/>
        </w:rPr>
        <w:t>Client</w:t>
      </w:r>
      <w:r w:rsidRPr="00F908A5">
        <w:rPr>
          <w:lang w:val="sv-SE"/>
        </w:rPr>
        <w:t xml:space="preserve">-side). Dengan mekanisme tersebut, sistem dapat mempertahankan performa analisis secara </w:t>
      </w:r>
      <w:r w:rsidR="006B774C" w:rsidRPr="006B774C">
        <w:rPr>
          <w:i/>
          <w:iCs/>
          <w:lang w:val="sv-SE"/>
        </w:rPr>
        <w:t>real-time</w:t>
      </w:r>
      <w:r w:rsidRPr="00F908A5">
        <w:rPr>
          <w:lang w:val="sv-SE"/>
        </w:rPr>
        <w:t xml:space="preserve"> sekaligus mengurangi penggunaan sumber daya </w:t>
      </w:r>
      <w:r w:rsidR="00E149F7" w:rsidRPr="00E149F7">
        <w:rPr>
          <w:i/>
          <w:iCs/>
          <w:lang w:val="sv-SE"/>
        </w:rPr>
        <w:t xml:space="preserve">server </w:t>
      </w:r>
      <w:r w:rsidRPr="00F908A5">
        <w:rPr>
          <w:lang w:val="sv-SE"/>
        </w:rPr>
        <w:t>secara berlebihan. Arsitektur sistem yang digunakan diilustrasikan pada Gambar 4.3.</w:t>
      </w:r>
    </w:p>
    <w:p w14:paraId="563519E2" w14:textId="2001E4F0" w:rsidR="00FF7600" w:rsidRDefault="00987891" w:rsidP="00FF7600">
      <w:pPr>
        <w:keepNext/>
        <w:spacing w:line="360" w:lineRule="auto"/>
        <w:jc w:val="center"/>
      </w:pPr>
      <w:r>
        <w:rPr>
          <w:noProof/>
        </w:rPr>
        <w:drawing>
          <wp:inline distT="0" distB="0" distL="0" distR="0" wp14:anchorId="7936B4E0" wp14:editId="289187A0">
            <wp:extent cx="4554527" cy="3007784"/>
            <wp:effectExtent l="0" t="0" r="0" b="2540"/>
            <wp:docPr id="2037653718"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rotWithShape="1">
                    <a:blip r:embed="rId46">
                      <a:extLst>
                        <a:ext uri="{28A0092B-C50C-407E-A947-70E740481C1C}">
                          <a14:useLocalDpi xmlns:a14="http://schemas.microsoft.com/office/drawing/2010/main" val="0"/>
                        </a:ext>
                      </a:extLst>
                    </a:blip>
                    <a:srcRect t="3530"/>
                    <a:stretch>
                      <a:fillRect/>
                    </a:stretch>
                  </pic:blipFill>
                  <pic:spPr bwMode="auto">
                    <a:xfrm>
                      <a:off x="0" y="0"/>
                      <a:ext cx="4589519" cy="3030892"/>
                    </a:xfrm>
                    <a:prstGeom prst="rect">
                      <a:avLst/>
                    </a:prstGeom>
                    <a:noFill/>
                    <a:ln>
                      <a:noFill/>
                    </a:ln>
                    <a:extLst>
                      <a:ext uri="{53640926-AAD7-44D8-BBD7-CCE9431645EC}">
                        <a14:shadowObscured xmlns:a14="http://schemas.microsoft.com/office/drawing/2010/main"/>
                      </a:ext>
                    </a:extLst>
                  </pic:spPr>
                </pic:pic>
              </a:graphicData>
            </a:graphic>
          </wp:inline>
        </w:drawing>
      </w:r>
    </w:p>
    <w:p w14:paraId="3387E2AB" w14:textId="77B3694C" w:rsidR="00F908A5" w:rsidRPr="00FF7600" w:rsidRDefault="00FF7600" w:rsidP="00FF7600">
      <w:pPr>
        <w:pStyle w:val="Caption"/>
        <w:jc w:val="center"/>
        <w:rPr>
          <w:i w:val="0"/>
          <w:iCs w:val="0"/>
          <w:color w:val="auto"/>
          <w:sz w:val="24"/>
          <w:szCs w:val="24"/>
          <w:lang w:val="sv-SE"/>
        </w:rPr>
      </w:pPr>
      <w:bookmarkStart w:id="78" w:name="_Toc233232282"/>
      <w:r w:rsidRPr="00FF7600">
        <w:rPr>
          <w:i w:val="0"/>
          <w:iCs w:val="0"/>
          <w:color w:val="auto"/>
          <w:sz w:val="24"/>
          <w:szCs w:val="24"/>
        </w:rPr>
        <w:t xml:space="preserve">Gambar 4. </w:t>
      </w:r>
      <w:r w:rsidRPr="00FF7600">
        <w:rPr>
          <w:i w:val="0"/>
          <w:iCs w:val="0"/>
          <w:color w:val="auto"/>
          <w:sz w:val="24"/>
          <w:szCs w:val="24"/>
        </w:rPr>
        <w:fldChar w:fldCharType="begin"/>
      </w:r>
      <w:r w:rsidRPr="00FF7600">
        <w:rPr>
          <w:i w:val="0"/>
          <w:iCs w:val="0"/>
          <w:color w:val="auto"/>
          <w:sz w:val="24"/>
          <w:szCs w:val="24"/>
        </w:rPr>
        <w:instrText xml:space="preserve"> SEQ Gambar_4. \* ARABIC </w:instrText>
      </w:r>
      <w:r w:rsidRPr="00FF7600">
        <w:rPr>
          <w:i w:val="0"/>
          <w:iCs w:val="0"/>
          <w:color w:val="auto"/>
          <w:sz w:val="24"/>
          <w:szCs w:val="24"/>
        </w:rPr>
        <w:fldChar w:fldCharType="separate"/>
      </w:r>
      <w:r w:rsidR="00F377B4">
        <w:rPr>
          <w:i w:val="0"/>
          <w:iCs w:val="0"/>
          <w:noProof/>
          <w:color w:val="auto"/>
          <w:sz w:val="24"/>
          <w:szCs w:val="24"/>
        </w:rPr>
        <w:t>3</w:t>
      </w:r>
      <w:r w:rsidRPr="00FF7600">
        <w:rPr>
          <w:i w:val="0"/>
          <w:iCs w:val="0"/>
          <w:color w:val="auto"/>
          <w:sz w:val="24"/>
          <w:szCs w:val="24"/>
        </w:rPr>
        <w:fldChar w:fldCharType="end"/>
      </w:r>
      <w:r>
        <w:rPr>
          <w:i w:val="0"/>
          <w:iCs w:val="0"/>
          <w:color w:val="auto"/>
          <w:sz w:val="24"/>
          <w:szCs w:val="24"/>
        </w:rPr>
        <w:t xml:space="preserve"> </w:t>
      </w:r>
      <w:r w:rsidRPr="00FF7600">
        <w:rPr>
          <w:i w:val="0"/>
          <w:iCs w:val="0"/>
          <w:color w:val="auto"/>
          <w:sz w:val="24"/>
          <w:szCs w:val="24"/>
        </w:rPr>
        <w:t xml:space="preserve">Arsitektur Sistem </w:t>
      </w:r>
      <w:r w:rsidR="00E149F7" w:rsidRPr="00E149F7">
        <w:rPr>
          <w:color w:val="auto"/>
          <w:sz w:val="24"/>
          <w:szCs w:val="24"/>
        </w:rPr>
        <w:t>Multimodal behaviour analytics</w:t>
      </w:r>
      <w:bookmarkEnd w:id="78"/>
    </w:p>
    <w:p w14:paraId="390999F0" w14:textId="524EDC5F" w:rsidR="00F908A5" w:rsidRDefault="00F908A5" w:rsidP="00FF7600">
      <w:pPr>
        <w:spacing w:after="0" w:line="360" w:lineRule="auto"/>
        <w:jc w:val="both"/>
      </w:pPr>
      <w:r>
        <w:t xml:space="preserve">Berdasarkan Gambar 4.3, sistem dibagi menjadi empat lapisan utama, yaitu </w:t>
      </w:r>
      <w:r>
        <w:rPr>
          <w:rStyle w:val="Emphasis"/>
          <w:rFonts w:eastAsiaTheme="majorEastAsia"/>
        </w:rPr>
        <w:t>Edge Layer</w:t>
      </w:r>
      <w:r>
        <w:t xml:space="preserve">, </w:t>
      </w:r>
      <w:r>
        <w:rPr>
          <w:rStyle w:val="Emphasis"/>
          <w:rFonts w:eastAsiaTheme="majorEastAsia"/>
        </w:rPr>
        <w:t>Processing Server</w:t>
      </w:r>
      <w:r>
        <w:t xml:space="preserve">, </w:t>
      </w:r>
      <w:r>
        <w:rPr>
          <w:rStyle w:val="Emphasis"/>
          <w:rFonts w:eastAsiaTheme="majorEastAsia"/>
        </w:rPr>
        <w:t>Data Layer</w:t>
      </w:r>
      <w:r>
        <w:t xml:space="preserve">, dan </w:t>
      </w:r>
      <w:r w:rsidR="006B774C" w:rsidRPr="006B774C">
        <w:rPr>
          <w:rStyle w:val="Emphasis"/>
          <w:rFonts w:eastAsiaTheme="majorEastAsia"/>
        </w:rPr>
        <w:t>Client</w:t>
      </w:r>
      <w:r>
        <w:rPr>
          <w:rStyle w:val="Emphasis"/>
          <w:rFonts w:eastAsiaTheme="majorEastAsia"/>
        </w:rPr>
        <w:t xml:space="preserve"> Layer</w:t>
      </w:r>
      <w:r>
        <w:t xml:space="preserve">. Setiap lapisan memiliki fungsi </w:t>
      </w:r>
      <w:r>
        <w:lastRenderedPageBreak/>
        <w:t>dan peran yang berbeda namun saling terintegrasi dalam mendukung proses analisis perilaku pengguna secara multimodal.</w:t>
      </w:r>
    </w:p>
    <w:p w14:paraId="1FDA6975" w14:textId="4F5379C7" w:rsidR="00F908A5" w:rsidRDefault="00F908A5" w:rsidP="00FF7600">
      <w:pPr>
        <w:spacing w:after="0" w:line="360" w:lineRule="auto"/>
        <w:jc w:val="both"/>
      </w:pPr>
      <w:r>
        <w:t xml:space="preserve">Pada </w:t>
      </w:r>
      <w:r>
        <w:rPr>
          <w:rStyle w:val="Emphasis"/>
          <w:rFonts w:eastAsiaTheme="majorEastAsia"/>
        </w:rPr>
        <w:t>Edge Layer</w:t>
      </w:r>
      <w:r>
        <w:t>, kamera IP (</w:t>
      </w:r>
      <w:r>
        <w:rPr>
          <w:rStyle w:val="Emphasis"/>
          <w:rFonts w:eastAsiaTheme="majorEastAsia"/>
        </w:rPr>
        <w:t>IP Camera</w:t>
      </w:r>
      <w:r>
        <w:t xml:space="preserve">) digunakan untuk menangkap aliran video secara langsung dari lingkungan monitoring. Video yang diperoleh kemudian dikirimkan menuju </w:t>
      </w:r>
      <w:r w:rsidR="00E149F7" w:rsidRPr="00E149F7">
        <w:rPr>
          <w:i/>
          <w:iCs/>
        </w:rPr>
        <w:t xml:space="preserve">server </w:t>
      </w:r>
      <w:r>
        <w:t xml:space="preserve">menggunakan protokol </w:t>
      </w:r>
      <w:r>
        <w:rPr>
          <w:rStyle w:val="Emphasis"/>
          <w:rFonts w:eastAsiaTheme="majorEastAsia"/>
        </w:rPr>
        <w:t>Real Time Streaming Protocol</w:t>
      </w:r>
      <w:r>
        <w:t xml:space="preserve"> (RTSP) agar dapat diproses lebih lanjut secara </w:t>
      </w:r>
      <w:r w:rsidR="006B774C" w:rsidRPr="006B774C">
        <w:rPr>
          <w:rStyle w:val="Emphasis"/>
          <w:rFonts w:eastAsiaTheme="majorEastAsia"/>
        </w:rPr>
        <w:t>real-time</w:t>
      </w:r>
      <w:r>
        <w:t>.</w:t>
      </w:r>
    </w:p>
    <w:p w14:paraId="66EFDFAB" w14:textId="5B9EE5F4" w:rsidR="00F908A5" w:rsidRDefault="00F908A5" w:rsidP="00FF7600">
      <w:pPr>
        <w:spacing w:after="0" w:line="360" w:lineRule="auto"/>
        <w:jc w:val="both"/>
      </w:pPr>
      <w:r>
        <w:t xml:space="preserve">Selanjutnya, pada </w:t>
      </w:r>
      <w:r>
        <w:rPr>
          <w:rStyle w:val="Emphasis"/>
          <w:rFonts w:eastAsiaTheme="majorEastAsia"/>
        </w:rPr>
        <w:t>Processing Server</w:t>
      </w:r>
      <w:r>
        <w:t xml:space="preserve">, sistem melakukan proses utama analisis perilaku. Aliran video yang diterima akan diproses oleh modul </w:t>
      </w:r>
      <w:r>
        <w:rPr>
          <w:rStyle w:val="Emphasis"/>
          <w:rFonts w:eastAsiaTheme="majorEastAsia"/>
        </w:rPr>
        <w:t>RTSP Grabber</w:t>
      </w:r>
      <w:r>
        <w:t xml:space="preserve"> sebelum diteruskan ke model </w:t>
      </w:r>
      <w:r w:rsidR="00E149F7" w:rsidRPr="00E149F7">
        <w:rPr>
          <w:rStyle w:val="whitespace-normal"/>
          <w:rFonts w:eastAsiaTheme="majorEastAsia"/>
          <w:i/>
          <w:iCs/>
        </w:rPr>
        <w:t>You Only Look Once</w:t>
      </w:r>
      <w:r w:rsidR="006B774C" w:rsidRPr="006B774C">
        <w:rPr>
          <w:rStyle w:val="whitespace-normal"/>
          <w:rFonts w:eastAsiaTheme="majorEastAsia"/>
          <w:i/>
          <w:iCs/>
        </w:rPr>
        <w:t xml:space="preserve"> </w:t>
      </w:r>
      <w:r>
        <w:t xml:space="preserve">untuk melakukan deteksi aksi manusia. Hasil deteksi aksi kemudian dikirim ke </w:t>
      </w:r>
      <w:r>
        <w:rPr>
          <w:rStyle w:val="Emphasis"/>
          <w:rFonts w:eastAsiaTheme="majorEastAsia"/>
        </w:rPr>
        <w:t>Math Engine</w:t>
      </w:r>
      <w:r>
        <w:t xml:space="preserve"> untuk melakukan kalkulasi metrik perilaku dan sinkronisasi data dengan komponen sistem lainnya. Selain itu, </w:t>
      </w:r>
      <w:r w:rsidR="00E149F7" w:rsidRPr="00E149F7">
        <w:rPr>
          <w:i/>
          <w:iCs/>
        </w:rPr>
        <w:t xml:space="preserve">server </w:t>
      </w:r>
      <w:r>
        <w:t xml:space="preserve">juga menyediakan layanan </w:t>
      </w:r>
      <w:r w:rsidR="00E149F7" w:rsidRPr="00E149F7">
        <w:rPr>
          <w:rStyle w:val="Emphasis"/>
          <w:rFonts w:eastAsiaTheme="majorEastAsia"/>
        </w:rPr>
        <w:t>WebSocket</w:t>
      </w:r>
      <w:r>
        <w:rPr>
          <w:rStyle w:val="Emphasis"/>
          <w:rFonts w:eastAsiaTheme="majorEastAsia"/>
        </w:rPr>
        <w:t xml:space="preserve"> </w:t>
      </w:r>
      <w:r w:rsidR="00E149F7" w:rsidRPr="00E149F7">
        <w:rPr>
          <w:rStyle w:val="Emphasis"/>
          <w:rFonts w:eastAsiaTheme="majorEastAsia"/>
        </w:rPr>
        <w:t xml:space="preserve">Server </w:t>
      </w:r>
      <w:r>
        <w:t xml:space="preserve">untuk komunikasi data secara </w:t>
      </w:r>
      <w:r w:rsidR="006B774C" w:rsidRPr="006B774C">
        <w:rPr>
          <w:rStyle w:val="Emphasis"/>
          <w:rFonts w:eastAsiaTheme="majorEastAsia"/>
        </w:rPr>
        <w:t>real-time</w:t>
      </w:r>
      <w:r>
        <w:t xml:space="preserve"> serta </w:t>
      </w:r>
      <w:r>
        <w:rPr>
          <w:rStyle w:val="Emphasis"/>
          <w:rFonts w:eastAsiaTheme="majorEastAsia"/>
        </w:rPr>
        <w:t xml:space="preserve">REST API </w:t>
      </w:r>
      <w:r w:rsidR="00E149F7" w:rsidRPr="00E149F7">
        <w:rPr>
          <w:rStyle w:val="Emphasis"/>
          <w:rFonts w:eastAsiaTheme="majorEastAsia"/>
        </w:rPr>
        <w:t xml:space="preserve">Server </w:t>
      </w:r>
      <w:r>
        <w:t>untuk kebutuhan permintaan data laporan dan visualisasi sistem.</w:t>
      </w:r>
    </w:p>
    <w:p w14:paraId="50091CEC" w14:textId="77777777" w:rsidR="00F908A5" w:rsidRDefault="00F908A5" w:rsidP="00FF7600">
      <w:pPr>
        <w:spacing w:after="0" w:line="360" w:lineRule="auto"/>
        <w:jc w:val="both"/>
      </w:pPr>
      <w:r>
        <w:t xml:space="preserve">Pada </w:t>
      </w:r>
      <w:r>
        <w:rPr>
          <w:rStyle w:val="Emphasis"/>
          <w:rFonts w:eastAsiaTheme="majorEastAsia"/>
        </w:rPr>
        <w:t>Data Layer</w:t>
      </w:r>
      <w:r>
        <w:t>, sistem menggunakan basis data untuk menyimpan data hasil analisis, baik berupa log mentah (</w:t>
      </w:r>
      <w:r>
        <w:rPr>
          <w:rStyle w:val="Emphasis"/>
          <w:rFonts w:eastAsiaTheme="majorEastAsia"/>
        </w:rPr>
        <w:t>raw log</w:t>
      </w:r>
      <w:r>
        <w:t>) maupun data agregasi harian. Penyimpanan data dilakukan untuk mendukung proses monitoring, analisis historis, dan pembuatan laporan perilaku pengguna.</w:t>
      </w:r>
    </w:p>
    <w:p w14:paraId="25EB4A33" w14:textId="687C462D" w:rsidR="00FF6569" w:rsidRPr="00F908A5" w:rsidRDefault="00F908A5" w:rsidP="00FF7600">
      <w:pPr>
        <w:spacing w:after="0" w:line="360" w:lineRule="auto"/>
        <w:jc w:val="both"/>
      </w:pPr>
      <w:r>
        <w:t xml:space="preserve">Sementara itu, pada </w:t>
      </w:r>
      <w:r w:rsidR="006B774C" w:rsidRPr="006B774C">
        <w:rPr>
          <w:rStyle w:val="Emphasis"/>
          <w:rFonts w:eastAsiaTheme="majorEastAsia"/>
        </w:rPr>
        <w:t>Client</w:t>
      </w:r>
      <w:r>
        <w:rPr>
          <w:rStyle w:val="Emphasis"/>
          <w:rFonts w:eastAsiaTheme="majorEastAsia"/>
        </w:rPr>
        <w:t xml:space="preserve"> Layer</w:t>
      </w:r>
      <w:r>
        <w:t xml:space="preserve">, sistem menampilkan hasil analisis melalui dashboard berbasis web. Selain berfungsi sebagai media visualisasi data, lapisan ini juga menjalankan proses analisis wajah menggunakan </w:t>
      </w:r>
      <w:r>
        <w:rPr>
          <w:rStyle w:val="whitespace-normal"/>
          <w:rFonts w:eastAsiaTheme="majorEastAsia"/>
        </w:rPr>
        <w:t>Face-API.js</w:t>
      </w:r>
      <w:r>
        <w:t xml:space="preserve"> secara lokal pada </w:t>
      </w:r>
      <w:r w:rsidR="002410E6" w:rsidRPr="002410E6">
        <w:rPr>
          <w:i/>
          <w:iCs/>
        </w:rPr>
        <w:t xml:space="preserve">browser </w:t>
      </w:r>
      <w:r>
        <w:t xml:space="preserve">pengguna. Pendekatan ini bertujuan untuk mengurangi penggunaan bandwidth jaringan dan beban komputasi GPU pada </w:t>
      </w:r>
      <w:r w:rsidR="00E149F7" w:rsidRPr="00E149F7">
        <w:rPr>
          <w:i/>
          <w:iCs/>
        </w:rPr>
        <w:t xml:space="preserve">server </w:t>
      </w:r>
      <w:r>
        <w:t xml:space="preserve">sehingga performa sistem tetap optimal saat melakukan analisis perilaku secara </w:t>
      </w:r>
      <w:r w:rsidR="006B774C" w:rsidRPr="006B774C">
        <w:rPr>
          <w:rStyle w:val="Emphasis"/>
          <w:rFonts w:eastAsiaTheme="majorEastAsia"/>
        </w:rPr>
        <w:t>real-time</w:t>
      </w:r>
      <w:r>
        <w:t>.</w:t>
      </w:r>
    </w:p>
    <w:p w14:paraId="2009266F" w14:textId="256A41CB" w:rsidR="00140867" w:rsidRPr="00F908A5" w:rsidRDefault="00140867" w:rsidP="007720EC">
      <w:pPr>
        <w:pStyle w:val="Heading4"/>
        <w:numPr>
          <w:ilvl w:val="0"/>
          <w:numId w:val="53"/>
        </w:numPr>
        <w:spacing w:before="0" w:after="0" w:line="360" w:lineRule="auto"/>
        <w:ind w:hanging="720"/>
        <w:rPr>
          <w:lang w:val="sv-SE"/>
        </w:rPr>
      </w:pPr>
      <w:r w:rsidRPr="00F908A5">
        <w:rPr>
          <w:lang w:val="sv-SE"/>
        </w:rPr>
        <w:t>Perancangan Fungsional (UML)</w:t>
      </w:r>
    </w:p>
    <w:p w14:paraId="2FBA7D9F" w14:textId="14EA6F76" w:rsidR="00F908A5" w:rsidRPr="00F908A5" w:rsidRDefault="00F908A5" w:rsidP="00FF7600">
      <w:pPr>
        <w:spacing w:after="0" w:line="360" w:lineRule="auto"/>
        <w:jc w:val="both"/>
        <w:rPr>
          <w:lang w:val="sv-SE"/>
        </w:rPr>
      </w:pPr>
      <w:r w:rsidRPr="00F908A5">
        <w:rPr>
          <w:lang w:val="sv-SE"/>
        </w:rPr>
        <w:t xml:space="preserve">Perancangan fungsional pada penelitian ini digunakan untuk menggambarkan hubungan dan interaksi antara pengguna dengan fitur-fitur utama pada sistem </w:t>
      </w:r>
      <w:r w:rsidR="00E149F7" w:rsidRPr="00E149F7">
        <w:rPr>
          <w:i/>
          <w:iCs/>
          <w:lang w:val="sv-SE"/>
        </w:rPr>
        <w:t>multimodal behaviour analytics</w:t>
      </w:r>
      <w:r w:rsidRPr="00F908A5">
        <w:rPr>
          <w:lang w:val="sv-SE"/>
        </w:rPr>
        <w:t>. Perancangan ini bertujuan untuk memberikan gambaran mengenai alur kerja sistem, proses yang dapat dilakukan pengguna, serta respons sistem terhadap setiap aktivitas yang dijalankan.</w:t>
      </w:r>
    </w:p>
    <w:p w14:paraId="52E58E9C" w14:textId="0BFF2D51" w:rsidR="00F908A5" w:rsidRPr="00F908A5" w:rsidRDefault="00F908A5" w:rsidP="00FF7600">
      <w:pPr>
        <w:spacing w:after="0" w:line="360" w:lineRule="auto"/>
        <w:jc w:val="both"/>
        <w:rPr>
          <w:lang w:val="sv-SE"/>
        </w:rPr>
      </w:pPr>
      <w:r w:rsidRPr="00F908A5">
        <w:rPr>
          <w:lang w:val="sv-SE"/>
        </w:rPr>
        <w:lastRenderedPageBreak/>
        <w:t>Dalam penelitian ini, perancangan fungsional dilakukan menggunakan pendekatan Unified Modeling Language (UML). Penggunaan UML membantu memvisualisasikan kebutuhan sistem secara terstruktur sehingga mempermudah proses pengembangan, implementasi, dan pengujian sistem. Selain itu, UML juga digunakan sebagai acuan untuk memastikan bahwa seluruh fungsi yang dirancang telah sesuai dengan kebutuhan pengguna dan tujuan penelitian.</w:t>
      </w:r>
    </w:p>
    <w:p w14:paraId="4D8D76C9" w14:textId="60E2A0FD" w:rsidR="00E1740E" w:rsidRPr="00887EB9" w:rsidRDefault="00F908A5" w:rsidP="00FF7600">
      <w:pPr>
        <w:spacing w:after="0" w:line="360" w:lineRule="auto"/>
        <w:jc w:val="both"/>
        <w:rPr>
          <w:lang w:val="sv-SE"/>
        </w:rPr>
      </w:pPr>
      <w:r w:rsidRPr="00F908A5">
        <w:rPr>
          <w:lang w:val="sv-SE"/>
        </w:rPr>
        <w:t xml:space="preserve">Melalui perancangan fungsional ini, pengguna dapat memahami bagaimana sistem melakukan proses monitoring, analisis perilaku, pengolahan data, hingga penyajian hasil analisis secara </w:t>
      </w:r>
      <w:r w:rsidR="006B774C" w:rsidRPr="006B774C">
        <w:rPr>
          <w:i/>
          <w:iCs/>
          <w:lang w:val="sv-SE"/>
        </w:rPr>
        <w:t>real-time</w:t>
      </w:r>
      <w:r w:rsidRPr="00F908A5">
        <w:rPr>
          <w:lang w:val="sv-SE"/>
        </w:rPr>
        <w:t xml:space="preserve">. Adapun diagram UML yang digunakan dalam penelitian ini meliputi </w:t>
      </w:r>
      <w:r w:rsidR="002410E6" w:rsidRPr="002410E6">
        <w:rPr>
          <w:i/>
          <w:iCs/>
          <w:lang w:val="sv-SE"/>
        </w:rPr>
        <w:t>Use Case Diagram</w:t>
      </w:r>
      <w:r w:rsidRPr="00F908A5">
        <w:rPr>
          <w:lang w:val="sv-SE"/>
        </w:rPr>
        <w:t xml:space="preserve">, </w:t>
      </w:r>
      <w:r w:rsidR="002410E6" w:rsidRPr="002410E6">
        <w:rPr>
          <w:i/>
          <w:iCs/>
          <w:lang w:val="sv-SE"/>
        </w:rPr>
        <w:t>Activity Diagram</w:t>
      </w:r>
      <w:r w:rsidRPr="00F908A5">
        <w:rPr>
          <w:lang w:val="sv-SE"/>
        </w:rPr>
        <w:t xml:space="preserve">, </w:t>
      </w:r>
      <w:r w:rsidR="002410E6" w:rsidRPr="002410E6">
        <w:rPr>
          <w:i/>
          <w:iCs/>
          <w:lang w:val="sv-SE"/>
        </w:rPr>
        <w:t>Sequence Diagram</w:t>
      </w:r>
      <w:r w:rsidR="002410E6">
        <w:rPr>
          <w:i/>
          <w:iCs/>
          <w:lang w:val="sv-SE"/>
        </w:rPr>
        <w:t xml:space="preserve"> </w:t>
      </w:r>
      <w:r w:rsidR="00E1740E">
        <w:rPr>
          <w:lang w:val="sv-SE"/>
        </w:rPr>
        <w:t xml:space="preserve">dan </w:t>
      </w:r>
      <w:r w:rsidR="002410E6" w:rsidRPr="002410E6">
        <w:rPr>
          <w:i/>
          <w:iCs/>
          <w:lang w:val="sv-SE"/>
        </w:rPr>
        <w:t xml:space="preserve">Entity Relationship Diagram </w:t>
      </w:r>
      <w:r w:rsidRPr="00F908A5">
        <w:rPr>
          <w:lang w:val="sv-SE"/>
        </w:rPr>
        <w:t>untuk menggambarkan proses interaksi dan alur sistem secara lebih rinci.</w:t>
      </w:r>
    </w:p>
    <w:p w14:paraId="1354E524" w14:textId="758F1BF4" w:rsidR="00140867" w:rsidRPr="00F908A5" w:rsidRDefault="002410E6" w:rsidP="007720EC">
      <w:pPr>
        <w:pStyle w:val="Heading5"/>
        <w:numPr>
          <w:ilvl w:val="0"/>
          <w:numId w:val="54"/>
        </w:numPr>
        <w:ind w:hanging="720"/>
        <w:rPr>
          <w:lang w:val="sv-SE"/>
        </w:rPr>
      </w:pPr>
      <w:r w:rsidRPr="002410E6">
        <w:rPr>
          <w:i/>
          <w:iCs/>
          <w:lang w:val="sv-SE"/>
        </w:rPr>
        <w:t>Use Case Diagram</w:t>
      </w:r>
    </w:p>
    <w:p w14:paraId="3AE7480E" w14:textId="6F9D8170" w:rsidR="00140867" w:rsidRPr="00887EB9" w:rsidRDefault="002410E6" w:rsidP="004C13C0">
      <w:pPr>
        <w:spacing w:after="0" w:line="360" w:lineRule="auto"/>
        <w:jc w:val="both"/>
        <w:rPr>
          <w:lang w:val="sv-SE"/>
        </w:rPr>
      </w:pPr>
      <w:r w:rsidRPr="002410E6">
        <w:rPr>
          <w:i/>
          <w:iCs/>
        </w:rPr>
        <w:t>Use Case Diagram</w:t>
      </w:r>
      <w:r w:rsidR="00FF6569">
        <w:t xml:space="preserve"> di bawah ini menunjukkan fungsionalitas utama yang dapat diakses oleh pengguna. Sistem </w:t>
      </w:r>
      <w:r w:rsidR="00E149F7" w:rsidRPr="00E149F7">
        <w:rPr>
          <w:i/>
          <w:iCs/>
        </w:rPr>
        <w:t>Multimodal behaviour analytics</w:t>
      </w:r>
      <w:r w:rsidR="00FF6569">
        <w:t xml:space="preserve"> ini dirancang dengan menempatkan Pengguna sebagai aktor tunggal yang memiliki kewenangan untuk berinteraksi dengan berbagai fitur pemantauan, pelaporan, dan manajerial di dalam sistem.</w:t>
      </w:r>
    </w:p>
    <w:p w14:paraId="3E1ABFD0" w14:textId="77777777" w:rsidR="00832410" w:rsidRDefault="00832410" w:rsidP="004C13C0">
      <w:pPr>
        <w:keepNext/>
        <w:spacing w:line="360" w:lineRule="auto"/>
        <w:jc w:val="center"/>
        <w:rPr>
          <w:noProof/>
        </w:rPr>
      </w:pPr>
    </w:p>
    <w:p w14:paraId="171D7AD0" w14:textId="1E30B8FC" w:rsidR="004C13C0" w:rsidRDefault="00832410" w:rsidP="004C13C0">
      <w:pPr>
        <w:keepNext/>
        <w:spacing w:line="360" w:lineRule="auto"/>
        <w:jc w:val="center"/>
      </w:pPr>
      <w:r>
        <w:rPr>
          <w:noProof/>
        </w:rPr>
        <w:drawing>
          <wp:inline distT="0" distB="0" distL="0" distR="0" wp14:anchorId="05AF39F2" wp14:editId="03D16FA1">
            <wp:extent cx="5252085" cy="1758315"/>
            <wp:effectExtent l="0" t="0" r="5715" b="0"/>
            <wp:docPr id="1362930785"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52085" cy="1758315"/>
                    </a:xfrm>
                    <a:prstGeom prst="rect">
                      <a:avLst/>
                    </a:prstGeom>
                    <a:noFill/>
                    <a:ln>
                      <a:noFill/>
                    </a:ln>
                  </pic:spPr>
                </pic:pic>
              </a:graphicData>
            </a:graphic>
          </wp:inline>
        </w:drawing>
      </w:r>
    </w:p>
    <w:p w14:paraId="55C420D8" w14:textId="5D909D94" w:rsidR="00140867" w:rsidRPr="00CB7ADD" w:rsidRDefault="004C13C0" w:rsidP="004C13C0">
      <w:pPr>
        <w:pStyle w:val="Caption"/>
        <w:jc w:val="center"/>
        <w:rPr>
          <w:color w:val="auto"/>
          <w:sz w:val="24"/>
          <w:szCs w:val="24"/>
          <w:u w:val="single"/>
          <w:lang w:val="en-US"/>
        </w:rPr>
      </w:pPr>
      <w:bookmarkStart w:id="79" w:name="_Toc233232283"/>
      <w:r w:rsidRPr="00CB7ADD">
        <w:rPr>
          <w:i w:val="0"/>
          <w:iCs w:val="0"/>
          <w:color w:val="auto"/>
          <w:sz w:val="24"/>
          <w:szCs w:val="24"/>
          <w:lang w:val="en-US"/>
        </w:rPr>
        <w:t xml:space="preserve">Gambar 4. </w:t>
      </w:r>
      <w:r w:rsidRPr="004C13C0">
        <w:rPr>
          <w:i w:val="0"/>
          <w:iCs w:val="0"/>
          <w:color w:val="auto"/>
          <w:sz w:val="24"/>
          <w:szCs w:val="24"/>
        </w:rPr>
        <w:fldChar w:fldCharType="begin"/>
      </w:r>
      <w:r w:rsidRPr="00CB7ADD">
        <w:rPr>
          <w:i w:val="0"/>
          <w:iCs w:val="0"/>
          <w:color w:val="auto"/>
          <w:sz w:val="24"/>
          <w:szCs w:val="24"/>
          <w:lang w:val="en-US"/>
        </w:rPr>
        <w:instrText xml:space="preserve"> SEQ Gambar_4. \* ARABIC </w:instrText>
      </w:r>
      <w:r w:rsidRPr="004C13C0">
        <w:rPr>
          <w:i w:val="0"/>
          <w:iCs w:val="0"/>
          <w:color w:val="auto"/>
          <w:sz w:val="24"/>
          <w:szCs w:val="24"/>
        </w:rPr>
        <w:fldChar w:fldCharType="separate"/>
      </w:r>
      <w:r w:rsidR="00F377B4" w:rsidRPr="00CB7ADD">
        <w:rPr>
          <w:i w:val="0"/>
          <w:iCs w:val="0"/>
          <w:noProof/>
          <w:color w:val="auto"/>
          <w:sz w:val="24"/>
          <w:szCs w:val="24"/>
          <w:lang w:val="en-US"/>
        </w:rPr>
        <w:t>4</w:t>
      </w:r>
      <w:r w:rsidRPr="004C13C0">
        <w:rPr>
          <w:i w:val="0"/>
          <w:iCs w:val="0"/>
          <w:color w:val="auto"/>
          <w:sz w:val="24"/>
          <w:szCs w:val="24"/>
        </w:rPr>
        <w:fldChar w:fldCharType="end"/>
      </w:r>
      <w:r w:rsidRPr="00CB7ADD">
        <w:rPr>
          <w:i w:val="0"/>
          <w:iCs w:val="0"/>
          <w:color w:val="auto"/>
          <w:sz w:val="24"/>
          <w:szCs w:val="24"/>
          <w:lang w:val="en-US"/>
        </w:rPr>
        <w:t xml:space="preserve"> </w:t>
      </w:r>
      <w:r w:rsidR="002410E6" w:rsidRPr="00CB7ADD">
        <w:rPr>
          <w:color w:val="auto"/>
          <w:sz w:val="24"/>
          <w:szCs w:val="24"/>
          <w:lang w:val="en-US"/>
        </w:rPr>
        <w:t>Use Case Diagram</w:t>
      </w:r>
      <w:r w:rsidRPr="00CB7ADD">
        <w:rPr>
          <w:i w:val="0"/>
          <w:iCs w:val="0"/>
          <w:color w:val="auto"/>
          <w:sz w:val="24"/>
          <w:szCs w:val="24"/>
          <w:lang w:val="en-US"/>
        </w:rPr>
        <w:t xml:space="preserve"> Sistem</w:t>
      </w:r>
      <w:bookmarkEnd w:id="79"/>
      <w:r w:rsidR="00CB7ADD" w:rsidRPr="00CB7ADD">
        <w:rPr>
          <w:i w:val="0"/>
          <w:iCs w:val="0"/>
          <w:color w:val="auto"/>
          <w:sz w:val="24"/>
          <w:szCs w:val="24"/>
          <w:lang w:val="en-US"/>
        </w:rPr>
        <w:t xml:space="preserve"> </w:t>
      </w:r>
      <w:r w:rsidR="00CB7ADD">
        <w:rPr>
          <w:color w:val="auto"/>
          <w:sz w:val="24"/>
          <w:szCs w:val="24"/>
          <w:lang w:val="en-US"/>
        </w:rPr>
        <w:t>Multimodal Behaviour Analytics</w:t>
      </w:r>
    </w:p>
    <w:p w14:paraId="6B8081CE" w14:textId="18E8ED2A" w:rsidR="00E1740E" w:rsidRPr="00904CCA" w:rsidRDefault="00E1740E" w:rsidP="004C13C0">
      <w:pPr>
        <w:spacing w:after="0" w:line="360" w:lineRule="auto"/>
        <w:jc w:val="both"/>
        <w:rPr>
          <w:lang w:val="sv-SE"/>
        </w:rPr>
      </w:pPr>
      <w:r w:rsidRPr="00904CCA">
        <w:t xml:space="preserve">Berdasarkan </w:t>
      </w:r>
      <w:r w:rsidR="002410E6" w:rsidRPr="002410E6">
        <w:rPr>
          <w:i/>
          <w:iCs/>
        </w:rPr>
        <w:t>Use Case Diagram</w:t>
      </w:r>
      <w:r w:rsidRPr="00904CCA">
        <w:t xml:space="preserve"> pada Gambar 4.4, terdapat satu aktor utama, yaitu Pengguna, yang berinteraksi langsung dengan Sistem </w:t>
      </w:r>
      <w:r w:rsidR="00E149F7" w:rsidRPr="00E149F7">
        <w:rPr>
          <w:i/>
          <w:iCs/>
        </w:rPr>
        <w:t>Multimodal behaviour analytics</w:t>
      </w:r>
      <w:r w:rsidRPr="00904CCA">
        <w:t xml:space="preserve">. </w:t>
      </w:r>
      <w:r w:rsidRPr="00904CCA">
        <w:rPr>
          <w:lang w:val="sv-SE"/>
        </w:rPr>
        <w:lastRenderedPageBreak/>
        <w:t>Sistem ini memfasilitasi pengguna melalui lima fungsionalitas utama (</w:t>
      </w:r>
      <w:r w:rsidRPr="002410E6">
        <w:rPr>
          <w:i/>
          <w:iCs/>
          <w:lang w:val="sv-SE"/>
        </w:rPr>
        <w:t>use case</w:t>
      </w:r>
      <w:r w:rsidRPr="00904CCA">
        <w:rPr>
          <w:lang w:val="sv-SE"/>
        </w:rPr>
        <w:t xml:space="preserve"> dasar) yang mencakup proses pemantauan, analisis, hingga manajemen konfigurasi perangkat.</w:t>
      </w:r>
    </w:p>
    <w:p w14:paraId="5E713E67" w14:textId="454F1789" w:rsidR="00E1740E" w:rsidRPr="00904CCA" w:rsidRDefault="00E1740E" w:rsidP="004C13C0">
      <w:pPr>
        <w:spacing w:after="0" w:line="360" w:lineRule="auto"/>
        <w:jc w:val="both"/>
        <w:rPr>
          <w:lang w:val="sv-SE"/>
        </w:rPr>
      </w:pPr>
      <w:r w:rsidRPr="00904CCA">
        <w:rPr>
          <w:lang w:val="sv-SE"/>
        </w:rPr>
        <w:t xml:space="preserve">Fungsionalitas pertama dan utama adalah Melakukan </w:t>
      </w:r>
      <w:r w:rsidR="002410E6" w:rsidRPr="002410E6">
        <w:rPr>
          <w:i/>
          <w:iCs/>
          <w:lang w:val="sv-SE"/>
        </w:rPr>
        <w:t>Live Detection</w:t>
      </w:r>
      <w:r w:rsidRPr="00904CCA">
        <w:rPr>
          <w:lang w:val="sv-SE"/>
        </w:rPr>
        <w:t xml:space="preserve">, di mana pengguna dapat memantau hasil analisis perilaku secara waktu-nyata. Dalam mengeksekusi fungsionalitas ini, sistem secara inheren mewajibkan dua proses operasional, yaitu Memilih Feed Kamera untuk menentukan sumber aliran video (video stream) yang akan dianalisis, serta Melihat Log </w:t>
      </w:r>
      <w:r w:rsidR="006B774C" w:rsidRPr="006B774C">
        <w:rPr>
          <w:i/>
          <w:iCs/>
          <w:lang w:val="sv-SE"/>
        </w:rPr>
        <w:t>Real-time</w:t>
      </w:r>
      <w:r w:rsidRPr="00904CCA">
        <w:rPr>
          <w:lang w:val="sv-SE"/>
        </w:rPr>
        <w:t xml:space="preserve"> untuk menampilkan rekaman metrik aktivitas secara bersamaan pada antarmuka sistem.</w:t>
      </w:r>
    </w:p>
    <w:p w14:paraId="18525769" w14:textId="6C643FCE" w:rsidR="00E1740E" w:rsidRPr="00904CCA" w:rsidRDefault="00E1740E" w:rsidP="004C13C0">
      <w:pPr>
        <w:spacing w:after="0" w:line="360" w:lineRule="auto"/>
        <w:jc w:val="both"/>
        <w:rPr>
          <w:lang w:val="sv-SE"/>
        </w:rPr>
      </w:pPr>
      <w:r w:rsidRPr="00904CCA">
        <w:rPr>
          <w:lang w:val="sv-SE"/>
        </w:rPr>
        <w:t>Selanjutnya, untuk kebutuhan evaluasi data historis, sistem menyediakan dua fungsionalitas pelaporan. Pertama, Melihat Analisis Harian, yang memungkinkan pengguna meninjau agregasi data metrik perilaku pengguna dalam rentang waktu satu hari. Kedua, Melihat Laporan Bulanan untuk kebutuhan analisis tren perilaku jangka panjang. Fungsionalitas laporan bulanan ini terintegrasi dengan proses Melakukan Ekspor Laporan, yang memberikan keleluasaan bagi pengguna untuk mengunduh dan menyimpan data hasil analisis ke dalam format dokumen tertentu guna keperluan dokumentasi lebih lanjut.</w:t>
      </w:r>
    </w:p>
    <w:p w14:paraId="5CF0ACC2" w14:textId="17044975" w:rsidR="00E1740E" w:rsidRPr="00904CCA" w:rsidRDefault="00E1740E" w:rsidP="004C13C0">
      <w:pPr>
        <w:spacing w:after="0" w:line="360" w:lineRule="auto"/>
        <w:jc w:val="both"/>
        <w:rPr>
          <w:lang w:val="sv-SE"/>
        </w:rPr>
      </w:pPr>
      <w:r w:rsidRPr="00904CCA">
        <w:rPr>
          <w:lang w:val="sv-SE"/>
        </w:rPr>
        <w:t>Kemudian, sistem dilengkapi dengan fitur Memantau Peringatan &amp; Anomali. Fungsionalitas ini dirancang agar pengguna dapat melakukan eskalasi atau peninjauan langsung apabila sistem mendeteksi adanya aktivitas yang tidak biasa atau metrik yang melampaui ambang batas norma</w:t>
      </w:r>
      <w:r w:rsidR="002410E6">
        <w:rPr>
          <w:lang w:val="sv-SE"/>
        </w:rPr>
        <w:t>l</w:t>
      </w:r>
      <w:r w:rsidRPr="00904CCA">
        <w:rPr>
          <w:lang w:val="sv-SE"/>
        </w:rPr>
        <w:t>.</w:t>
      </w:r>
    </w:p>
    <w:p w14:paraId="343C5752" w14:textId="635062A1" w:rsidR="00140867" w:rsidRPr="00E1740E" w:rsidRDefault="002410E6" w:rsidP="007720EC">
      <w:pPr>
        <w:pStyle w:val="Heading5"/>
        <w:numPr>
          <w:ilvl w:val="0"/>
          <w:numId w:val="55"/>
        </w:numPr>
        <w:spacing w:before="0" w:after="0" w:line="360" w:lineRule="auto"/>
        <w:ind w:hanging="720"/>
        <w:rPr>
          <w:lang w:val="en-US"/>
        </w:rPr>
      </w:pPr>
      <w:r w:rsidRPr="002410E6">
        <w:rPr>
          <w:i/>
          <w:iCs/>
          <w:lang w:val="en-US"/>
        </w:rPr>
        <w:t>Activity Diagram</w:t>
      </w:r>
    </w:p>
    <w:p w14:paraId="219BAAD3" w14:textId="68068A90" w:rsidR="004C13C0" w:rsidRPr="00887EB9" w:rsidRDefault="002410E6" w:rsidP="00140867">
      <w:pPr>
        <w:spacing w:line="360" w:lineRule="auto"/>
        <w:jc w:val="both"/>
        <w:rPr>
          <w:lang w:val="sv-SE"/>
        </w:rPr>
      </w:pPr>
      <w:r w:rsidRPr="002410E6">
        <w:rPr>
          <w:i/>
          <w:iCs/>
          <w:lang w:val="en-US"/>
        </w:rPr>
        <w:t>Activity Diagram</w:t>
      </w:r>
      <w:r w:rsidR="00140867" w:rsidRPr="004E0F49">
        <w:rPr>
          <w:lang w:val="en-US"/>
        </w:rPr>
        <w:t xml:space="preserve"> digunakan untuk memodelkan aliran kerja (</w:t>
      </w:r>
      <w:r w:rsidR="00140867" w:rsidRPr="004E0F49">
        <w:rPr>
          <w:i/>
          <w:iCs/>
          <w:lang w:val="en-US"/>
        </w:rPr>
        <w:t>workflow</w:t>
      </w:r>
      <w:r w:rsidR="00140867" w:rsidRPr="004E0F49">
        <w:rPr>
          <w:lang w:val="en-US"/>
        </w:rPr>
        <w:t xml:space="preserve">) secara berurutan dari setiap fitur utama dalam sistem </w:t>
      </w:r>
      <w:r w:rsidR="00E149F7" w:rsidRPr="00E149F7">
        <w:rPr>
          <w:i/>
          <w:iCs/>
          <w:lang w:val="en-US"/>
        </w:rPr>
        <w:t>multimodal behaviour analytics</w:t>
      </w:r>
      <w:r w:rsidR="00140867" w:rsidRPr="004E0F49">
        <w:rPr>
          <w:lang w:val="en-US"/>
        </w:rPr>
        <w:t xml:space="preserve">. </w:t>
      </w:r>
      <w:r w:rsidR="00140867" w:rsidRPr="004E0F49">
        <w:rPr>
          <w:lang w:val="sv-SE"/>
        </w:rPr>
        <w:t xml:space="preserve">Diagram ini menggambarkan bagaimana interaksi antara pengguna dan sistem terjadi, serta bagaimana proses sinkronisasi data </w:t>
      </w:r>
      <w:r w:rsidR="00140867" w:rsidRPr="002410E6">
        <w:rPr>
          <w:lang w:val="sv-SE"/>
        </w:rPr>
        <w:t>multimodal</w:t>
      </w:r>
      <w:r w:rsidR="00140867" w:rsidRPr="004E0F49">
        <w:rPr>
          <w:lang w:val="sv-SE"/>
        </w:rPr>
        <w:t xml:space="preserve"> dilakukan di latar belakang.</w:t>
      </w:r>
    </w:p>
    <w:p w14:paraId="24061B57" w14:textId="6592DDC0" w:rsidR="00140867" w:rsidRPr="00E1740E" w:rsidRDefault="00E1740E" w:rsidP="00140867">
      <w:pPr>
        <w:spacing w:line="360" w:lineRule="auto"/>
        <w:jc w:val="both"/>
        <w:rPr>
          <w:lang w:val="en-US"/>
        </w:rPr>
      </w:pPr>
      <w:r>
        <w:rPr>
          <w:lang w:val="en-US"/>
        </w:rPr>
        <w:t xml:space="preserve">1. </w:t>
      </w:r>
      <w:r w:rsidR="00140867" w:rsidRPr="00E1740E">
        <w:rPr>
          <w:lang w:val="en-US"/>
        </w:rPr>
        <w:t xml:space="preserve">Monitoring </w:t>
      </w:r>
      <w:r w:rsidR="002410E6" w:rsidRPr="002410E6">
        <w:rPr>
          <w:i/>
          <w:iCs/>
          <w:lang w:val="en-US"/>
        </w:rPr>
        <w:t>Live Detection</w:t>
      </w:r>
      <w:r w:rsidR="00140867" w:rsidRPr="00E1740E">
        <w:rPr>
          <w:lang w:val="en-US"/>
        </w:rPr>
        <w:t xml:space="preserve"> Berdasarkan Perilaku Multimodal</w:t>
      </w:r>
    </w:p>
    <w:p w14:paraId="19C3F779" w14:textId="17EBACD5" w:rsidR="004C13C0" w:rsidRDefault="009503C5" w:rsidP="004C13C0">
      <w:pPr>
        <w:keepNext/>
        <w:spacing w:line="360" w:lineRule="auto"/>
        <w:jc w:val="center"/>
      </w:pPr>
      <w:r>
        <w:rPr>
          <w:noProof/>
        </w:rPr>
        <w:lastRenderedPageBreak/>
        <w:drawing>
          <wp:inline distT="0" distB="0" distL="0" distR="0" wp14:anchorId="0D8DAF9B" wp14:editId="0A52BF52">
            <wp:extent cx="3721735" cy="3905774"/>
            <wp:effectExtent l="0" t="0" r="0" b="0"/>
            <wp:docPr id="58061260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24655" cy="3908838"/>
                    </a:xfrm>
                    <a:prstGeom prst="rect">
                      <a:avLst/>
                    </a:prstGeom>
                    <a:noFill/>
                    <a:ln>
                      <a:noFill/>
                    </a:ln>
                  </pic:spPr>
                </pic:pic>
              </a:graphicData>
            </a:graphic>
          </wp:inline>
        </w:drawing>
      </w:r>
    </w:p>
    <w:p w14:paraId="19539407" w14:textId="3C9BBDBF" w:rsidR="00140867" w:rsidRPr="004C13C0" w:rsidRDefault="004C13C0" w:rsidP="004C13C0">
      <w:pPr>
        <w:pStyle w:val="Caption"/>
        <w:jc w:val="center"/>
        <w:rPr>
          <w:color w:val="auto"/>
          <w:sz w:val="24"/>
          <w:szCs w:val="24"/>
        </w:rPr>
      </w:pPr>
      <w:bookmarkStart w:id="80" w:name="_Toc233232284"/>
      <w:r w:rsidRPr="004C13C0">
        <w:rPr>
          <w:color w:val="auto"/>
          <w:sz w:val="24"/>
          <w:szCs w:val="24"/>
        </w:rPr>
        <w:t xml:space="preserve">Gambar 4. </w:t>
      </w:r>
      <w:r w:rsidRPr="004C13C0">
        <w:rPr>
          <w:color w:val="auto"/>
          <w:sz w:val="24"/>
          <w:szCs w:val="24"/>
        </w:rPr>
        <w:fldChar w:fldCharType="begin"/>
      </w:r>
      <w:r w:rsidRPr="004C13C0">
        <w:rPr>
          <w:color w:val="auto"/>
          <w:sz w:val="24"/>
          <w:szCs w:val="24"/>
        </w:rPr>
        <w:instrText xml:space="preserve"> SEQ Gambar_4. \* ARABIC </w:instrText>
      </w:r>
      <w:r w:rsidRPr="004C13C0">
        <w:rPr>
          <w:color w:val="auto"/>
          <w:sz w:val="24"/>
          <w:szCs w:val="24"/>
        </w:rPr>
        <w:fldChar w:fldCharType="separate"/>
      </w:r>
      <w:r w:rsidR="00F377B4">
        <w:rPr>
          <w:noProof/>
          <w:color w:val="auto"/>
          <w:sz w:val="24"/>
          <w:szCs w:val="24"/>
        </w:rPr>
        <w:t>5</w:t>
      </w:r>
      <w:r w:rsidRPr="004C13C0">
        <w:rPr>
          <w:color w:val="auto"/>
          <w:sz w:val="24"/>
          <w:szCs w:val="24"/>
        </w:rPr>
        <w:fldChar w:fldCharType="end"/>
      </w:r>
      <w:r w:rsidRPr="004C13C0">
        <w:rPr>
          <w:color w:val="auto"/>
          <w:sz w:val="24"/>
          <w:szCs w:val="24"/>
        </w:rPr>
        <w:t xml:space="preserve"> </w:t>
      </w:r>
      <w:r w:rsidR="002410E6" w:rsidRPr="002410E6">
        <w:rPr>
          <w:color w:val="auto"/>
          <w:sz w:val="24"/>
          <w:szCs w:val="24"/>
        </w:rPr>
        <w:t>Activity Diagram</w:t>
      </w:r>
      <w:r w:rsidRPr="004C13C0">
        <w:rPr>
          <w:color w:val="auto"/>
          <w:sz w:val="24"/>
          <w:szCs w:val="24"/>
        </w:rPr>
        <w:t xml:space="preserve"> </w:t>
      </w:r>
      <w:r w:rsidR="002410E6" w:rsidRPr="002410E6">
        <w:rPr>
          <w:color w:val="auto"/>
          <w:sz w:val="24"/>
          <w:szCs w:val="24"/>
        </w:rPr>
        <w:t>Live Detection</w:t>
      </w:r>
      <w:bookmarkEnd w:id="80"/>
    </w:p>
    <w:p w14:paraId="7CABE2C5" w14:textId="5020D9F8" w:rsidR="00140867" w:rsidRPr="004E0F49" w:rsidRDefault="00140867" w:rsidP="004C13C0">
      <w:pPr>
        <w:spacing w:after="0" w:line="360" w:lineRule="auto"/>
        <w:jc w:val="both"/>
        <w:rPr>
          <w:lang w:val="sv-SE"/>
        </w:rPr>
      </w:pPr>
      <w:r w:rsidRPr="004E0F49">
        <w:t xml:space="preserve">Gambar 4.5 menunjukkan alur aktivitas proses </w:t>
      </w:r>
      <w:r w:rsidR="002410E6" w:rsidRPr="002410E6">
        <w:rPr>
          <w:i/>
          <w:iCs/>
        </w:rPr>
        <w:t>Live Detection</w:t>
      </w:r>
      <w:r w:rsidRPr="004E0F49">
        <w:t xml:space="preserve"> berdasarkan perilaku </w:t>
      </w:r>
      <w:r w:rsidRPr="004E0F49">
        <w:rPr>
          <w:i/>
          <w:iCs/>
        </w:rPr>
        <w:t>multimodal</w:t>
      </w:r>
      <w:r w:rsidRPr="004E0F49">
        <w:t xml:space="preserve"> yang dapat dilakukan oleh pengguna pada sistem. </w:t>
      </w:r>
      <w:r w:rsidRPr="004E0F49">
        <w:rPr>
          <w:lang w:val="sv-SE"/>
        </w:rPr>
        <w:t xml:space="preserve">Aktivitas dimulai ketika pengguna membuka halaman monitoring </w:t>
      </w:r>
      <w:r w:rsidR="002410E6" w:rsidRPr="002410E6">
        <w:rPr>
          <w:i/>
          <w:iCs/>
          <w:lang w:val="sv-SE"/>
        </w:rPr>
        <w:t>Live Detection</w:t>
      </w:r>
      <w:r w:rsidRPr="004E0F49">
        <w:rPr>
          <w:lang w:val="sv-SE"/>
        </w:rPr>
        <w:t xml:space="preserve">, lalu sistem akan secara otomatis melakukan inisialisasi terhadap komponen antarmuka dan menampilkan daftar sumber kamera yang telah terkonfigurasi dalam basis data. Pengguna kemudian memilih salah satu </w:t>
      </w:r>
      <w:r w:rsidRPr="004E0F49">
        <w:rPr>
          <w:i/>
          <w:iCs/>
          <w:lang w:val="sv-SE"/>
        </w:rPr>
        <w:t>feed</w:t>
      </w:r>
      <w:r w:rsidRPr="004E0F49">
        <w:rPr>
          <w:lang w:val="sv-SE"/>
        </w:rPr>
        <w:t xml:space="preserve"> kamera melalui menu pilihan yang tersedia pada </w:t>
      </w:r>
      <w:r w:rsidRPr="004E0F49">
        <w:rPr>
          <w:i/>
          <w:iCs/>
          <w:lang w:val="sv-SE"/>
        </w:rPr>
        <w:t>dasbo</w:t>
      </w:r>
      <w:r w:rsidRPr="00887EB9">
        <w:rPr>
          <w:i/>
          <w:iCs/>
          <w:lang w:val="sv-SE"/>
        </w:rPr>
        <w:t>ard</w:t>
      </w:r>
      <w:r w:rsidRPr="004E0F49">
        <w:rPr>
          <w:lang w:val="sv-SE"/>
        </w:rPr>
        <w:t>.</w:t>
      </w:r>
    </w:p>
    <w:p w14:paraId="169434D9" w14:textId="2601258C" w:rsidR="004C13C0" w:rsidRPr="004E0F49" w:rsidRDefault="00140867" w:rsidP="002410E6">
      <w:pPr>
        <w:spacing w:after="0" w:line="360" w:lineRule="auto"/>
        <w:jc w:val="both"/>
        <w:rPr>
          <w:lang w:val="sv-SE"/>
        </w:rPr>
      </w:pPr>
      <w:r w:rsidRPr="004E0F49">
        <w:rPr>
          <w:lang w:val="sv-SE"/>
        </w:rPr>
        <w:t xml:space="preserve">Setelah sumber kamera dipilih, sistem akan membangun jalur komunikasi dua arah menggunakan protokol </w:t>
      </w:r>
      <w:r w:rsidR="00E149F7" w:rsidRPr="00E149F7">
        <w:rPr>
          <w:i/>
          <w:iCs/>
          <w:lang w:val="sv-SE"/>
        </w:rPr>
        <w:t>WebSocket</w:t>
      </w:r>
      <w:r w:rsidRPr="004E0F49">
        <w:rPr>
          <w:lang w:val="sv-SE"/>
        </w:rPr>
        <w:t xml:space="preserve"> untuk memastikan transmisi data berlangsung secara </w:t>
      </w:r>
      <w:r w:rsidR="006B774C" w:rsidRPr="006B774C">
        <w:rPr>
          <w:i/>
          <w:iCs/>
          <w:lang w:val="sv-SE"/>
        </w:rPr>
        <w:t>real-time</w:t>
      </w:r>
      <w:r w:rsidRPr="004E0F49">
        <w:rPr>
          <w:lang w:val="sv-SE"/>
        </w:rPr>
        <w:t xml:space="preserve"> tanpa latensi yang signifikan. Di latar belakang, sistem menjalankan dua proses inferensi secara paralel; model YOLOv11 pada </w:t>
      </w:r>
      <w:r w:rsidR="00E149F7" w:rsidRPr="00E149F7">
        <w:rPr>
          <w:i/>
          <w:iCs/>
          <w:lang w:val="sv-SE"/>
        </w:rPr>
        <w:t xml:space="preserve">server </w:t>
      </w:r>
      <w:r w:rsidRPr="004E0F49">
        <w:rPr>
          <w:lang w:val="sv-SE"/>
        </w:rPr>
        <w:t xml:space="preserve">memproses deteksi aksi fisik, sementara Face-API.js pada sisi klien mengekstraksi emosi dan titik fokus wajah. Data hasil pemrosesan ganda tersebut kemudian disinkronkan oleh </w:t>
      </w:r>
      <w:r w:rsidRPr="004E0F49">
        <w:rPr>
          <w:i/>
          <w:iCs/>
          <w:lang w:val="sv-SE"/>
        </w:rPr>
        <w:t>math engine</w:t>
      </w:r>
      <w:r w:rsidRPr="004E0F49">
        <w:rPr>
          <w:lang w:val="sv-SE"/>
        </w:rPr>
        <w:t xml:space="preserve"> untuk menghasilkan skor probabilitas perilaku. Hasil akhir beserta visualisasi </w:t>
      </w:r>
      <w:r w:rsidR="006B774C" w:rsidRPr="006B774C">
        <w:rPr>
          <w:i/>
          <w:iCs/>
          <w:lang w:val="sv-SE"/>
        </w:rPr>
        <w:t xml:space="preserve">bounding </w:t>
      </w:r>
      <w:r w:rsidR="006B774C" w:rsidRPr="006B774C">
        <w:rPr>
          <w:i/>
          <w:iCs/>
          <w:lang w:val="sv-SE"/>
        </w:rPr>
        <w:lastRenderedPageBreak/>
        <w:t>box</w:t>
      </w:r>
      <w:r w:rsidRPr="004E0F49">
        <w:rPr>
          <w:lang w:val="sv-SE"/>
        </w:rPr>
        <w:t xml:space="preserve"> akan ditampilkan kembali kepada pengguna dalam bentuk label prediksi status aktivitas serta skor probabilitas dari masing-masing metrik perilaku secara dinamis.</w:t>
      </w:r>
    </w:p>
    <w:p w14:paraId="2E9F4C1B" w14:textId="0D50B0AA" w:rsidR="00140867" w:rsidRPr="00140867" w:rsidRDefault="00446927" w:rsidP="00140867">
      <w:pPr>
        <w:spacing w:line="360" w:lineRule="auto"/>
        <w:jc w:val="both"/>
        <w:rPr>
          <w:b/>
          <w:bCs/>
          <w:lang w:val="sv-SE"/>
        </w:rPr>
      </w:pPr>
      <w:r>
        <w:rPr>
          <w:lang w:val="sv-SE"/>
        </w:rPr>
        <w:t xml:space="preserve">2. </w:t>
      </w:r>
      <w:r w:rsidR="00140867" w:rsidRPr="00446927">
        <w:rPr>
          <w:lang w:val="sv-SE"/>
        </w:rPr>
        <w:t>Analisis Perilaku Harian (</w:t>
      </w:r>
      <w:r w:rsidR="000B587A" w:rsidRPr="000B587A">
        <w:rPr>
          <w:i/>
          <w:iCs/>
          <w:lang w:val="sv-SE"/>
        </w:rPr>
        <w:t>Daily Analytics</w:t>
      </w:r>
      <w:r w:rsidR="00140867" w:rsidRPr="00446927">
        <w:rPr>
          <w:lang w:val="sv-SE"/>
        </w:rPr>
        <w:t>)</w:t>
      </w:r>
    </w:p>
    <w:p w14:paraId="691A408E" w14:textId="3FD29C9A" w:rsidR="004C13C0" w:rsidRDefault="009503C5" w:rsidP="004C13C0">
      <w:pPr>
        <w:keepNext/>
        <w:spacing w:line="360" w:lineRule="auto"/>
        <w:jc w:val="center"/>
      </w:pPr>
      <w:r>
        <w:rPr>
          <w:noProof/>
        </w:rPr>
        <w:drawing>
          <wp:inline distT="0" distB="0" distL="0" distR="0" wp14:anchorId="24289417" wp14:editId="42E35280">
            <wp:extent cx="3505835" cy="3172249"/>
            <wp:effectExtent l="0" t="0" r="0" b="9525"/>
            <wp:docPr id="44241663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15406" cy="3180909"/>
                    </a:xfrm>
                    <a:prstGeom prst="rect">
                      <a:avLst/>
                    </a:prstGeom>
                    <a:noFill/>
                    <a:ln>
                      <a:noFill/>
                    </a:ln>
                  </pic:spPr>
                </pic:pic>
              </a:graphicData>
            </a:graphic>
          </wp:inline>
        </w:drawing>
      </w:r>
    </w:p>
    <w:p w14:paraId="30378445" w14:textId="7B0E7FE5" w:rsidR="00140867" w:rsidRPr="004C13C0" w:rsidRDefault="004C13C0" w:rsidP="004C13C0">
      <w:pPr>
        <w:pStyle w:val="Caption"/>
        <w:jc w:val="center"/>
        <w:rPr>
          <w:color w:val="auto"/>
          <w:sz w:val="24"/>
          <w:szCs w:val="24"/>
          <w:lang w:val="sv-SE"/>
        </w:rPr>
      </w:pPr>
      <w:bookmarkStart w:id="81" w:name="_Toc233232285"/>
      <w:r w:rsidRPr="004C13C0">
        <w:rPr>
          <w:color w:val="auto"/>
          <w:sz w:val="24"/>
          <w:szCs w:val="24"/>
        </w:rPr>
        <w:t xml:space="preserve">Gambar 4. </w:t>
      </w:r>
      <w:r w:rsidRPr="004C13C0">
        <w:rPr>
          <w:color w:val="auto"/>
          <w:sz w:val="24"/>
          <w:szCs w:val="24"/>
        </w:rPr>
        <w:fldChar w:fldCharType="begin"/>
      </w:r>
      <w:r w:rsidRPr="004C13C0">
        <w:rPr>
          <w:color w:val="auto"/>
          <w:sz w:val="24"/>
          <w:szCs w:val="24"/>
        </w:rPr>
        <w:instrText xml:space="preserve"> SEQ Gambar_4. \* ARABIC </w:instrText>
      </w:r>
      <w:r w:rsidRPr="004C13C0">
        <w:rPr>
          <w:color w:val="auto"/>
          <w:sz w:val="24"/>
          <w:szCs w:val="24"/>
        </w:rPr>
        <w:fldChar w:fldCharType="separate"/>
      </w:r>
      <w:r w:rsidR="00F377B4">
        <w:rPr>
          <w:noProof/>
          <w:color w:val="auto"/>
          <w:sz w:val="24"/>
          <w:szCs w:val="24"/>
        </w:rPr>
        <w:t>6</w:t>
      </w:r>
      <w:r w:rsidRPr="004C13C0">
        <w:rPr>
          <w:color w:val="auto"/>
          <w:sz w:val="24"/>
          <w:szCs w:val="24"/>
        </w:rPr>
        <w:fldChar w:fldCharType="end"/>
      </w:r>
      <w:r w:rsidRPr="004C13C0">
        <w:rPr>
          <w:color w:val="auto"/>
          <w:sz w:val="24"/>
          <w:szCs w:val="24"/>
        </w:rPr>
        <w:t xml:space="preserve"> </w:t>
      </w:r>
      <w:r w:rsidR="002410E6" w:rsidRPr="002410E6">
        <w:rPr>
          <w:color w:val="auto"/>
          <w:sz w:val="24"/>
          <w:szCs w:val="24"/>
          <w:lang w:val="sv-SE"/>
        </w:rPr>
        <w:t>Activity Diagram</w:t>
      </w:r>
      <w:r w:rsidRPr="004C13C0">
        <w:rPr>
          <w:color w:val="auto"/>
          <w:sz w:val="24"/>
          <w:szCs w:val="24"/>
          <w:lang w:val="sv-SE"/>
        </w:rPr>
        <w:t xml:space="preserve"> </w:t>
      </w:r>
      <w:r w:rsidR="000B587A" w:rsidRPr="000B587A">
        <w:rPr>
          <w:color w:val="auto"/>
          <w:sz w:val="24"/>
          <w:szCs w:val="24"/>
        </w:rPr>
        <w:t>Daily Analytics</w:t>
      </w:r>
      <w:bookmarkEnd w:id="81"/>
    </w:p>
    <w:p w14:paraId="389B6062" w14:textId="120A3460" w:rsidR="00140867" w:rsidRPr="004E0F49" w:rsidRDefault="00140867" w:rsidP="004C13C0">
      <w:pPr>
        <w:spacing w:after="0" w:line="360" w:lineRule="auto"/>
        <w:jc w:val="both"/>
        <w:rPr>
          <w:lang w:val="sv-SE"/>
        </w:rPr>
      </w:pPr>
      <w:r w:rsidRPr="004E0F49">
        <w:rPr>
          <w:lang w:val="sv-SE"/>
        </w:rPr>
        <w:t>Gambar 4.6 menampilkan alur aktivitas proses analisis perilaku harian (</w:t>
      </w:r>
      <w:r w:rsidR="000B587A" w:rsidRPr="000B587A">
        <w:rPr>
          <w:i/>
          <w:iCs/>
          <w:lang w:val="sv-SE"/>
        </w:rPr>
        <w:t>Daily Analytics</w:t>
      </w:r>
      <w:r w:rsidRPr="004E0F49">
        <w:rPr>
          <w:lang w:val="sv-SE"/>
        </w:rPr>
        <w:t>) pada sistem. Aktivitas ini diawali saat pengguna menavigasi ke halaman dasbor analitik, di mana sistem akan menyajikan parameter filter berupa pilihan tanggal dan identitas kamera. Pengguna diminta untuk memasukkan kriteria pencarian data perilaku yang ingin ditinjau secara mendalam. Setelah parameter ditentukan, sistem akan melakukan proses penarikan data agregasi dari basis data PostgreSQL yang mencakup rekapitulasi seluruh kejadian perilaku dalam rentang waktu 24 jam.</w:t>
      </w:r>
    </w:p>
    <w:p w14:paraId="3BCD6AF1" w14:textId="6F7FDADE" w:rsidR="00140867" w:rsidRPr="004E0F49" w:rsidRDefault="00140867" w:rsidP="004C13C0">
      <w:pPr>
        <w:spacing w:after="0" w:line="360" w:lineRule="auto"/>
        <w:jc w:val="both"/>
        <w:rPr>
          <w:lang w:val="sv-SE"/>
        </w:rPr>
      </w:pPr>
      <w:r w:rsidRPr="004E0F49">
        <w:rPr>
          <w:lang w:val="sv-SE"/>
        </w:rPr>
        <w:t xml:space="preserve">Sistem kemudian melakukan kalkulasi terhadap nilai </w:t>
      </w:r>
      <w:r w:rsidRPr="004E0F49">
        <w:rPr>
          <w:i/>
          <w:iCs/>
          <w:lang w:val="sv-SE"/>
        </w:rPr>
        <w:t>Action-Attention Coupling</w:t>
      </w:r>
      <w:r w:rsidRPr="004E0F49">
        <w:rPr>
          <w:lang w:val="sv-SE"/>
        </w:rPr>
        <w:t xml:space="preserve"> </w:t>
      </w:r>
      <w:r w:rsidRPr="00887EB9">
        <w:rPr>
          <w:lang w:val="sv-SE"/>
        </w:rPr>
        <w:t>(r)</w:t>
      </w:r>
      <w:r w:rsidRPr="004E0F49">
        <w:rPr>
          <w:lang w:val="sv-SE"/>
        </w:rPr>
        <w:t xml:space="preserve"> dan </w:t>
      </w:r>
      <w:r w:rsidR="000B587A" w:rsidRPr="000B587A">
        <w:rPr>
          <w:i/>
          <w:iCs/>
          <w:lang w:val="sv-SE"/>
        </w:rPr>
        <w:t>Behavioral entropy</w:t>
      </w:r>
      <w:r w:rsidRPr="004E0F49">
        <w:rPr>
          <w:lang w:val="sv-SE"/>
        </w:rPr>
        <w:t xml:space="preserve"> </w:t>
      </w:r>
      <w:r w:rsidRPr="00887EB9">
        <w:rPr>
          <w:lang w:val="sv-SE"/>
        </w:rPr>
        <w:t>(H)</w:t>
      </w:r>
      <w:r w:rsidRPr="004E0F49">
        <w:rPr>
          <w:lang w:val="sv-SE"/>
        </w:rPr>
        <w:t xml:space="preserve"> untuk memberikan gambaran kuantitatif mengenai stabilitas perilaku subjek pada hari tersebut. Jika data pada database tersedia, sistem akan memetakan informasi tersebut ke dalam berbagai komponen visualisasi seperti grafik radar, peta panas (</w:t>
      </w:r>
      <w:r w:rsidRPr="004E0F49">
        <w:rPr>
          <w:i/>
          <w:iCs/>
          <w:lang w:val="sv-SE"/>
        </w:rPr>
        <w:t>heatmap</w:t>
      </w:r>
      <w:r w:rsidRPr="004E0F49">
        <w:rPr>
          <w:lang w:val="sv-SE"/>
        </w:rPr>
        <w:t xml:space="preserve">), dan matriks korelasi perilaku. Namun, apabila data pada parameter yang dipilih belum tersedia atau tidak ditemukan, sistem akan menampilkan </w:t>
      </w:r>
      <w:r w:rsidRPr="004E0F49">
        <w:rPr>
          <w:lang w:val="sv-SE"/>
        </w:rPr>
        <w:lastRenderedPageBreak/>
        <w:t>pesan informasi kepada pengguna dan mengarahkan kembali pengguna ke menu filter untuk melakukan penyesuaian kriteria pencarian.</w:t>
      </w:r>
    </w:p>
    <w:p w14:paraId="528C6323" w14:textId="1578BAC3" w:rsidR="00140867" w:rsidRPr="00446927" w:rsidRDefault="00446927" w:rsidP="00140867">
      <w:pPr>
        <w:spacing w:line="360" w:lineRule="auto"/>
        <w:jc w:val="both"/>
        <w:rPr>
          <w:lang w:val="sv-SE"/>
        </w:rPr>
      </w:pPr>
      <w:r>
        <w:rPr>
          <w:lang w:val="sv-SE"/>
        </w:rPr>
        <w:t xml:space="preserve">3. </w:t>
      </w:r>
      <w:r w:rsidR="00140867" w:rsidRPr="00446927">
        <w:rPr>
          <w:lang w:val="sv-SE"/>
        </w:rPr>
        <w:t>Melihat Riwayat dan Ekspor Laporan Bulanan</w:t>
      </w:r>
    </w:p>
    <w:p w14:paraId="587B54A6" w14:textId="66338E10" w:rsidR="004C13C0" w:rsidRDefault="0041687D" w:rsidP="004C13C0">
      <w:pPr>
        <w:keepNext/>
        <w:spacing w:line="360" w:lineRule="auto"/>
        <w:jc w:val="center"/>
      </w:pPr>
      <w:r>
        <w:rPr>
          <w:noProof/>
        </w:rPr>
        <w:drawing>
          <wp:inline distT="0" distB="0" distL="0" distR="0" wp14:anchorId="4F5F735F" wp14:editId="5D69B191">
            <wp:extent cx="3209024" cy="3879850"/>
            <wp:effectExtent l="0" t="0" r="0" b="6350"/>
            <wp:docPr id="1221505155"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14708" cy="3886722"/>
                    </a:xfrm>
                    <a:prstGeom prst="rect">
                      <a:avLst/>
                    </a:prstGeom>
                    <a:noFill/>
                    <a:ln>
                      <a:noFill/>
                    </a:ln>
                  </pic:spPr>
                </pic:pic>
              </a:graphicData>
            </a:graphic>
          </wp:inline>
        </w:drawing>
      </w:r>
    </w:p>
    <w:p w14:paraId="6EC40968" w14:textId="67B2F1A3" w:rsidR="00140867" w:rsidRPr="004C13C0" w:rsidRDefault="004C13C0" w:rsidP="004C13C0">
      <w:pPr>
        <w:pStyle w:val="Caption"/>
        <w:jc w:val="center"/>
        <w:rPr>
          <w:i w:val="0"/>
          <w:iCs w:val="0"/>
          <w:color w:val="auto"/>
          <w:sz w:val="24"/>
          <w:szCs w:val="24"/>
          <w:lang w:val="sv-SE"/>
        </w:rPr>
      </w:pPr>
      <w:bookmarkStart w:id="82" w:name="_Toc233232286"/>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7</w:t>
      </w:r>
      <w:r w:rsidRPr="004C13C0">
        <w:rPr>
          <w:i w:val="0"/>
          <w:iCs w:val="0"/>
          <w:color w:val="auto"/>
          <w:sz w:val="24"/>
          <w:szCs w:val="24"/>
        </w:rPr>
        <w:fldChar w:fldCharType="end"/>
      </w:r>
      <w:r w:rsidRPr="004C13C0">
        <w:rPr>
          <w:i w:val="0"/>
          <w:iCs w:val="0"/>
          <w:color w:val="auto"/>
          <w:sz w:val="24"/>
          <w:szCs w:val="24"/>
        </w:rPr>
        <w:t xml:space="preserve"> </w:t>
      </w:r>
      <w:r w:rsidR="002410E6" w:rsidRPr="002410E6">
        <w:rPr>
          <w:color w:val="auto"/>
          <w:sz w:val="24"/>
          <w:szCs w:val="24"/>
          <w:lang w:val="sv-SE"/>
        </w:rPr>
        <w:t>Activity Diagram</w:t>
      </w:r>
      <w:r w:rsidRPr="004C13C0">
        <w:rPr>
          <w:i w:val="0"/>
          <w:iCs w:val="0"/>
          <w:color w:val="auto"/>
          <w:sz w:val="24"/>
          <w:szCs w:val="24"/>
          <w:lang w:val="sv-SE"/>
        </w:rPr>
        <w:t xml:space="preserve"> Monthly R</w:t>
      </w:r>
      <w:r w:rsidRPr="004C13C0">
        <w:rPr>
          <w:i w:val="0"/>
          <w:iCs w:val="0"/>
          <w:color w:val="auto"/>
          <w:sz w:val="24"/>
          <w:szCs w:val="24"/>
        </w:rPr>
        <w:t>eport</w:t>
      </w:r>
      <w:bookmarkEnd w:id="82"/>
    </w:p>
    <w:p w14:paraId="1BA4AE56" w14:textId="77777777" w:rsidR="00140867" w:rsidRPr="004E0F49" w:rsidRDefault="00140867" w:rsidP="004C13C0">
      <w:pPr>
        <w:spacing w:after="0" w:line="360" w:lineRule="auto"/>
        <w:jc w:val="both"/>
        <w:rPr>
          <w:lang w:val="sv-SE"/>
        </w:rPr>
      </w:pPr>
      <w:r w:rsidRPr="004E0F49">
        <w:rPr>
          <w:lang w:val="sv-SE"/>
        </w:rPr>
        <w:t>Gambar 4.7 menggambarkan alur aktivitas proses melihat riwayat serta ekspor laporan bulanan yang dilakukan oleh pengguna. Proses dimulai ketika pengguna mengakses halaman histori klasifikasi, kemudian sistem akan mengambil kumpulan data statistik perilaku bulanan dari database berdasarkan identitas kamera dan periode waktu yang dipilih. Sistem selanjutnya menampilkan halaman berisi tabel daftar histori yang mencakup ringkasan tren perilaku, total anomali yang terdeteksi, serta rata-rata tingkat atensi subjek.</w:t>
      </w:r>
    </w:p>
    <w:p w14:paraId="17C0C8D3" w14:textId="2BF549B2" w:rsidR="00140867" w:rsidRPr="00887EB9" w:rsidRDefault="00140867" w:rsidP="004C13C0">
      <w:pPr>
        <w:spacing w:after="0" w:line="360" w:lineRule="auto"/>
        <w:jc w:val="both"/>
        <w:rPr>
          <w:lang w:val="sv-SE"/>
        </w:rPr>
      </w:pPr>
      <w:r w:rsidRPr="004E0F49">
        <w:rPr>
          <w:lang w:val="sv-SE"/>
        </w:rPr>
        <w:t xml:space="preserve">Jika pengguna ingin melakukan dokumentasi data tersebut, pengguna dapat memilih tombol ekspor dan menentukan format file yang tersedia, seperti PDF, CSV, atau JSON. Sistem kemudian akan memproses permintaan tersebut melalui generator </w:t>
      </w:r>
      <w:r w:rsidRPr="004E0F49">
        <w:rPr>
          <w:lang w:val="sv-SE"/>
        </w:rPr>
        <w:lastRenderedPageBreak/>
        <w:t xml:space="preserve">laporan di sisi </w:t>
      </w:r>
      <w:r w:rsidR="00E149F7" w:rsidRPr="00E149F7">
        <w:rPr>
          <w:i/>
          <w:iCs/>
          <w:lang w:val="sv-SE"/>
        </w:rPr>
        <w:t xml:space="preserve">server </w:t>
      </w:r>
      <w:r w:rsidRPr="004E0F49">
        <w:rPr>
          <w:lang w:val="sv-SE"/>
        </w:rPr>
        <w:t>untuk mengubah kumpulan data mentah menjadi dokumen yang terstruktur secara formal. Setelah proses konversi format selesai dan divalidasi, sistem secara otomatis akan memicu perintah unduhan (</w:t>
      </w:r>
      <w:r w:rsidRPr="004E0F49">
        <w:rPr>
          <w:i/>
          <w:iCs/>
          <w:lang w:val="sv-SE"/>
        </w:rPr>
        <w:t>download</w:t>
      </w:r>
      <w:r w:rsidRPr="004E0F49">
        <w:rPr>
          <w:lang w:val="sv-SE"/>
        </w:rPr>
        <w:t>) pada peramban pengguna. Seluruh aktivitas ekspor ini akan tercatat dalam log sistem untuk memastikan integritas data dan mempermudah proses audit riwayat pemantauan di masa mendatang.</w:t>
      </w:r>
    </w:p>
    <w:p w14:paraId="59E5073D" w14:textId="345747A6" w:rsidR="00140867" w:rsidRPr="00E1740E" w:rsidRDefault="00140867" w:rsidP="007720EC">
      <w:pPr>
        <w:pStyle w:val="Heading5"/>
        <w:numPr>
          <w:ilvl w:val="0"/>
          <w:numId w:val="56"/>
        </w:numPr>
        <w:spacing w:before="0" w:after="0" w:line="360" w:lineRule="auto"/>
        <w:ind w:hanging="720"/>
        <w:rPr>
          <w:lang w:val="sv-SE"/>
        </w:rPr>
      </w:pPr>
      <w:r w:rsidRPr="00E1740E">
        <w:rPr>
          <w:lang w:val="sv-SE"/>
        </w:rPr>
        <w:t>Sequence Diagram</w:t>
      </w:r>
    </w:p>
    <w:p w14:paraId="42539F07" w14:textId="5BD76818" w:rsidR="00140867" w:rsidRPr="00887EB9" w:rsidRDefault="002410E6" w:rsidP="004C13C0">
      <w:pPr>
        <w:spacing w:after="0" w:line="360" w:lineRule="auto"/>
        <w:jc w:val="both"/>
        <w:rPr>
          <w:lang w:val="sv-SE"/>
        </w:rPr>
      </w:pPr>
      <w:r w:rsidRPr="002410E6">
        <w:rPr>
          <w:i/>
          <w:iCs/>
          <w:lang w:val="sv-SE"/>
        </w:rPr>
        <w:t>Sequence Diagram</w:t>
      </w:r>
      <w:r>
        <w:rPr>
          <w:i/>
          <w:iCs/>
          <w:lang w:val="sv-SE"/>
        </w:rPr>
        <w:t xml:space="preserve"> </w:t>
      </w:r>
      <w:r w:rsidR="00140867" w:rsidRPr="00A74F0B">
        <w:rPr>
          <w:lang w:val="sv-SE"/>
        </w:rPr>
        <w:t>digunakan untuk menggambarkan interaksi antar komponen sistem berdasarkan urutan waktu. Diagram ini merinci aliran pesan (</w:t>
      </w:r>
      <w:r w:rsidR="00140867" w:rsidRPr="00A74F0B">
        <w:rPr>
          <w:i/>
          <w:iCs/>
          <w:lang w:val="sv-SE"/>
        </w:rPr>
        <w:t>message</w:t>
      </w:r>
      <w:r w:rsidR="00140867" w:rsidRPr="00A74F0B">
        <w:rPr>
          <w:lang w:val="sv-SE"/>
        </w:rPr>
        <w:t xml:space="preserve">) yang dikirimkan antara Pengguna, </w:t>
      </w:r>
      <w:r w:rsidR="00E149F7" w:rsidRPr="00E149F7">
        <w:rPr>
          <w:i/>
          <w:iCs/>
          <w:lang w:val="sv-SE"/>
        </w:rPr>
        <w:t>Frontend</w:t>
      </w:r>
      <w:r w:rsidR="00140867" w:rsidRPr="00A74F0B">
        <w:rPr>
          <w:i/>
          <w:iCs/>
          <w:lang w:val="sv-SE"/>
        </w:rPr>
        <w:t xml:space="preserve"> Dashboard</w:t>
      </w:r>
      <w:r w:rsidR="00140867" w:rsidRPr="00A74F0B">
        <w:rPr>
          <w:lang w:val="sv-SE"/>
        </w:rPr>
        <w:t xml:space="preserve">, </w:t>
      </w:r>
      <w:r w:rsidR="00140867" w:rsidRPr="00A74F0B">
        <w:rPr>
          <w:i/>
          <w:iCs/>
          <w:lang w:val="sv-SE"/>
        </w:rPr>
        <w:t>AI Engine</w:t>
      </w:r>
      <w:r w:rsidR="00140867" w:rsidRPr="00A74F0B">
        <w:rPr>
          <w:lang w:val="sv-SE"/>
        </w:rPr>
        <w:t xml:space="preserve">, dan </w:t>
      </w:r>
      <w:r w:rsidR="00140867" w:rsidRPr="00A74F0B">
        <w:rPr>
          <w:i/>
          <w:iCs/>
          <w:lang w:val="sv-SE"/>
        </w:rPr>
        <w:t>Database</w:t>
      </w:r>
      <w:r w:rsidR="00140867" w:rsidRPr="00A74F0B">
        <w:rPr>
          <w:lang w:val="sv-SE"/>
        </w:rPr>
        <w:t xml:space="preserve"> dalam menjalankan fungsi </w:t>
      </w:r>
      <w:r w:rsidR="00E149F7" w:rsidRPr="00E149F7">
        <w:rPr>
          <w:i/>
          <w:iCs/>
          <w:lang w:val="sv-SE"/>
        </w:rPr>
        <w:t>multimodal behaviour analytics</w:t>
      </w:r>
      <w:r w:rsidR="00140867" w:rsidRPr="00A74F0B">
        <w:rPr>
          <w:lang w:val="sv-SE"/>
        </w:rPr>
        <w:t>.</w:t>
      </w:r>
    </w:p>
    <w:p w14:paraId="69FE5F34" w14:textId="77777777" w:rsidR="004C13C0" w:rsidRDefault="00140867" w:rsidP="004C13C0">
      <w:pPr>
        <w:keepNext/>
        <w:spacing w:line="360" w:lineRule="auto"/>
        <w:jc w:val="center"/>
      </w:pPr>
      <w:r w:rsidRPr="00887EB9">
        <w:rPr>
          <w:noProof/>
        </w:rPr>
        <w:drawing>
          <wp:inline distT="0" distB="0" distL="0" distR="0" wp14:anchorId="36461204" wp14:editId="31323E0D">
            <wp:extent cx="5223276" cy="4489450"/>
            <wp:effectExtent l="0" t="0" r="0" b="6350"/>
            <wp:docPr id="1393264115" name="Picture 1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lantUML diagra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27622" cy="4493186"/>
                    </a:xfrm>
                    <a:prstGeom prst="rect">
                      <a:avLst/>
                    </a:prstGeom>
                    <a:noFill/>
                    <a:ln>
                      <a:noFill/>
                    </a:ln>
                  </pic:spPr>
                </pic:pic>
              </a:graphicData>
            </a:graphic>
          </wp:inline>
        </w:drawing>
      </w:r>
    </w:p>
    <w:p w14:paraId="1D08B0A7" w14:textId="056B5BF5" w:rsidR="00140867" w:rsidRPr="00A55A5C" w:rsidRDefault="004C13C0" w:rsidP="004C13C0">
      <w:pPr>
        <w:pStyle w:val="Caption"/>
        <w:jc w:val="center"/>
        <w:rPr>
          <w:i w:val="0"/>
          <w:iCs w:val="0"/>
          <w:color w:val="auto"/>
          <w:sz w:val="24"/>
          <w:szCs w:val="24"/>
          <w:lang w:val="en-US"/>
        </w:rPr>
      </w:pPr>
      <w:bookmarkStart w:id="83" w:name="_Toc233232287"/>
      <w:r w:rsidRPr="00904CCA">
        <w:rPr>
          <w:i w:val="0"/>
          <w:iCs w:val="0"/>
          <w:color w:val="auto"/>
          <w:sz w:val="24"/>
          <w:szCs w:val="24"/>
          <w:lang w:val="en-US"/>
        </w:rPr>
        <w:t xml:space="preserve">Gambar 4. </w:t>
      </w:r>
      <w:r w:rsidRPr="004C13C0">
        <w:rPr>
          <w:i w:val="0"/>
          <w:iCs w:val="0"/>
          <w:color w:val="auto"/>
          <w:sz w:val="24"/>
          <w:szCs w:val="24"/>
        </w:rPr>
        <w:fldChar w:fldCharType="begin"/>
      </w:r>
      <w:r w:rsidRPr="00904CCA">
        <w:rPr>
          <w:i w:val="0"/>
          <w:iCs w:val="0"/>
          <w:color w:val="auto"/>
          <w:sz w:val="24"/>
          <w:szCs w:val="24"/>
          <w:lang w:val="en-US"/>
        </w:rPr>
        <w:instrText xml:space="preserve"> SEQ Gambar_4. \* ARABIC </w:instrText>
      </w:r>
      <w:r w:rsidRPr="004C13C0">
        <w:rPr>
          <w:i w:val="0"/>
          <w:iCs w:val="0"/>
          <w:color w:val="auto"/>
          <w:sz w:val="24"/>
          <w:szCs w:val="24"/>
        </w:rPr>
        <w:fldChar w:fldCharType="separate"/>
      </w:r>
      <w:r w:rsidR="00F377B4" w:rsidRPr="00A55A5C">
        <w:rPr>
          <w:i w:val="0"/>
          <w:iCs w:val="0"/>
          <w:noProof/>
          <w:color w:val="auto"/>
          <w:sz w:val="24"/>
          <w:szCs w:val="24"/>
          <w:lang w:val="en-US"/>
        </w:rPr>
        <w:t>8</w:t>
      </w:r>
      <w:r w:rsidRPr="004C13C0">
        <w:rPr>
          <w:i w:val="0"/>
          <w:iCs w:val="0"/>
          <w:color w:val="auto"/>
          <w:sz w:val="24"/>
          <w:szCs w:val="24"/>
        </w:rPr>
        <w:fldChar w:fldCharType="end"/>
      </w:r>
      <w:r w:rsidRPr="00A55A5C">
        <w:rPr>
          <w:i w:val="0"/>
          <w:iCs w:val="0"/>
          <w:color w:val="auto"/>
          <w:sz w:val="24"/>
          <w:szCs w:val="24"/>
          <w:lang w:val="en-US"/>
        </w:rPr>
        <w:t xml:space="preserve"> </w:t>
      </w:r>
      <w:r w:rsidR="002410E6" w:rsidRPr="00A55A5C">
        <w:rPr>
          <w:color w:val="auto"/>
          <w:sz w:val="24"/>
          <w:szCs w:val="24"/>
          <w:lang w:val="en-US"/>
        </w:rPr>
        <w:t>Sequence Diagram</w:t>
      </w:r>
      <w:r w:rsidRPr="00A55A5C">
        <w:rPr>
          <w:i w:val="0"/>
          <w:iCs w:val="0"/>
          <w:color w:val="auto"/>
          <w:sz w:val="24"/>
          <w:szCs w:val="24"/>
          <w:lang w:val="en-US"/>
        </w:rPr>
        <w:t xml:space="preserve">Sistem </w:t>
      </w:r>
      <w:r w:rsidR="00E149F7" w:rsidRPr="00A55A5C">
        <w:rPr>
          <w:color w:val="auto"/>
          <w:sz w:val="24"/>
          <w:szCs w:val="24"/>
          <w:lang w:val="en-US"/>
        </w:rPr>
        <w:t>Multimodal behaviour analytics</w:t>
      </w:r>
      <w:bookmarkEnd w:id="83"/>
    </w:p>
    <w:p w14:paraId="75A2054E" w14:textId="7A59F428" w:rsidR="00140867" w:rsidRPr="00140867" w:rsidRDefault="00140867" w:rsidP="004C13C0">
      <w:pPr>
        <w:spacing w:after="0" w:line="360" w:lineRule="auto"/>
        <w:jc w:val="both"/>
        <w:rPr>
          <w:lang w:val="en-US"/>
        </w:rPr>
      </w:pPr>
      <w:r w:rsidRPr="00A55A5C">
        <w:rPr>
          <w:lang w:val="en-US"/>
        </w:rPr>
        <w:lastRenderedPageBreak/>
        <w:t>Gambar 4.</w:t>
      </w:r>
      <w:r w:rsidR="004C13C0" w:rsidRPr="00A55A5C">
        <w:rPr>
          <w:lang w:val="en-US"/>
        </w:rPr>
        <w:t>8</w:t>
      </w:r>
      <w:r w:rsidRPr="00A55A5C">
        <w:rPr>
          <w:lang w:val="en-US"/>
        </w:rPr>
        <w:t xml:space="preserve"> pada Fase 1 menunjukkan urutan interaksi dalam proses </w:t>
      </w:r>
      <w:r w:rsidR="002410E6" w:rsidRPr="00A55A5C">
        <w:rPr>
          <w:i/>
          <w:iCs/>
          <w:lang w:val="en-US"/>
        </w:rPr>
        <w:t>Live Detection</w:t>
      </w:r>
      <w:r w:rsidRPr="00A55A5C">
        <w:rPr>
          <w:lang w:val="en-US"/>
        </w:rPr>
        <w:t xml:space="preserve"> yang dimulai saat pengguna memilih sumber kamera pada </w:t>
      </w:r>
      <w:r w:rsidR="00E149F7" w:rsidRPr="00A55A5C">
        <w:rPr>
          <w:i/>
          <w:iCs/>
          <w:lang w:val="en-US"/>
        </w:rPr>
        <w:t>frontend</w:t>
      </w:r>
      <w:r w:rsidRPr="00A55A5C">
        <w:rPr>
          <w:lang w:val="en-US"/>
        </w:rPr>
        <w:t xml:space="preserve">, yang memicu inisialisasi protokol RTSP dan pembukaan jalur </w:t>
      </w:r>
      <w:r w:rsidR="00E149F7" w:rsidRPr="00A55A5C">
        <w:rPr>
          <w:i/>
          <w:iCs/>
          <w:lang w:val="en-US"/>
        </w:rPr>
        <w:t>WebSocket</w:t>
      </w:r>
      <w:r w:rsidRPr="00A55A5C">
        <w:rPr>
          <w:lang w:val="en-US"/>
        </w:rPr>
        <w:t xml:space="preserve"> menuju </w:t>
      </w:r>
      <w:r w:rsidRPr="00A55A5C">
        <w:rPr>
          <w:i/>
          <w:iCs/>
          <w:lang w:val="en-US"/>
        </w:rPr>
        <w:t>AI Engine</w:t>
      </w:r>
      <w:r w:rsidRPr="00A55A5C">
        <w:rPr>
          <w:lang w:val="en-US"/>
        </w:rPr>
        <w:t xml:space="preserve">. </w:t>
      </w:r>
      <w:r w:rsidRPr="00140867">
        <w:rPr>
          <w:lang w:val="en-US"/>
        </w:rPr>
        <w:t xml:space="preserve">Sistem secara otomatis melakukan deteksi dan klasifikasi aksi menggunakan YOLOv11 serta ekstraksi </w:t>
      </w:r>
      <w:r w:rsidRPr="00140867">
        <w:rPr>
          <w:i/>
          <w:iCs/>
          <w:lang w:val="en-US"/>
        </w:rPr>
        <w:t>landmarks</w:t>
      </w:r>
      <w:r w:rsidRPr="00140867">
        <w:rPr>
          <w:lang w:val="en-US"/>
        </w:rPr>
        <w:t xml:space="preserve"> melalui Face-API, di mana jika objek atau wajah terdeteksi, </w:t>
      </w:r>
      <w:r w:rsidRPr="00140867">
        <w:rPr>
          <w:i/>
          <w:iCs/>
          <w:lang w:val="en-US"/>
        </w:rPr>
        <w:t>AI Engine</w:t>
      </w:r>
      <w:r w:rsidRPr="00140867">
        <w:rPr>
          <w:lang w:val="en-US"/>
        </w:rPr>
        <w:t xml:space="preserve"> akan mengirimkan data telemetri secara terus-menerus (</w:t>
      </w:r>
      <w:r w:rsidRPr="00140867">
        <w:rPr>
          <w:i/>
          <w:iCs/>
          <w:lang w:val="en-US"/>
        </w:rPr>
        <w:t>push data</w:t>
      </w:r>
      <w:r w:rsidRPr="00140867">
        <w:rPr>
          <w:lang w:val="en-US"/>
        </w:rPr>
        <w:t xml:space="preserve">) ke </w:t>
      </w:r>
      <w:r w:rsidR="00E149F7" w:rsidRPr="00E149F7">
        <w:rPr>
          <w:i/>
          <w:iCs/>
          <w:lang w:val="en-US"/>
        </w:rPr>
        <w:t>frontend</w:t>
      </w:r>
      <w:r w:rsidRPr="00140867">
        <w:rPr>
          <w:lang w:val="en-US"/>
        </w:rPr>
        <w:t xml:space="preserve"> untuk di-render menjadi </w:t>
      </w:r>
      <w:r w:rsidRPr="00140867">
        <w:rPr>
          <w:i/>
          <w:iCs/>
          <w:lang w:val="en-US"/>
        </w:rPr>
        <w:t>overlay</w:t>
      </w:r>
      <w:r w:rsidRPr="00140867">
        <w:rPr>
          <w:lang w:val="en-US"/>
        </w:rPr>
        <w:t xml:space="preserve"> video dan log teks secara </w:t>
      </w:r>
      <w:r w:rsidR="006B774C" w:rsidRPr="006B774C">
        <w:rPr>
          <w:i/>
          <w:iCs/>
          <w:lang w:val="en-US"/>
        </w:rPr>
        <w:t>real-time</w:t>
      </w:r>
      <w:r w:rsidRPr="00140867">
        <w:rPr>
          <w:lang w:val="en-US"/>
        </w:rPr>
        <w:t>. Secara asinkron, sistem juga memerintahkan basis data untuk menyimpan log mentah guna kebutuhan analisis perilaku lebih lanjut sebagai dasar pencatatan riwayat aktivitas.</w:t>
      </w:r>
    </w:p>
    <w:p w14:paraId="63B266A3" w14:textId="6A5D897F" w:rsidR="00140867" w:rsidRPr="00140867" w:rsidRDefault="00140867" w:rsidP="004C13C0">
      <w:pPr>
        <w:spacing w:after="0" w:line="360" w:lineRule="auto"/>
        <w:jc w:val="both"/>
        <w:rPr>
          <w:lang w:val="en-US"/>
        </w:rPr>
      </w:pPr>
      <w:r w:rsidRPr="00140867">
        <w:rPr>
          <w:lang w:val="en-US"/>
        </w:rPr>
        <w:t>Pada Fase 2, Gambar 4.</w:t>
      </w:r>
      <w:r w:rsidR="004C13C0">
        <w:rPr>
          <w:lang w:val="en-US"/>
        </w:rPr>
        <w:t>8</w:t>
      </w:r>
      <w:r w:rsidRPr="00140867">
        <w:rPr>
          <w:lang w:val="en-US"/>
        </w:rPr>
        <w:t xml:space="preserve"> mengilustrasikan urutan pertukaran data untuk fitur analitik harian yang diawali saat pengguna melakukan navigasi ke tab </w:t>
      </w:r>
      <w:r w:rsidR="000B587A" w:rsidRPr="000B587A">
        <w:rPr>
          <w:i/>
          <w:iCs/>
          <w:lang w:val="en-US"/>
        </w:rPr>
        <w:t>Daily Analytics</w:t>
      </w:r>
      <w:r w:rsidRPr="00140867">
        <w:rPr>
          <w:lang w:val="en-US"/>
        </w:rPr>
        <w:t xml:space="preserve">, di mana </w:t>
      </w:r>
      <w:r w:rsidR="00E149F7" w:rsidRPr="00E149F7">
        <w:rPr>
          <w:i/>
          <w:iCs/>
          <w:lang w:val="en-US"/>
        </w:rPr>
        <w:t>frontend</w:t>
      </w:r>
      <w:r w:rsidRPr="00140867">
        <w:rPr>
          <w:lang w:val="en-US"/>
        </w:rPr>
        <w:t xml:space="preserve"> akan mengirimkan permintaan data agregasi ke komponen </w:t>
      </w:r>
      <w:r w:rsidRPr="00140867">
        <w:rPr>
          <w:i/>
          <w:iCs/>
          <w:lang w:val="en-US"/>
        </w:rPr>
        <w:t>Database &amp; Analytics</w:t>
      </w:r>
      <w:r w:rsidRPr="00140867">
        <w:rPr>
          <w:lang w:val="en-US"/>
        </w:rPr>
        <w:t xml:space="preserve">. Sistem kemudian menjalankan fungsi internal untuk mengkalkulasi berbagai </w:t>
      </w:r>
      <w:r w:rsidRPr="00140867">
        <w:rPr>
          <w:i/>
          <w:iCs/>
          <w:lang w:val="en-US"/>
        </w:rPr>
        <w:t>Key Performance Indicator</w:t>
      </w:r>
      <w:r w:rsidRPr="00140867">
        <w:rPr>
          <w:lang w:val="en-US"/>
        </w:rPr>
        <w:t xml:space="preserve"> (KPI) serta memproses algoritma </w:t>
      </w:r>
      <w:r w:rsidRPr="00140867">
        <w:rPr>
          <w:i/>
          <w:iCs/>
          <w:lang w:val="en-US"/>
        </w:rPr>
        <w:t>math engine</w:t>
      </w:r>
      <w:r w:rsidRPr="00140867">
        <w:rPr>
          <w:lang w:val="en-US"/>
        </w:rPr>
        <w:t xml:space="preserve"> guna mendapatkan nilai </w:t>
      </w:r>
      <w:r w:rsidRPr="00140867">
        <w:rPr>
          <w:i/>
          <w:iCs/>
          <w:lang w:val="en-US"/>
        </w:rPr>
        <w:t>Action-Attention Coupling</w:t>
      </w:r>
      <w:r w:rsidRPr="00140867">
        <w:rPr>
          <w:lang w:val="en-US"/>
        </w:rPr>
        <w:t xml:space="preserve"> </w:t>
      </w:r>
      <w:r>
        <w:rPr>
          <w:lang w:val="en-US"/>
        </w:rPr>
        <w:t>(r)</w:t>
      </w:r>
      <w:r w:rsidRPr="00140867">
        <w:rPr>
          <w:lang w:val="en-US"/>
        </w:rPr>
        <w:t xml:space="preserve"> dan </w:t>
      </w:r>
      <w:r w:rsidR="000B587A" w:rsidRPr="000B587A">
        <w:rPr>
          <w:i/>
          <w:iCs/>
          <w:lang w:val="en-US"/>
        </w:rPr>
        <w:t>Behavioral entropy</w:t>
      </w:r>
      <w:r w:rsidRPr="00140867">
        <w:rPr>
          <w:lang w:val="en-US"/>
        </w:rPr>
        <w:t xml:space="preserve"> </w:t>
      </w:r>
      <w:r>
        <w:rPr>
          <w:lang w:val="en-US"/>
        </w:rPr>
        <w:t>(H)</w:t>
      </w:r>
      <w:r w:rsidRPr="00140867">
        <w:rPr>
          <w:lang w:val="en-US"/>
        </w:rPr>
        <w:t xml:space="preserve">. Setelah kalkulasi matriks korelasi selesai, data dikirimkan kembali dalam format JSON ke </w:t>
      </w:r>
      <w:r w:rsidR="00E149F7" w:rsidRPr="00E149F7">
        <w:rPr>
          <w:i/>
          <w:iCs/>
          <w:lang w:val="en-US"/>
        </w:rPr>
        <w:t>frontend</w:t>
      </w:r>
      <w:r w:rsidRPr="00140867">
        <w:rPr>
          <w:lang w:val="en-US"/>
        </w:rPr>
        <w:t xml:space="preserve"> untuk divisualisasikan menjadi grafik informatif yang mencerminkan stabilitas perilaku subjek pada hari tersebut secara komprehensif.</w:t>
      </w:r>
    </w:p>
    <w:p w14:paraId="11576935" w14:textId="0211703B" w:rsidR="00140867" w:rsidRPr="00140867" w:rsidRDefault="00140867" w:rsidP="004C13C0">
      <w:pPr>
        <w:spacing w:after="0" w:line="360" w:lineRule="auto"/>
        <w:jc w:val="both"/>
        <w:rPr>
          <w:lang w:val="sv-SE"/>
        </w:rPr>
      </w:pPr>
      <w:r w:rsidRPr="00140867">
        <w:rPr>
          <w:lang w:val="sv-SE"/>
        </w:rPr>
        <w:t>Fase 3 pada Gambar 4.</w:t>
      </w:r>
      <w:r w:rsidR="004C13C0">
        <w:rPr>
          <w:lang w:val="sv-SE"/>
        </w:rPr>
        <w:t>8</w:t>
      </w:r>
      <w:r w:rsidRPr="00140867">
        <w:rPr>
          <w:lang w:val="sv-SE"/>
        </w:rPr>
        <w:t xml:space="preserve"> menggambarkan alur interaksi dalam pembuatan laporan bulanan yang dimulai ketika pengguna mengakses menu </w:t>
      </w:r>
      <w:r w:rsidR="00C36B86" w:rsidRPr="00C36B86">
        <w:rPr>
          <w:i/>
          <w:iCs/>
          <w:lang w:val="sv-SE"/>
        </w:rPr>
        <w:t xml:space="preserve">Monthly Reports </w:t>
      </w:r>
      <w:r w:rsidRPr="00140867">
        <w:rPr>
          <w:lang w:val="sv-SE"/>
        </w:rPr>
        <w:t xml:space="preserve">dan meminta data tren perilaku selama 30 hari terakhir untuk ditampilkan dalam bentuk tabel. Apabila pengguna menekan tombol ekspor, sistem akan menjalankan prosedur </w:t>
      </w:r>
      <w:r w:rsidRPr="00140867">
        <w:rPr>
          <w:i/>
          <w:iCs/>
          <w:lang w:val="sv-SE"/>
        </w:rPr>
        <w:t>generate</w:t>
      </w:r>
      <w:r w:rsidRPr="00140867">
        <w:rPr>
          <w:lang w:val="sv-SE"/>
        </w:rPr>
        <w:t xml:space="preserve"> dokumen di sisi </w:t>
      </w:r>
      <w:r w:rsidR="00E149F7" w:rsidRPr="00E149F7">
        <w:rPr>
          <w:i/>
          <w:iCs/>
          <w:lang w:val="sv-SE"/>
        </w:rPr>
        <w:t xml:space="preserve">server </w:t>
      </w:r>
      <w:r w:rsidRPr="00140867">
        <w:rPr>
          <w:lang w:val="sv-SE"/>
        </w:rPr>
        <w:t>untuk mengonversi data mentah menjadi format PDF atau CSV sesuai dengan preferensi yang dipilih. Setelah file berhasil disusun, sistem mengirimkan aliran data (</w:t>
      </w:r>
      <w:r w:rsidRPr="00140867">
        <w:rPr>
          <w:i/>
          <w:iCs/>
          <w:lang w:val="sv-SE"/>
        </w:rPr>
        <w:t>file stream</w:t>
      </w:r>
      <w:r w:rsidRPr="00140867">
        <w:rPr>
          <w:lang w:val="sv-SE"/>
        </w:rPr>
        <w:t xml:space="preserve">) kembali ke peramban pengguna untuk memicu proses pengunduhan secara otomatis, yang sekaligus menandai berakhirnya siklus pelaporan data pada sistem </w:t>
      </w:r>
      <w:r w:rsidR="00E149F7" w:rsidRPr="00E149F7">
        <w:rPr>
          <w:i/>
          <w:iCs/>
          <w:lang w:val="sv-SE"/>
        </w:rPr>
        <w:t>multimodal behaviour analytics</w:t>
      </w:r>
      <w:r w:rsidRPr="00140867">
        <w:rPr>
          <w:lang w:val="sv-SE"/>
        </w:rPr>
        <w:t xml:space="preserve"> ini.</w:t>
      </w:r>
    </w:p>
    <w:p w14:paraId="197B0437" w14:textId="7BF3257F" w:rsidR="00140867" w:rsidRPr="00E1740E" w:rsidRDefault="004C13C0" w:rsidP="007720EC">
      <w:pPr>
        <w:pStyle w:val="Heading5"/>
        <w:numPr>
          <w:ilvl w:val="0"/>
          <w:numId w:val="57"/>
        </w:numPr>
        <w:spacing w:before="0" w:after="0" w:line="360" w:lineRule="auto"/>
        <w:ind w:hanging="720"/>
        <w:rPr>
          <w:lang w:val="sv-SE"/>
        </w:rPr>
      </w:pPr>
      <w:r w:rsidRPr="004C13C0">
        <w:rPr>
          <w:lang w:val="sv-SE"/>
        </w:rPr>
        <w:t>Entity Relationship Diagram</w:t>
      </w:r>
    </w:p>
    <w:p w14:paraId="1F5D7E56" w14:textId="1E8B9982" w:rsidR="00140867" w:rsidRPr="006B25CA" w:rsidRDefault="00140867" w:rsidP="004C13C0">
      <w:pPr>
        <w:spacing w:after="0" w:line="360" w:lineRule="auto"/>
        <w:jc w:val="both"/>
        <w:rPr>
          <w:lang w:val="sv-SE"/>
        </w:rPr>
      </w:pPr>
      <w:r w:rsidRPr="006B25CA">
        <w:rPr>
          <w:lang w:val="sv-SE"/>
        </w:rPr>
        <w:t xml:space="preserve">Perancangan basis data pada sistem ini menggunakan model relasional yang diimplementasikan melalui Structured Querying Language (SQL) untuk memastikan </w:t>
      </w:r>
      <w:r w:rsidRPr="006B25CA">
        <w:rPr>
          <w:lang w:val="sv-SE"/>
        </w:rPr>
        <w:lastRenderedPageBreak/>
        <w:t xml:space="preserve">integritas dan kecepatan akses data telemetri. Struktur basis data dirancang sedemikian rupa agar mampu menangani volume data yang besar dari hasil inferensi AI secara </w:t>
      </w:r>
      <w:r w:rsidR="006B774C" w:rsidRPr="006B774C">
        <w:rPr>
          <w:i/>
          <w:iCs/>
          <w:lang w:val="sv-SE"/>
        </w:rPr>
        <w:t>real-time</w:t>
      </w:r>
      <w:r w:rsidRPr="006B25CA">
        <w:rPr>
          <w:lang w:val="sv-SE"/>
        </w:rPr>
        <w:t xml:space="preserve"> sekaligus menyediakan data agregasi untuk kebutuhan visualisasi pada dasbor pengguna.</w:t>
      </w:r>
    </w:p>
    <w:p w14:paraId="530C233F" w14:textId="6E8036CF" w:rsidR="004C13C0" w:rsidRDefault="004E437F" w:rsidP="004C13C0">
      <w:pPr>
        <w:keepNext/>
        <w:spacing w:line="360" w:lineRule="auto"/>
        <w:jc w:val="center"/>
      </w:pPr>
      <w:r>
        <w:rPr>
          <w:noProof/>
        </w:rPr>
        <w:drawing>
          <wp:inline distT="0" distB="0" distL="0" distR="0" wp14:anchorId="0D463B08" wp14:editId="35B00B04">
            <wp:extent cx="5252085" cy="2315845"/>
            <wp:effectExtent l="0" t="0" r="5715" b="8255"/>
            <wp:docPr id="105778967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lantUML diagram"/>
                    <pic:cNvPicPr>
                      <a:picLocks noChangeAspect="1" noChangeArrowheads="1"/>
                    </pic:cNvPicPr>
                  </pic:nvPicPr>
                  <pic:blipFill rotWithShape="1">
                    <a:blip r:embed="rId52">
                      <a:extLst>
                        <a:ext uri="{28A0092B-C50C-407E-A947-70E740481C1C}">
                          <a14:useLocalDpi xmlns:a14="http://schemas.microsoft.com/office/drawing/2010/main" val="0"/>
                        </a:ext>
                      </a:extLst>
                    </a:blip>
                    <a:srcRect t="15324"/>
                    <a:stretch>
                      <a:fillRect/>
                    </a:stretch>
                  </pic:blipFill>
                  <pic:spPr bwMode="auto">
                    <a:xfrm>
                      <a:off x="0" y="0"/>
                      <a:ext cx="5252085" cy="2315845"/>
                    </a:xfrm>
                    <a:prstGeom prst="rect">
                      <a:avLst/>
                    </a:prstGeom>
                    <a:noFill/>
                    <a:ln>
                      <a:noFill/>
                    </a:ln>
                    <a:extLst>
                      <a:ext uri="{53640926-AAD7-44D8-BBD7-CCE9431645EC}">
                        <a14:shadowObscured xmlns:a14="http://schemas.microsoft.com/office/drawing/2010/main"/>
                      </a:ext>
                    </a:extLst>
                  </pic:spPr>
                </pic:pic>
              </a:graphicData>
            </a:graphic>
          </wp:inline>
        </w:drawing>
      </w:r>
    </w:p>
    <w:p w14:paraId="60C4603D" w14:textId="390FD021" w:rsidR="00140867" w:rsidRPr="004C13C0" w:rsidRDefault="004C13C0" w:rsidP="004C13C0">
      <w:pPr>
        <w:pStyle w:val="Caption"/>
        <w:jc w:val="center"/>
        <w:rPr>
          <w:i w:val="0"/>
          <w:iCs w:val="0"/>
          <w:color w:val="auto"/>
          <w:sz w:val="24"/>
          <w:szCs w:val="24"/>
          <w:lang w:val="sv-SE"/>
        </w:rPr>
      </w:pPr>
      <w:bookmarkStart w:id="84" w:name="_Toc233232288"/>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9</w:t>
      </w:r>
      <w:r w:rsidRPr="004C13C0">
        <w:rPr>
          <w:i w:val="0"/>
          <w:iCs w:val="0"/>
          <w:color w:val="auto"/>
          <w:sz w:val="24"/>
          <w:szCs w:val="24"/>
        </w:rPr>
        <w:fldChar w:fldCharType="end"/>
      </w:r>
      <w:r w:rsidRPr="004C13C0">
        <w:rPr>
          <w:i w:val="0"/>
          <w:iCs w:val="0"/>
          <w:color w:val="auto"/>
          <w:sz w:val="24"/>
          <w:szCs w:val="24"/>
        </w:rPr>
        <w:t xml:space="preserve"> </w:t>
      </w:r>
      <w:r w:rsidRPr="00904CCA">
        <w:rPr>
          <w:i w:val="0"/>
          <w:iCs w:val="0"/>
          <w:color w:val="auto"/>
          <w:sz w:val="24"/>
          <w:szCs w:val="24"/>
          <w:lang w:val="sv-SE"/>
        </w:rPr>
        <w:t>Entity Relationship Diagram</w:t>
      </w:r>
      <w:bookmarkEnd w:id="84"/>
    </w:p>
    <w:p w14:paraId="25609FDD" w14:textId="77777777" w:rsidR="004E437F" w:rsidRPr="004E437F" w:rsidRDefault="004E437F" w:rsidP="004E437F">
      <w:pPr>
        <w:spacing w:after="0" w:line="360" w:lineRule="auto"/>
        <w:jc w:val="both"/>
        <w:rPr>
          <w:lang w:val="sv-SE"/>
        </w:rPr>
      </w:pPr>
      <w:r w:rsidRPr="004E437F">
        <w:rPr>
          <w:lang w:val="sv-SE"/>
        </w:rPr>
        <w:t>Gambar 4.9 menunjukkan struktur Entity Relationship Diagram yang menghubungkan tiga entitas utama dalam sistem analitik perilaku multimodal. Entitas pertama adalah tabel multimodal tracking yang berfungsi menyimpan seluruh data mentah hasil ekstraksi fitur dari model YOLO dan modul pengenalan wajah. Data yang dicatat meliputi identitas pelacakan, orientasi kepala berupa yaw dan pitch, jenis aksi, status atensi, klasifikasi emosi, serta durasi kejadian. Seluruh parameter perilaku ini direkam lengkap dengan metrik tingkat kepercayaan dan stempel waktu yang presisi untuk kebutuhan analisis.</w:t>
      </w:r>
    </w:p>
    <w:p w14:paraId="491D84B9" w14:textId="45A8870D" w:rsidR="00140867" w:rsidRDefault="004E437F" w:rsidP="004C13C0">
      <w:pPr>
        <w:spacing w:after="0" w:line="360" w:lineRule="auto"/>
        <w:jc w:val="both"/>
        <w:rPr>
          <w:lang w:val="sv-SE"/>
        </w:rPr>
      </w:pPr>
      <w:r w:rsidRPr="004E437F">
        <w:rPr>
          <w:lang w:val="sv-SE"/>
        </w:rPr>
        <w:t xml:space="preserve">Sebagai sistem peringatan, terdapat tabel anomaly rules yang bertindak sebagai pusat pengaturan kondisi tidak wajar. Tabel ini menyimpan definisi dari setiap aturan, mulai dari metrik yang diawasi, operator perbandingan, nilai ambang batas, durasi minimum kejadian, hingga tingkat keparahan anomali. Untuk menghubungkan data pelacakan perilaku dengan aturan tersebut, sistem mengimplementasikan tabel perantara bernama anomaly logs. Tabel ini menyelesaikan relasi banyak ke banyak dengan menggunakan kunci tamu dari tabel pelacakan dan tabel aturan. Setiap kali sistem mendeteksi </w:t>
      </w:r>
      <w:r w:rsidRPr="004E437F">
        <w:rPr>
          <w:lang w:val="sv-SE"/>
        </w:rPr>
        <w:lastRenderedPageBreak/>
        <w:t>kecocokan antara data perilaku pengguna dengan kondisi anomali yang aktif, sistem akan secara otomatis mencatat riwayat kejadian tersebut pada tabel anomaly logs beserta waktu pencatatannya</w:t>
      </w:r>
      <w:r w:rsidR="00140867" w:rsidRPr="00887EB9">
        <w:rPr>
          <w:lang w:val="sv-SE"/>
        </w:rPr>
        <w:t>.</w:t>
      </w:r>
    </w:p>
    <w:p w14:paraId="4116EE6C" w14:textId="172FC72D" w:rsidR="00474B4C" w:rsidRPr="00474B4C" w:rsidRDefault="00474B4C" w:rsidP="007720EC">
      <w:pPr>
        <w:pStyle w:val="Heading4"/>
        <w:numPr>
          <w:ilvl w:val="0"/>
          <w:numId w:val="58"/>
        </w:numPr>
        <w:spacing w:before="0" w:after="0" w:line="360" w:lineRule="auto"/>
        <w:ind w:hanging="720"/>
        <w:rPr>
          <w:lang w:val="sv-SE"/>
        </w:rPr>
      </w:pPr>
      <w:r w:rsidRPr="00474B4C">
        <w:rPr>
          <w:lang w:val="sv-SE"/>
        </w:rPr>
        <w:t>Perancangan Antarmuka Pengguna (</w:t>
      </w:r>
      <w:r w:rsidRPr="00474B4C">
        <w:rPr>
          <w:i/>
          <w:lang w:val="sv-SE"/>
        </w:rPr>
        <w:t>Mockup</w:t>
      </w:r>
      <w:r w:rsidRPr="00474B4C">
        <w:rPr>
          <w:lang w:val="sv-SE"/>
        </w:rPr>
        <w:t>)</w:t>
      </w:r>
    </w:p>
    <w:p w14:paraId="27C57449" w14:textId="77777777" w:rsidR="00474B4C" w:rsidRDefault="00474B4C" w:rsidP="004C13C0">
      <w:pPr>
        <w:spacing w:after="0" w:line="360" w:lineRule="auto"/>
        <w:jc w:val="both"/>
      </w:pPr>
      <w:r w:rsidRPr="005B0526">
        <w:t xml:space="preserve">Perancangan antarmuka pengguna (UI) dirancang untuk memfasilitasi interaksi antara pengguna dan sistem. Antarmuka ini mengimplementasikan tata letak navigasi </w:t>
      </w:r>
      <w:r w:rsidRPr="005B0526">
        <w:rPr>
          <w:i/>
          <w:iCs/>
        </w:rPr>
        <w:t>sidebar</w:t>
      </w:r>
      <w:r w:rsidRPr="005B0526">
        <w:t xml:space="preserve"> di sebelah kiri untuk memudahkan perpindahan antar menu utama. </w:t>
      </w:r>
    </w:p>
    <w:p w14:paraId="5D0AE032" w14:textId="46F28A5A" w:rsidR="00474B4C" w:rsidRPr="00474B4C" w:rsidRDefault="00474B4C" w:rsidP="007720EC">
      <w:pPr>
        <w:pStyle w:val="ListParagraph"/>
        <w:numPr>
          <w:ilvl w:val="0"/>
          <w:numId w:val="9"/>
        </w:numPr>
        <w:spacing w:after="0" w:line="360" w:lineRule="auto"/>
        <w:ind w:left="426" w:hanging="426"/>
        <w:jc w:val="both"/>
        <w:rPr>
          <w:lang w:val="sv-SE"/>
        </w:rPr>
      </w:pPr>
      <w:r w:rsidRPr="00474B4C">
        <w:t xml:space="preserve">Antarmuka </w:t>
      </w:r>
      <w:r w:rsidR="002410E6" w:rsidRPr="002410E6">
        <w:rPr>
          <w:i/>
          <w:iCs/>
        </w:rPr>
        <w:t>Live Detection</w:t>
      </w:r>
    </w:p>
    <w:p w14:paraId="0547C98A" w14:textId="19A3F077" w:rsidR="00474B4C" w:rsidRDefault="00474B4C" w:rsidP="00474B4C">
      <w:pPr>
        <w:spacing w:line="360" w:lineRule="auto"/>
        <w:jc w:val="both"/>
      </w:pPr>
      <w:r w:rsidRPr="005B0526">
        <w:t xml:space="preserve">Menu </w:t>
      </w:r>
      <w:r w:rsidR="002410E6" w:rsidRPr="002410E6">
        <w:rPr>
          <w:i/>
          <w:iCs/>
        </w:rPr>
        <w:t>Live Detection</w:t>
      </w:r>
      <w:r w:rsidRPr="005B0526">
        <w:t xml:space="preserve"> merupakan representasi visual dari Fase 1 pada </w:t>
      </w:r>
      <w:r w:rsidRPr="005B0526">
        <w:rPr>
          <w:i/>
          <w:iCs/>
        </w:rPr>
        <w:t>sequence diagram</w:t>
      </w:r>
      <w:r w:rsidRPr="005B0526">
        <w:t xml:space="preserve">, di mana sistem melakukan inferensi secara </w:t>
      </w:r>
      <w:r w:rsidR="006B774C" w:rsidRPr="006B774C">
        <w:rPr>
          <w:i/>
          <w:iCs/>
        </w:rPr>
        <w:t>real-time</w:t>
      </w:r>
      <w:r w:rsidRPr="005B0526">
        <w:t>.</w:t>
      </w:r>
    </w:p>
    <w:p w14:paraId="66362070" w14:textId="77777777" w:rsidR="004C13C0" w:rsidRDefault="00474B4C" w:rsidP="004C13C0">
      <w:pPr>
        <w:keepNext/>
        <w:spacing w:line="360" w:lineRule="auto"/>
        <w:jc w:val="both"/>
      </w:pPr>
      <w:r w:rsidRPr="005B0526">
        <w:rPr>
          <w:noProof/>
          <w:lang w:val="en-US"/>
        </w:rPr>
        <w:drawing>
          <wp:inline distT="0" distB="0" distL="0" distR="0" wp14:anchorId="0B32802F" wp14:editId="2B6C44EC">
            <wp:extent cx="5252085" cy="2610485"/>
            <wp:effectExtent l="0" t="0" r="571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1355" name=""/>
                    <pic:cNvPicPr/>
                  </pic:nvPicPr>
                  <pic:blipFill>
                    <a:blip r:embed="rId53"/>
                    <a:stretch>
                      <a:fillRect/>
                    </a:stretch>
                  </pic:blipFill>
                  <pic:spPr>
                    <a:xfrm>
                      <a:off x="0" y="0"/>
                      <a:ext cx="5252085" cy="2610485"/>
                    </a:xfrm>
                    <a:prstGeom prst="rect">
                      <a:avLst/>
                    </a:prstGeom>
                  </pic:spPr>
                </pic:pic>
              </a:graphicData>
            </a:graphic>
          </wp:inline>
        </w:drawing>
      </w:r>
    </w:p>
    <w:p w14:paraId="2E0B71C6" w14:textId="3AC381FB" w:rsidR="00474B4C" w:rsidRPr="00904CCA" w:rsidRDefault="004C13C0" w:rsidP="004C13C0">
      <w:pPr>
        <w:pStyle w:val="Caption"/>
        <w:jc w:val="center"/>
        <w:rPr>
          <w:i w:val="0"/>
          <w:iCs w:val="0"/>
          <w:color w:val="auto"/>
          <w:sz w:val="24"/>
          <w:szCs w:val="24"/>
        </w:rPr>
      </w:pPr>
      <w:bookmarkStart w:id="85" w:name="_Toc233232289"/>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10</w:t>
      </w:r>
      <w:r w:rsidRPr="004C13C0">
        <w:rPr>
          <w:i w:val="0"/>
          <w:iCs w:val="0"/>
          <w:color w:val="auto"/>
          <w:sz w:val="24"/>
          <w:szCs w:val="24"/>
        </w:rPr>
        <w:fldChar w:fldCharType="end"/>
      </w:r>
      <w:r w:rsidRPr="004C13C0">
        <w:rPr>
          <w:i w:val="0"/>
          <w:iCs w:val="0"/>
          <w:color w:val="auto"/>
          <w:sz w:val="24"/>
          <w:szCs w:val="24"/>
        </w:rPr>
        <w:t xml:space="preserve"> </w:t>
      </w:r>
      <w:r w:rsidRPr="00904CCA">
        <w:rPr>
          <w:i w:val="0"/>
          <w:iCs w:val="0"/>
          <w:color w:val="auto"/>
          <w:sz w:val="24"/>
          <w:szCs w:val="24"/>
        </w:rPr>
        <w:t xml:space="preserve">Desain Menu </w:t>
      </w:r>
      <w:r w:rsidR="002410E6" w:rsidRPr="002410E6">
        <w:rPr>
          <w:color w:val="auto"/>
          <w:sz w:val="24"/>
          <w:szCs w:val="24"/>
        </w:rPr>
        <w:t>Live Detection</w:t>
      </w:r>
      <w:bookmarkEnd w:id="85"/>
    </w:p>
    <w:p w14:paraId="30E8EB11" w14:textId="79AF9FBD" w:rsidR="00474B4C" w:rsidRPr="00904CCA" w:rsidRDefault="00474B4C" w:rsidP="004C13C0">
      <w:pPr>
        <w:spacing w:after="0" w:line="360" w:lineRule="auto"/>
        <w:jc w:val="both"/>
        <w:rPr>
          <w:lang w:val="sv-SE"/>
        </w:rPr>
      </w:pPr>
      <w:r w:rsidRPr="00904CCA">
        <w:t xml:space="preserve">Halaman ini menampilkan aliran video (video feed) utama yang telah dioverlay dengan hasil pemrosesan dari </w:t>
      </w:r>
      <w:r w:rsidRPr="00904CCA">
        <w:rPr>
          <w:i/>
          <w:iCs/>
        </w:rPr>
        <w:t>AI Engine</w:t>
      </w:r>
      <w:r w:rsidRPr="00904CCA">
        <w:t xml:space="preserve">. </w:t>
      </w:r>
      <w:r w:rsidRPr="00904CCA">
        <w:rPr>
          <w:lang w:val="sv-SE"/>
        </w:rPr>
        <w:t xml:space="preserve">Pada bagian atas antarmuka, terdapat </w:t>
      </w:r>
      <w:r w:rsidRPr="00904CCA">
        <w:rPr>
          <w:i/>
          <w:iCs/>
          <w:lang w:val="sv-SE"/>
        </w:rPr>
        <w:t>dropdown</w:t>
      </w:r>
      <w:r w:rsidRPr="00904CCA">
        <w:rPr>
          <w:lang w:val="sv-SE"/>
        </w:rPr>
        <w:t xml:space="preserve"> pemilih kamera yang memicu inisialisasi protokol RTSP dan </w:t>
      </w:r>
      <w:r w:rsidR="00E149F7" w:rsidRPr="00E149F7">
        <w:rPr>
          <w:i/>
          <w:iCs/>
          <w:lang w:val="sv-SE"/>
        </w:rPr>
        <w:t>WebSocket</w:t>
      </w:r>
      <w:r w:rsidRPr="00904CCA">
        <w:rPr>
          <w:lang w:val="sv-SE"/>
        </w:rPr>
        <w:t xml:space="preserve">. Area visual utama secara dinamis menampilkan </w:t>
      </w:r>
      <w:r w:rsidR="006B774C" w:rsidRPr="006B774C">
        <w:rPr>
          <w:i/>
          <w:iCs/>
          <w:lang w:val="sv-SE"/>
        </w:rPr>
        <w:t>bounding box</w:t>
      </w:r>
      <w:r w:rsidRPr="00904CCA">
        <w:rPr>
          <w:lang w:val="sv-SE"/>
        </w:rPr>
        <w:t xml:space="preserve"> pendeteksian aksi menggunakan YOLOv11 dan pemetaan </w:t>
      </w:r>
      <w:r w:rsidRPr="00904CCA">
        <w:rPr>
          <w:i/>
          <w:iCs/>
          <w:lang w:val="sv-SE"/>
        </w:rPr>
        <w:t>landmarks</w:t>
      </w:r>
      <w:r w:rsidRPr="00904CCA">
        <w:rPr>
          <w:lang w:val="sv-SE"/>
        </w:rPr>
        <w:t xml:space="preserve"> wajah menggunakan Face-API. Selain visualisasi video, halaman ini dilengkapi dengan panel </w:t>
      </w:r>
      <w:r w:rsidR="006B774C" w:rsidRPr="006B774C">
        <w:rPr>
          <w:i/>
          <w:iCs/>
          <w:lang w:val="sv-SE"/>
        </w:rPr>
        <w:t>Real-time</w:t>
      </w:r>
      <w:r w:rsidRPr="00904CCA">
        <w:rPr>
          <w:i/>
          <w:iCs/>
          <w:lang w:val="sv-SE"/>
        </w:rPr>
        <w:t xml:space="preserve"> System Log</w:t>
      </w:r>
      <w:r w:rsidRPr="00904CCA">
        <w:rPr>
          <w:lang w:val="sv-SE"/>
        </w:rPr>
        <w:t xml:space="preserve"> di sisi kanan yang mencatat aliran data telemetri secara terus-menerus (seperti peringatan atensi dan </w:t>
      </w:r>
      <w:r w:rsidRPr="00904CCA">
        <w:rPr>
          <w:lang w:val="sv-SE"/>
        </w:rPr>
        <w:lastRenderedPageBreak/>
        <w:t>transisi aksi subjek), serta metrik performa sistem (</w:t>
      </w:r>
      <w:r w:rsidRPr="00904CCA">
        <w:rPr>
          <w:i/>
          <w:iCs/>
          <w:lang w:val="sv-SE"/>
        </w:rPr>
        <w:t>Inference Time</w:t>
      </w:r>
      <w:r w:rsidRPr="00904CCA">
        <w:rPr>
          <w:lang w:val="sv-SE"/>
        </w:rPr>
        <w:t xml:space="preserve">, </w:t>
      </w:r>
      <w:r w:rsidRPr="00904CCA">
        <w:rPr>
          <w:i/>
          <w:iCs/>
          <w:lang w:val="sv-SE"/>
        </w:rPr>
        <w:t>FPS</w:t>
      </w:r>
      <w:r w:rsidRPr="00904CCA">
        <w:rPr>
          <w:lang w:val="sv-SE"/>
        </w:rPr>
        <w:t xml:space="preserve">, dan status koneksi </w:t>
      </w:r>
      <w:r w:rsidRPr="00904CCA">
        <w:rPr>
          <w:i/>
          <w:iCs/>
          <w:lang w:val="sv-SE"/>
        </w:rPr>
        <w:t>Backend</w:t>
      </w:r>
      <w:r w:rsidRPr="00904CCA">
        <w:rPr>
          <w:lang w:val="sv-SE"/>
        </w:rPr>
        <w:t>) yang diperbarui secara asinkron.</w:t>
      </w:r>
    </w:p>
    <w:p w14:paraId="728ECADB" w14:textId="79D5965C" w:rsidR="00474B4C" w:rsidRPr="00474B4C" w:rsidRDefault="00474B4C" w:rsidP="007720EC">
      <w:pPr>
        <w:pStyle w:val="ListParagraph"/>
        <w:numPr>
          <w:ilvl w:val="0"/>
          <w:numId w:val="9"/>
        </w:numPr>
        <w:spacing w:after="0" w:line="360" w:lineRule="auto"/>
        <w:ind w:left="426" w:hanging="426"/>
        <w:jc w:val="both"/>
      </w:pPr>
      <w:r w:rsidRPr="00474B4C">
        <w:t xml:space="preserve">Antarmuka </w:t>
      </w:r>
      <w:r w:rsidR="000B587A" w:rsidRPr="000B587A">
        <w:rPr>
          <w:i/>
          <w:iCs/>
        </w:rPr>
        <w:t>Daily Analytics</w:t>
      </w:r>
    </w:p>
    <w:p w14:paraId="6B093209" w14:textId="31404A33" w:rsidR="00474B4C" w:rsidRDefault="00474B4C" w:rsidP="004C13C0">
      <w:pPr>
        <w:spacing w:after="0" w:line="360" w:lineRule="auto"/>
        <w:jc w:val="both"/>
      </w:pPr>
      <w:r w:rsidRPr="00A82D2B">
        <w:t xml:space="preserve">Halaman </w:t>
      </w:r>
      <w:r w:rsidR="000B587A" w:rsidRPr="000B587A">
        <w:rPr>
          <w:i/>
          <w:iCs/>
        </w:rPr>
        <w:t>Daily Analytics</w:t>
      </w:r>
      <w:r w:rsidRPr="00A82D2B">
        <w:t xml:space="preserve"> dirancang sebagai dasbor analitik komprehensif yang menampilkan agregasi data telemetri harian. Antarmuka ini memecah data mentah dari hasil deteksi </w:t>
      </w:r>
      <w:r w:rsidR="006B774C" w:rsidRPr="006B774C">
        <w:rPr>
          <w:i/>
          <w:iCs/>
        </w:rPr>
        <w:t xml:space="preserve">Computer Vision </w:t>
      </w:r>
      <w:r w:rsidRPr="00A82D2B">
        <w:t>menjadi visualisasi yang terstruktur, memungkinkan pengguna untuk mengevaluasi stabilitas perilaku, tren emosi, dan tingkat atensi subjek secara mendalam. Halaman ini terbagi menjadi panel indikator utama di bagian atas dan sistem tabulasi untuk analisis spesifik di bagian bawah.</w:t>
      </w:r>
    </w:p>
    <w:p w14:paraId="5AD1747C" w14:textId="40B19DD2" w:rsidR="00474B4C" w:rsidRPr="00474B4C" w:rsidRDefault="00474B4C" w:rsidP="00474B4C">
      <w:pPr>
        <w:spacing w:line="360" w:lineRule="auto"/>
        <w:jc w:val="both"/>
        <w:rPr>
          <w:lang w:val="sv-SE"/>
        </w:rPr>
      </w:pPr>
      <w:r w:rsidRPr="00474B4C">
        <w:rPr>
          <w:lang w:val="sv-SE"/>
        </w:rPr>
        <w:t xml:space="preserve">A. Panel Indikator Utama (KPI &amp; </w:t>
      </w:r>
      <w:r w:rsidR="000B587A" w:rsidRPr="000B587A">
        <w:rPr>
          <w:i/>
          <w:iCs/>
          <w:lang w:val="sv-SE"/>
        </w:rPr>
        <w:t>Insights</w:t>
      </w:r>
      <w:r w:rsidRPr="00474B4C">
        <w:rPr>
          <w:lang w:val="sv-SE"/>
        </w:rPr>
        <w:t>)</w:t>
      </w:r>
    </w:p>
    <w:p w14:paraId="4C66C79E" w14:textId="77777777" w:rsidR="004C13C0" w:rsidRDefault="00474B4C" w:rsidP="004C13C0">
      <w:pPr>
        <w:keepNext/>
        <w:spacing w:line="360" w:lineRule="auto"/>
        <w:jc w:val="both"/>
      </w:pPr>
      <w:r w:rsidRPr="00A82D2B">
        <w:rPr>
          <w:noProof/>
          <w:lang w:val="en-US"/>
        </w:rPr>
        <w:drawing>
          <wp:inline distT="0" distB="0" distL="0" distR="0" wp14:anchorId="739CCDE6" wp14:editId="6193EB49">
            <wp:extent cx="5252085" cy="2620645"/>
            <wp:effectExtent l="0" t="0" r="5715" b="825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30237" name=""/>
                    <pic:cNvPicPr/>
                  </pic:nvPicPr>
                  <pic:blipFill>
                    <a:blip r:embed="rId54"/>
                    <a:stretch>
                      <a:fillRect/>
                    </a:stretch>
                  </pic:blipFill>
                  <pic:spPr>
                    <a:xfrm>
                      <a:off x="0" y="0"/>
                      <a:ext cx="5252085" cy="2620645"/>
                    </a:xfrm>
                    <a:prstGeom prst="rect">
                      <a:avLst/>
                    </a:prstGeom>
                  </pic:spPr>
                </pic:pic>
              </a:graphicData>
            </a:graphic>
          </wp:inline>
        </w:drawing>
      </w:r>
    </w:p>
    <w:p w14:paraId="306EA492" w14:textId="1D27F900" w:rsidR="00474B4C" w:rsidRPr="004C13C0" w:rsidRDefault="004C13C0" w:rsidP="004C13C0">
      <w:pPr>
        <w:pStyle w:val="Caption"/>
        <w:jc w:val="center"/>
        <w:rPr>
          <w:b/>
          <w:bCs/>
          <w:i w:val="0"/>
          <w:iCs w:val="0"/>
          <w:color w:val="auto"/>
          <w:sz w:val="24"/>
          <w:szCs w:val="24"/>
          <w:lang w:val="sv-SE"/>
        </w:rPr>
      </w:pPr>
      <w:bookmarkStart w:id="86" w:name="_Toc233232290"/>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11</w:t>
      </w:r>
      <w:r w:rsidRPr="004C13C0">
        <w:rPr>
          <w:i w:val="0"/>
          <w:iCs w:val="0"/>
          <w:color w:val="auto"/>
          <w:sz w:val="24"/>
          <w:szCs w:val="24"/>
        </w:rPr>
        <w:fldChar w:fldCharType="end"/>
      </w:r>
      <w:r w:rsidRPr="004C13C0">
        <w:rPr>
          <w:i w:val="0"/>
          <w:iCs w:val="0"/>
          <w:color w:val="auto"/>
          <w:sz w:val="24"/>
          <w:szCs w:val="24"/>
        </w:rPr>
        <w:t xml:space="preserve"> </w:t>
      </w:r>
      <w:r w:rsidRPr="004C13C0">
        <w:rPr>
          <w:i w:val="0"/>
          <w:iCs w:val="0"/>
          <w:color w:val="auto"/>
          <w:sz w:val="24"/>
          <w:szCs w:val="24"/>
          <w:lang w:val="sv-SE"/>
        </w:rPr>
        <w:t xml:space="preserve">Desain Panel Indikator Utama (KPI &amp; </w:t>
      </w:r>
      <w:r w:rsidR="000B587A" w:rsidRPr="000B587A">
        <w:rPr>
          <w:color w:val="auto"/>
          <w:sz w:val="24"/>
          <w:szCs w:val="24"/>
          <w:lang w:val="sv-SE"/>
        </w:rPr>
        <w:t>Insights</w:t>
      </w:r>
      <w:r w:rsidRPr="004C13C0">
        <w:rPr>
          <w:i w:val="0"/>
          <w:iCs w:val="0"/>
          <w:color w:val="auto"/>
          <w:sz w:val="24"/>
          <w:szCs w:val="24"/>
          <w:lang w:val="sv-SE"/>
        </w:rPr>
        <w:t>)</w:t>
      </w:r>
      <w:bookmarkEnd w:id="86"/>
    </w:p>
    <w:p w14:paraId="2E5E164D" w14:textId="77777777" w:rsidR="00474B4C" w:rsidRPr="00A82D2B" w:rsidRDefault="00474B4C" w:rsidP="004C13C0">
      <w:pPr>
        <w:spacing w:after="0" w:line="360" w:lineRule="auto"/>
        <w:jc w:val="both"/>
        <w:rPr>
          <w:lang w:val="sv-SE"/>
        </w:rPr>
      </w:pPr>
      <w:r w:rsidRPr="00A82D2B">
        <w:rPr>
          <w:lang w:val="sv-SE"/>
        </w:rPr>
        <w:t xml:space="preserve">Bagian paling atas dari dasbor ini menyajikan ringkasan metrik tingkat tinggi yang langsung terlihat saat halaman dimuat. Baris pertama menampilkan empat </w:t>
      </w:r>
      <w:r w:rsidRPr="00A82D2B">
        <w:rPr>
          <w:i/>
          <w:iCs/>
          <w:lang w:val="sv-SE"/>
        </w:rPr>
        <w:t>Key Performance Indicator</w:t>
      </w:r>
      <w:r w:rsidRPr="00A82D2B">
        <w:rPr>
          <w:lang w:val="sv-SE"/>
        </w:rPr>
        <w:t xml:space="preserve"> (KPI) utama yang mencakup: Total Durasi Segmen (keseluruhan data yang direkam), Rata-rata Skor Atensi Harian, Aksi Paling Dominan, dan Emosi Paling Dominan. Metrik ini memberikan gambaran instan mengenai status umum perilaku subjek pada hari tersebut.</w:t>
      </w:r>
    </w:p>
    <w:p w14:paraId="6A8A61E2" w14:textId="655CD5E0" w:rsidR="00474B4C" w:rsidRPr="00A82D2B" w:rsidRDefault="00474B4C" w:rsidP="004C13C0">
      <w:pPr>
        <w:spacing w:after="0" w:line="360" w:lineRule="auto"/>
        <w:jc w:val="both"/>
        <w:rPr>
          <w:lang w:val="sv-SE"/>
        </w:rPr>
      </w:pPr>
      <w:r w:rsidRPr="00A82D2B">
        <w:rPr>
          <w:lang w:val="sv-SE"/>
        </w:rPr>
        <w:t xml:space="preserve">Baris kedua pada panel ini menampilkan </w:t>
      </w:r>
      <w:r w:rsidRPr="00A82D2B">
        <w:rPr>
          <w:i/>
          <w:iCs/>
          <w:lang w:val="sv-SE"/>
        </w:rPr>
        <w:t xml:space="preserve">System </w:t>
      </w:r>
      <w:r w:rsidR="000B587A" w:rsidRPr="000B587A">
        <w:rPr>
          <w:i/>
          <w:iCs/>
          <w:lang w:val="sv-SE"/>
        </w:rPr>
        <w:t>Insights</w:t>
      </w:r>
      <w:r w:rsidRPr="00A82D2B">
        <w:rPr>
          <w:lang w:val="sv-SE"/>
        </w:rPr>
        <w:t xml:space="preserve">, yang merupakan hasil kalkulasi tingkat lanjut dari algoritma analitik. Panel ini menampilkan korelasi </w:t>
      </w:r>
      <w:r w:rsidRPr="00A82D2B">
        <w:rPr>
          <w:i/>
          <w:iCs/>
          <w:lang w:val="sv-SE"/>
        </w:rPr>
        <w:t>Action-</w:t>
      </w:r>
      <w:r w:rsidRPr="00A82D2B">
        <w:rPr>
          <w:i/>
          <w:iCs/>
          <w:lang w:val="sv-SE"/>
        </w:rPr>
        <w:lastRenderedPageBreak/>
        <w:t>Attention Coupling</w:t>
      </w:r>
      <w:r w:rsidRPr="00A82D2B">
        <w:rPr>
          <w:lang w:val="sv-SE"/>
        </w:rPr>
        <w:t xml:space="preserve"> (hubungan antara pergerakan fisik dan fokus), Tingkat Penurunan Atensi (</w:t>
      </w:r>
      <w:r w:rsidRPr="00A82D2B">
        <w:rPr>
          <w:i/>
          <w:iCs/>
          <w:lang w:val="sv-SE"/>
        </w:rPr>
        <w:t>Decay Rate</w:t>
      </w:r>
      <w:r w:rsidRPr="00A82D2B">
        <w:rPr>
          <w:lang w:val="sv-SE"/>
        </w:rPr>
        <w:t xml:space="preserve">) per jam, </w:t>
      </w:r>
      <w:r w:rsidR="000B587A" w:rsidRPr="000B587A">
        <w:rPr>
          <w:i/>
          <w:iCs/>
          <w:lang w:val="sv-SE"/>
        </w:rPr>
        <w:t>Behavioral entropy</w:t>
      </w:r>
      <w:r w:rsidRPr="00A82D2B">
        <w:rPr>
          <w:lang w:val="sv-SE"/>
        </w:rPr>
        <w:t xml:space="preserve"> (variansi atau ketidakpastian perubahan aksi), serta total Anomali Sistem yang terdeteksi oleh </w:t>
      </w:r>
      <w:r w:rsidRPr="00A82D2B">
        <w:rPr>
          <w:i/>
          <w:iCs/>
          <w:lang w:val="sv-SE"/>
        </w:rPr>
        <w:t>rule engine</w:t>
      </w:r>
      <w:r w:rsidRPr="00A82D2B">
        <w:rPr>
          <w:lang w:val="sv-SE"/>
        </w:rPr>
        <w:t xml:space="preserve">. </w:t>
      </w:r>
      <w:r w:rsidR="000B587A" w:rsidRPr="000B587A">
        <w:rPr>
          <w:i/>
          <w:iCs/>
          <w:lang w:val="sv-SE"/>
        </w:rPr>
        <w:t>Insights</w:t>
      </w:r>
      <w:r w:rsidRPr="00A82D2B">
        <w:rPr>
          <w:lang w:val="sv-SE"/>
        </w:rPr>
        <w:t>ini berguna untuk melihat anomali algoritmik tanpa harus membaca grafik secara manual.</w:t>
      </w:r>
    </w:p>
    <w:p w14:paraId="59DA1A1B" w14:textId="34E912CC" w:rsidR="00474B4C" w:rsidRPr="00474B4C" w:rsidRDefault="00474B4C" w:rsidP="00474B4C">
      <w:pPr>
        <w:spacing w:line="360" w:lineRule="auto"/>
        <w:jc w:val="both"/>
        <w:rPr>
          <w:lang w:val="sv-SE"/>
        </w:rPr>
      </w:pPr>
      <w:r w:rsidRPr="00474B4C">
        <w:t xml:space="preserve">B. Tab </w:t>
      </w:r>
      <w:r w:rsidR="000B587A" w:rsidRPr="000B587A">
        <w:rPr>
          <w:i/>
          <w:iCs/>
        </w:rPr>
        <w:t xml:space="preserve">Overview </w:t>
      </w:r>
      <w:r w:rsidRPr="00474B4C">
        <w:t>(Ringkasan Harian)</w:t>
      </w:r>
    </w:p>
    <w:p w14:paraId="20BCA8BE" w14:textId="77777777" w:rsidR="004C13C0" w:rsidRDefault="00474B4C" w:rsidP="004C13C0">
      <w:pPr>
        <w:keepNext/>
        <w:spacing w:line="360" w:lineRule="auto"/>
        <w:jc w:val="both"/>
      </w:pPr>
      <w:r w:rsidRPr="00A82D2B">
        <w:rPr>
          <w:noProof/>
          <w:lang w:val="en-US"/>
        </w:rPr>
        <w:drawing>
          <wp:inline distT="0" distB="0" distL="0" distR="0" wp14:anchorId="02B63DBE" wp14:editId="246B5CEB">
            <wp:extent cx="5202820" cy="2586148"/>
            <wp:effectExtent l="0" t="0" r="0" b="508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12915" name=""/>
                    <pic:cNvPicPr/>
                  </pic:nvPicPr>
                  <pic:blipFill rotWithShape="1">
                    <a:blip r:embed="rId55"/>
                    <a:srcRect l="330" r="600"/>
                    <a:stretch>
                      <a:fillRect/>
                    </a:stretch>
                  </pic:blipFill>
                  <pic:spPr bwMode="auto">
                    <a:xfrm>
                      <a:off x="0" y="0"/>
                      <a:ext cx="5203235" cy="2586355"/>
                    </a:xfrm>
                    <a:prstGeom prst="rect">
                      <a:avLst/>
                    </a:prstGeom>
                    <a:ln>
                      <a:noFill/>
                    </a:ln>
                    <a:extLst>
                      <a:ext uri="{53640926-AAD7-44D8-BBD7-CCE9431645EC}">
                        <a14:shadowObscured xmlns:a14="http://schemas.microsoft.com/office/drawing/2010/main"/>
                      </a:ext>
                    </a:extLst>
                  </pic:spPr>
                </pic:pic>
              </a:graphicData>
            </a:graphic>
          </wp:inline>
        </w:drawing>
      </w:r>
    </w:p>
    <w:p w14:paraId="1F285314" w14:textId="766D2518" w:rsidR="00474B4C" w:rsidRPr="00904CCA" w:rsidRDefault="004C13C0" w:rsidP="004C13C0">
      <w:pPr>
        <w:pStyle w:val="Caption"/>
        <w:jc w:val="center"/>
        <w:rPr>
          <w:i w:val="0"/>
          <w:iCs w:val="0"/>
          <w:color w:val="auto"/>
          <w:sz w:val="24"/>
          <w:szCs w:val="24"/>
        </w:rPr>
      </w:pPr>
      <w:bookmarkStart w:id="87" w:name="_Toc233232291"/>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12</w:t>
      </w:r>
      <w:r w:rsidRPr="004C13C0">
        <w:rPr>
          <w:i w:val="0"/>
          <w:iCs w:val="0"/>
          <w:color w:val="auto"/>
          <w:sz w:val="24"/>
          <w:szCs w:val="24"/>
        </w:rPr>
        <w:fldChar w:fldCharType="end"/>
      </w:r>
      <w:r w:rsidRPr="004C13C0">
        <w:rPr>
          <w:i w:val="0"/>
          <w:iCs w:val="0"/>
          <w:color w:val="auto"/>
          <w:sz w:val="24"/>
          <w:szCs w:val="24"/>
        </w:rPr>
        <w:t xml:space="preserve"> </w:t>
      </w:r>
      <w:r w:rsidRPr="004C13C0">
        <w:rPr>
          <w:i w:val="0"/>
          <w:iCs w:val="0"/>
          <w:color w:val="auto"/>
          <w:sz w:val="24"/>
          <w:szCs w:val="24"/>
          <w:lang w:val="sv-SE"/>
        </w:rPr>
        <w:t xml:space="preserve">Desain Tab </w:t>
      </w:r>
      <w:r w:rsidR="000B587A" w:rsidRPr="000B587A">
        <w:rPr>
          <w:color w:val="auto"/>
          <w:sz w:val="24"/>
          <w:szCs w:val="24"/>
          <w:lang w:val="sv-SE"/>
        </w:rPr>
        <w:t xml:space="preserve">Overview </w:t>
      </w:r>
      <w:r w:rsidRPr="004C13C0">
        <w:rPr>
          <w:i w:val="0"/>
          <w:iCs w:val="0"/>
          <w:color w:val="auto"/>
          <w:sz w:val="24"/>
          <w:szCs w:val="24"/>
          <w:lang w:val="sv-SE"/>
        </w:rPr>
        <w:t>(Ringkasan Harian)</w:t>
      </w:r>
      <w:bookmarkEnd w:id="87"/>
    </w:p>
    <w:p w14:paraId="7149B0E0" w14:textId="3575AE39" w:rsidR="00474B4C" w:rsidRPr="00E9100B" w:rsidRDefault="00474B4C" w:rsidP="004C13C0">
      <w:pPr>
        <w:spacing w:after="0" w:line="360" w:lineRule="auto"/>
        <w:jc w:val="both"/>
        <w:rPr>
          <w:lang w:val="sv-SE"/>
        </w:rPr>
      </w:pPr>
      <w:r w:rsidRPr="00904CCA">
        <w:t xml:space="preserve">Tab </w:t>
      </w:r>
      <w:r w:rsidR="000B587A" w:rsidRPr="000B587A">
        <w:rPr>
          <w:i/>
          <w:iCs/>
        </w:rPr>
        <w:t xml:space="preserve">Overview </w:t>
      </w:r>
      <w:r w:rsidRPr="00904CCA">
        <w:t>bertindak sebagai rangkuman visual dari seluruh modalitas data. Paragraf visual pertama pada tab ini menyajikan dua grafik donat (</w:t>
      </w:r>
      <w:r w:rsidRPr="00904CCA">
        <w:rPr>
          <w:i/>
          <w:iCs/>
        </w:rPr>
        <w:t>donut chart</w:t>
      </w:r>
      <w:r w:rsidRPr="00904CCA">
        <w:t>) yang bersisian, masing-masing menampilkan persentase distribusi Aksi (</w:t>
      </w:r>
      <w:r w:rsidR="00C36B86" w:rsidRPr="00C36B86">
        <w:rPr>
          <w:i/>
          <w:iCs/>
        </w:rPr>
        <w:t>Standing</w:t>
      </w:r>
      <w:r w:rsidRPr="00904CCA">
        <w:t xml:space="preserve">, </w:t>
      </w:r>
      <w:r w:rsidR="00C36B86" w:rsidRPr="00C36B86">
        <w:rPr>
          <w:i/>
          <w:iCs/>
        </w:rPr>
        <w:t>Sitting</w:t>
      </w:r>
      <w:r w:rsidRPr="00904CCA">
        <w:t>, dll.) dan distribusi Emosi (</w:t>
      </w:r>
      <w:r w:rsidR="000B587A" w:rsidRPr="000B587A">
        <w:rPr>
          <w:i/>
          <w:iCs/>
        </w:rPr>
        <w:t>Neutral</w:t>
      </w:r>
      <w:r w:rsidRPr="00904CCA">
        <w:t xml:space="preserve">, </w:t>
      </w:r>
      <w:r w:rsidR="000B587A" w:rsidRPr="000B587A">
        <w:rPr>
          <w:i/>
          <w:iCs/>
        </w:rPr>
        <w:t>Happy</w:t>
      </w:r>
      <w:r w:rsidRPr="00904CCA">
        <w:t xml:space="preserve">, dll.) berdasarkan total durasi waktu nyata. </w:t>
      </w:r>
      <w:r w:rsidRPr="00E9100B">
        <w:rPr>
          <w:lang w:val="sv-SE"/>
        </w:rPr>
        <w:t>Di tengah grafik donat, sistem secara cerdas menampilkan label metrik yang paling dominan.</w:t>
      </w:r>
    </w:p>
    <w:p w14:paraId="3313857A" w14:textId="6DACC948" w:rsidR="00474B4C" w:rsidRPr="00E9100B" w:rsidRDefault="00474B4C" w:rsidP="004C13C0">
      <w:pPr>
        <w:spacing w:after="0" w:line="360" w:lineRule="auto"/>
        <w:jc w:val="both"/>
        <w:rPr>
          <w:lang w:val="sv-SE"/>
        </w:rPr>
      </w:pPr>
      <w:r w:rsidRPr="00E9100B">
        <w:rPr>
          <w:lang w:val="en-US"/>
        </w:rPr>
        <w:t>Selanjutnya, terdapat grafik distribusi multimodal per jam (</w:t>
      </w:r>
      <w:r w:rsidRPr="00E9100B">
        <w:rPr>
          <w:i/>
          <w:iCs/>
          <w:lang w:val="en-US"/>
        </w:rPr>
        <w:t>Composed Chart</w:t>
      </w:r>
      <w:r w:rsidRPr="00E9100B">
        <w:rPr>
          <w:lang w:val="en-US"/>
        </w:rPr>
        <w:t xml:space="preserve">). </w:t>
      </w:r>
      <w:r w:rsidRPr="00E9100B">
        <w:rPr>
          <w:lang w:val="sv-SE"/>
        </w:rPr>
        <w:t>Grafik ini menggabungkan diagram batang bertumpuk (</w:t>
      </w:r>
      <w:r w:rsidRPr="00E9100B">
        <w:rPr>
          <w:i/>
          <w:iCs/>
          <w:lang w:val="sv-SE"/>
        </w:rPr>
        <w:t>stacked bar</w:t>
      </w:r>
      <w:r w:rsidRPr="00E9100B">
        <w:rPr>
          <w:lang w:val="sv-SE"/>
        </w:rPr>
        <w:t>) yang mewakili volume berbagai aksi fisik pada jam tertentu, dengan grafik garis (</w:t>
      </w:r>
      <w:r w:rsidRPr="00E9100B">
        <w:rPr>
          <w:i/>
          <w:iCs/>
          <w:lang w:val="sv-SE"/>
        </w:rPr>
        <w:t>line chart</w:t>
      </w:r>
      <w:r w:rsidRPr="00E9100B">
        <w:rPr>
          <w:lang w:val="sv-SE"/>
        </w:rPr>
        <w:t xml:space="preserve">) yang ditarik melintasinya untuk merepresentasikan rata-rata skor atensi. Tab ini ditutup dengan daftar </w:t>
      </w:r>
      <w:r w:rsidRPr="00E9100B">
        <w:rPr>
          <w:i/>
          <w:iCs/>
          <w:lang w:val="sv-SE"/>
        </w:rPr>
        <w:t>Anomaly Timeline</w:t>
      </w:r>
      <w:r w:rsidRPr="00E9100B">
        <w:rPr>
          <w:lang w:val="sv-SE"/>
        </w:rPr>
        <w:t xml:space="preserve">, yaitu log kronologis yang menampilkan peringatan sistem </w:t>
      </w:r>
      <w:r w:rsidRPr="00E9100B">
        <w:rPr>
          <w:lang w:val="sv-SE"/>
        </w:rPr>
        <w:lastRenderedPageBreak/>
        <w:t xml:space="preserve">secara </w:t>
      </w:r>
      <w:r w:rsidR="006B774C" w:rsidRPr="006B774C">
        <w:rPr>
          <w:i/>
          <w:iCs/>
          <w:lang w:val="sv-SE"/>
        </w:rPr>
        <w:t>real-time</w:t>
      </w:r>
      <w:r w:rsidRPr="00E9100B">
        <w:rPr>
          <w:lang w:val="sv-SE"/>
        </w:rPr>
        <w:t xml:space="preserve"> berdasarkan tingkat keparahan (</w:t>
      </w:r>
      <w:r w:rsidRPr="00E9100B">
        <w:rPr>
          <w:i/>
          <w:iCs/>
          <w:lang w:val="sv-SE"/>
        </w:rPr>
        <w:t>severity</w:t>
      </w:r>
      <w:r w:rsidRPr="00E9100B">
        <w:rPr>
          <w:lang w:val="sv-SE"/>
        </w:rPr>
        <w:t>), tipe anomali, dan lokasi kamera.</w:t>
      </w:r>
    </w:p>
    <w:p w14:paraId="0EF455CA" w14:textId="77777777" w:rsidR="00474B4C" w:rsidRPr="00474B4C" w:rsidRDefault="00474B4C" w:rsidP="00474B4C">
      <w:pPr>
        <w:spacing w:line="360" w:lineRule="auto"/>
        <w:jc w:val="both"/>
        <w:rPr>
          <w:lang w:val="sv-SE"/>
        </w:rPr>
      </w:pPr>
      <w:r w:rsidRPr="00474B4C">
        <w:t xml:space="preserve">C. Tab </w:t>
      </w:r>
      <w:r w:rsidRPr="00474B4C">
        <w:rPr>
          <w:i/>
          <w:iCs/>
        </w:rPr>
        <w:t>Action</w:t>
      </w:r>
      <w:r w:rsidRPr="00474B4C">
        <w:t xml:space="preserve"> Analysis (Analisis Aksi Fisiologis)</w:t>
      </w:r>
    </w:p>
    <w:p w14:paraId="68369B84" w14:textId="77777777" w:rsidR="004C13C0" w:rsidRDefault="00474B4C" w:rsidP="004C13C0">
      <w:pPr>
        <w:keepNext/>
        <w:spacing w:line="360" w:lineRule="auto"/>
        <w:jc w:val="both"/>
      </w:pPr>
      <w:r w:rsidRPr="00A82D2B">
        <w:rPr>
          <w:noProof/>
          <w:lang w:val="en-US"/>
        </w:rPr>
        <w:drawing>
          <wp:inline distT="0" distB="0" distL="0" distR="0" wp14:anchorId="45D8745F" wp14:editId="1BF5388E">
            <wp:extent cx="5196623" cy="2605200"/>
            <wp:effectExtent l="0" t="0" r="4445" b="508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93252" name=""/>
                    <pic:cNvPicPr/>
                  </pic:nvPicPr>
                  <pic:blipFill rotWithShape="1">
                    <a:blip r:embed="rId56"/>
                    <a:srcRect l="331" r="717"/>
                    <a:stretch>
                      <a:fillRect/>
                    </a:stretch>
                  </pic:blipFill>
                  <pic:spPr bwMode="auto">
                    <a:xfrm>
                      <a:off x="0" y="0"/>
                      <a:ext cx="5197032" cy="2605405"/>
                    </a:xfrm>
                    <a:prstGeom prst="rect">
                      <a:avLst/>
                    </a:prstGeom>
                    <a:ln>
                      <a:noFill/>
                    </a:ln>
                    <a:extLst>
                      <a:ext uri="{53640926-AAD7-44D8-BBD7-CCE9431645EC}">
                        <a14:shadowObscured xmlns:a14="http://schemas.microsoft.com/office/drawing/2010/main"/>
                      </a:ext>
                    </a:extLst>
                  </pic:spPr>
                </pic:pic>
              </a:graphicData>
            </a:graphic>
          </wp:inline>
        </w:drawing>
      </w:r>
    </w:p>
    <w:p w14:paraId="4E8BF043" w14:textId="32B6E2B7" w:rsidR="00474B4C" w:rsidRPr="00904CCA" w:rsidRDefault="004C13C0" w:rsidP="004C13C0">
      <w:pPr>
        <w:pStyle w:val="Caption"/>
        <w:jc w:val="center"/>
        <w:rPr>
          <w:i w:val="0"/>
          <w:iCs w:val="0"/>
          <w:color w:val="auto"/>
          <w:sz w:val="24"/>
          <w:szCs w:val="24"/>
          <w:lang w:val="sv-SE"/>
        </w:rPr>
      </w:pPr>
      <w:bookmarkStart w:id="88" w:name="_Toc233232292"/>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13</w:t>
      </w:r>
      <w:r w:rsidRPr="004C13C0">
        <w:rPr>
          <w:i w:val="0"/>
          <w:iCs w:val="0"/>
          <w:color w:val="auto"/>
          <w:sz w:val="24"/>
          <w:szCs w:val="24"/>
        </w:rPr>
        <w:fldChar w:fldCharType="end"/>
      </w:r>
      <w:r w:rsidRPr="004C13C0">
        <w:rPr>
          <w:i w:val="0"/>
          <w:iCs w:val="0"/>
          <w:color w:val="auto"/>
          <w:sz w:val="24"/>
          <w:szCs w:val="24"/>
        </w:rPr>
        <w:t xml:space="preserve"> </w:t>
      </w:r>
      <w:r w:rsidRPr="004C13C0">
        <w:rPr>
          <w:i w:val="0"/>
          <w:iCs w:val="0"/>
          <w:color w:val="auto"/>
          <w:sz w:val="24"/>
          <w:szCs w:val="24"/>
          <w:lang w:val="sv-SE"/>
        </w:rPr>
        <w:t>Desain Panel Action Analysis (Analisis Aksi Fisiologis)</w:t>
      </w:r>
      <w:bookmarkEnd w:id="88"/>
    </w:p>
    <w:p w14:paraId="64DBB3EA" w14:textId="77777777" w:rsidR="00474B4C" w:rsidRPr="00E9100B" w:rsidRDefault="00474B4C" w:rsidP="004C13C0">
      <w:pPr>
        <w:spacing w:after="0" w:line="360" w:lineRule="auto"/>
        <w:jc w:val="both"/>
        <w:rPr>
          <w:lang w:val="sv-SE"/>
        </w:rPr>
      </w:pPr>
      <w:r w:rsidRPr="00E9100B">
        <w:rPr>
          <w:lang w:val="sv-SE"/>
        </w:rPr>
        <w:t>Tab ini difokuskan secara eksklusif pada pemrosesan data postur dan pergerakan fisik (YOLO). Bagian atas menampilkan grafik batang horizontal yang menganalisis durasi setiap aksi, membandingkan durasi rata-rata, durasi maksimum, dan durasi minimum. Grafik ini membantu pengguna mengidentifikasi jika ada subjek yang melakukan satu aksi (misalnya "Duduk") dalam rentang waktu yang terlalu lama secara tidak wajar.</w:t>
      </w:r>
    </w:p>
    <w:p w14:paraId="57EB942A" w14:textId="6D51CC3F" w:rsidR="004C13C0" w:rsidRPr="00E9100B" w:rsidRDefault="00474B4C" w:rsidP="004C13C0">
      <w:pPr>
        <w:spacing w:after="0" w:line="360" w:lineRule="auto"/>
        <w:jc w:val="both"/>
        <w:rPr>
          <w:lang w:val="sv-SE"/>
        </w:rPr>
      </w:pPr>
      <w:r w:rsidRPr="00E9100B">
        <w:rPr>
          <w:lang w:val="sv-SE"/>
        </w:rPr>
        <w:t xml:space="preserve">Bagian tengah dan bawah tab menyajikan perbandingan frekuensi aksi antar-kamera melalui grafik batang vertikal, diikuti oleh </w:t>
      </w:r>
      <w:r w:rsidRPr="00E9100B">
        <w:rPr>
          <w:i/>
          <w:iCs/>
          <w:lang w:val="sv-SE"/>
        </w:rPr>
        <w:t>Action Transition Matrix</w:t>
      </w:r>
      <w:r w:rsidRPr="00E9100B">
        <w:rPr>
          <w:lang w:val="sv-SE"/>
        </w:rPr>
        <w:t xml:space="preserve">. Matriks transisi ini diwujudkan dalam bentuk tabel </w:t>
      </w:r>
      <w:r w:rsidRPr="00E9100B">
        <w:rPr>
          <w:i/>
          <w:iCs/>
          <w:lang w:val="sv-SE"/>
        </w:rPr>
        <w:t>heatmap</w:t>
      </w:r>
      <w:r w:rsidRPr="00E9100B">
        <w:rPr>
          <w:lang w:val="sv-SE"/>
        </w:rPr>
        <w:t xml:space="preserve"> yang memetakan probabilitas atau frekuensi perpindahan dari satu aksi ke aksi lainnya (misalnya, seberapa sering subjek berpindah dari "Berdiri" langsung ke "Terjatuh/Berbaring"). Intensitas warna pada matriks merepresentasikan seberapa sering transisi tersebut terjadi.</w:t>
      </w:r>
    </w:p>
    <w:p w14:paraId="0C843AA4" w14:textId="77777777" w:rsidR="00474B4C" w:rsidRPr="00474B4C" w:rsidRDefault="00474B4C" w:rsidP="00474B4C">
      <w:pPr>
        <w:spacing w:line="360" w:lineRule="auto"/>
        <w:jc w:val="both"/>
        <w:rPr>
          <w:lang w:val="sv-SE"/>
        </w:rPr>
      </w:pPr>
      <w:r w:rsidRPr="00474B4C">
        <w:t>D. Tab Attention Analysis (Analisis Atensi &amp; Gaze)</w:t>
      </w:r>
    </w:p>
    <w:p w14:paraId="3D7B09DD" w14:textId="77777777" w:rsidR="004C13C0" w:rsidRDefault="00474B4C" w:rsidP="004C13C0">
      <w:pPr>
        <w:keepNext/>
        <w:spacing w:line="360" w:lineRule="auto"/>
        <w:jc w:val="both"/>
      </w:pPr>
      <w:r w:rsidRPr="00A82D2B">
        <w:rPr>
          <w:noProof/>
          <w:lang w:val="en-US"/>
        </w:rPr>
        <w:lastRenderedPageBreak/>
        <w:drawing>
          <wp:inline distT="0" distB="0" distL="0" distR="0" wp14:anchorId="29876379" wp14:editId="49FFE229">
            <wp:extent cx="5252085" cy="2606675"/>
            <wp:effectExtent l="0" t="0" r="5715" b="317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5492" name=""/>
                    <pic:cNvPicPr/>
                  </pic:nvPicPr>
                  <pic:blipFill>
                    <a:blip r:embed="rId57"/>
                    <a:stretch>
                      <a:fillRect/>
                    </a:stretch>
                  </pic:blipFill>
                  <pic:spPr>
                    <a:xfrm>
                      <a:off x="0" y="0"/>
                      <a:ext cx="5252085" cy="2606675"/>
                    </a:xfrm>
                    <a:prstGeom prst="rect">
                      <a:avLst/>
                    </a:prstGeom>
                  </pic:spPr>
                </pic:pic>
              </a:graphicData>
            </a:graphic>
          </wp:inline>
        </w:drawing>
      </w:r>
    </w:p>
    <w:p w14:paraId="47CA5AB4" w14:textId="45C2540F" w:rsidR="00474B4C" w:rsidRPr="00904CCA" w:rsidRDefault="004C13C0" w:rsidP="004C13C0">
      <w:pPr>
        <w:pStyle w:val="Caption"/>
        <w:jc w:val="center"/>
        <w:rPr>
          <w:i w:val="0"/>
          <w:iCs w:val="0"/>
          <w:color w:val="auto"/>
          <w:sz w:val="24"/>
          <w:szCs w:val="24"/>
        </w:rPr>
      </w:pPr>
      <w:bookmarkStart w:id="89" w:name="_Toc233232293"/>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14</w:t>
      </w:r>
      <w:r w:rsidRPr="004C13C0">
        <w:rPr>
          <w:i w:val="0"/>
          <w:iCs w:val="0"/>
          <w:color w:val="auto"/>
          <w:sz w:val="24"/>
          <w:szCs w:val="24"/>
        </w:rPr>
        <w:fldChar w:fldCharType="end"/>
      </w:r>
      <w:r w:rsidRPr="004C13C0">
        <w:rPr>
          <w:i w:val="0"/>
          <w:iCs w:val="0"/>
          <w:color w:val="auto"/>
          <w:sz w:val="24"/>
          <w:szCs w:val="24"/>
        </w:rPr>
        <w:t xml:space="preserve"> </w:t>
      </w:r>
      <w:r w:rsidRPr="00904CCA">
        <w:rPr>
          <w:i w:val="0"/>
          <w:iCs w:val="0"/>
          <w:color w:val="auto"/>
          <w:sz w:val="24"/>
          <w:szCs w:val="24"/>
        </w:rPr>
        <w:t>Desain Panel Attention Analysis (Analisis Atensi &amp; Gaze)</w:t>
      </w:r>
      <w:bookmarkEnd w:id="89"/>
    </w:p>
    <w:p w14:paraId="48F2E876" w14:textId="4EBB9A2A" w:rsidR="00474B4C" w:rsidRPr="00E9100B" w:rsidRDefault="00474B4C" w:rsidP="004C13C0">
      <w:pPr>
        <w:spacing w:after="0" w:line="360" w:lineRule="auto"/>
        <w:jc w:val="both"/>
        <w:rPr>
          <w:lang w:val="sv-SE"/>
        </w:rPr>
      </w:pPr>
      <w:r w:rsidRPr="00904CCA">
        <w:t>Tab ini didedikasikan untuk membedah kedalaman fokus subjek menggunakan estimasi arah kepala (</w:t>
      </w:r>
      <w:r w:rsidR="00E149F7" w:rsidRPr="00E149F7">
        <w:rPr>
          <w:i/>
          <w:iCs/>
        </w:rPr>
        <w:t>Yaw</w:t>
      </w:r>
      <w:r w:rsidRPr="00904CCA">
        <w:t xml:space="preserve"> &amp; </w:t>
      </w:r>
      <w:r w:rsidR="00E149F7" w:rsidRPr="00E149F7">
        <w:rPr>
          <w:i/>
          <w:iCs/>
        </w:rPr>
        <w:t>Pitch</w:t>
      </w:r>
      <w:r w:rsidRPr="00904CCA">
        <w:t xml:space="preserve">). </w:t>
      </w:r>
      <w:r w:rsidRPr="00E9100B">
        <w:rPr>
          <w:lang w:val="sv-SE"/>
        </w:rPr>
        <w:t xml:space="preserve">Paragraf pertama pada tab ini diawali dengan kartu definisi operasional yang menjelaskan bagaimana metrik atensi dihitung (berdasarkan persentase durasi tatapan ke arah "CENTER"), lengkap dengan rentang warnanya (Stabil, Tidak Stabil, Kritis). Di bawahnya, terdapat empat </w:t>
      </w:r>
      <w:r w:rsidRPr="00E9100B">
        <w:rPr>
          <w:i/>
          <w:iCs/>
          <w:lang w:val="sv-SE"/>
        </w:rPr>
        <w:t>tile</w:t>
      </w:r>
      <w:r w:rsidRPr="00E9100B">
        <w:rPr>
          <w:lang w:val="sv-SE"/>
        </w:rPr>
        <w:t xml:space="preserve"> metrik yang menyoroti Rata-rata Skor, Rata-rata Durasi tatapan beruntun, serta jam di mana subjek paling stabil dan paling tidak stabil.</w:t>
      </w:r>
    </w:p>
    <w:p w14:paraId="4C57A74F" w14:textId="76157482" w:rsidR="004C13C0" w:rsidRPr="00E9100B" w:rsidRDefault="00474B4C" w:rsidP="004C13C0">
      <w:pPr>
        <w:spacing w:after="0" w:line="360" w:lineRule="auto"/>
        <w:jc w:val="both"/>
        <w:rPr>
          <w:lang w:val="sv-SE"/>
        </w:rPr>
      </w:pPr>
      <w:r w:rsidRPr="00E9100B">
        <w:rPr>
          <w:lang w:val="sv-SE"/>
        </w:rPr>
        <w:t xml:space="preserve">Visualisasi utama pada tab ini meliputi histogram distribusi segmen tatapan (mengelompokkan durasi tatapan pendek hingga tatapan panjang atau </w:t>
      </w:r>
      <w:r w:rsidRPr="00E9100B">
        <w:rPr>
          <w:i/>
          <w:iCs/>
          <w:lang w:val="sv-SE"/>
        </w:rPr>
        <w:t>stare</w:t>
      </w:r>
      <w:r w:rsidRPr="00E9100B">
        <w:rPr>
          <w:lang w:val="sv-SE"/>
        </w:rPr>
        <w:t xml:space="preserve">), serta grafik komposisi arah kepala per jam. Grafik komposisi ini sangat detail, menggunakan </w:t>
      </w:r>
      <w:r w:rsidRPr="00E9100B">
        <w:rPr>
          <w:i/>
          <w:iCs/>
          <w:lang w:val="sv-SE"/>
        </w:rPr>
        <w:t>Area Chart</w:t>
      </w:r>
      <w:r w:rsidRPr="00E9100B">
        <w:rPr>
          <w:lang w:val="sv-SE"/>
        </w:rPr>
        <w:t xml:space="preserve"> bertumpuk untuk menunjukkan proporsi arah </w:t>
      </w:r>
      <w:r w:rsidR="00E149F7" w:rsidRPr="00E149F7">
        <w:rPr>
          <w:i/>
          <w:iCs/>
          <w:lang w:val="sv-SE"/>
        </w:rPr>
        <w:t>Yaw</w:t>
      </w:r>
      <w:r w:rsidRPr="00E9100B">
        <w:rPr>
          <w:lang w:val="sv-SE"/>
        </w:rPr>
        <w:t xml:space="preserve"> (Kiri, Tengah, Kanan) dan </w:t>
      </w:r>
      <w:r w:rsidR="00E149F7" w:rsidRPr="00E149F7">
        <w:rPr>
          <w:i/>
          <w:iCs/>
          <w:lang w:val="sv-SE"/>
        </w:rPr>
        <w:t>Pitch</w:t>
      </w:r>
      <w:r w:rsidRPr="00E9100B">
        <w:rPr>
          <w:lang w:val="sv-SE"/>
        </w:rPr>
        <w:t xml:space="preserve"> (Atas, Datar, Bawah) yang dioverlay dengan garis tren skor atensi keseluruhan.</w:t>
      </w:r>
    </w:p>
    <w:p w14:paraId="30EE273F" w14:textId="77777777" w:rsidR="00474B4C" w:rsidRPr="00474B4C" w:rsidRDefault="00474B4C" w:rsidP="00474B4C">
      <w:pPr>
        <w:spacing w:line="360" w:lineRule="auto"/>
        <w:jc w:val="both"/>
        <w:rPr>
          <w:lang w:val="sv-SE"/>
        </w:rPr>
      </w:pPr>
      <w:r w:rsidRPr="00474B4C">
        <w:t>E. Tab Emotion Analysis (Analisis Emosi Ekspresif)</w:t>
      </w:r>
    </w:p>
    <w:p w14:paraId="3234E71A" w14:textId="77777777" w:rsidR="004C13C0" w:rsidRDefault="00474B4C" w:rsidP="004C13C0">
      <w:pPr>
        <w:keepNext/>
        <w:spacing w:line="360" w:lineRule="auto"/>
        <w:jc w:val="both"/>
      </w:pPr>
      <w:r w:rsidRPr="00A82D2B">
        <w:rPr>
          <w:noProof/>
          <w:lang w:val="en-US"/>
        </w:rPr>
        <w:lastRenderedPageBreak/>
        <w:drawing>
          <wp:inline distT="0" distB="0" distL="0" distR="0" wp14:anchorId="78942A7D" wp14:editId="672EF751">
            <wp:extent cx="5231757" cy="2024380"/>
            <wp:effectExtent l="0" t="0" r="762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58155" name=""/>
                    <pic:cNvPicPr/>
                  </pic:nvPicPr>
                  <pic:blipFill rotWithShape="1">
                    <a:blip r:embed="rId58"/>
                    <a:srcRect r="387"/>
                    <a:stretch>
                      <a:fillRect/>
                    </a:stretch>
                  </pic:blipFill>
                  <pic:spPr bwMode="auto">
                    <a:xfrm>
                      <a:off x="0" y="0"/>
                      <a:ext cx="5231757" cy="2024380"/>
                    </a:xfrm>
                    <a:prstGeom prst="rect">
                      <a:avLst/>
                    </a:prstGeom>
                    <a:ln>
                      <a:noFill/>
                    </a:ln>
                    <a:extLst>
                      <a:ext uri="{53640926-AAD7-44D8-BBD7-CCE9431645EC}">
                        <a14:shadowObscured xmlns:a14="http://schemas.microsoft.com/office/drawing/2010/main"/>
                      </a:ext>
                    </a:extLst>
                  </pic:spPr>
                </pic:pic>
              </a:graphicData>
            </a:graphic>
          </wp:inline>
        </w:drawing>
      </w:r>
    </w:p>
    <w:p w14:paraId="3B646EE8" w14:textId="370D9FAB" w:rsidR="00474B4C" w:rsidRPr="00904CCA" w:rsidRDefault="004C13C0" w:rsidP="004C13C0">
      <w:pPr>
        <w:pStyle w:val="Caption"/>
        <w:jc w:val="center"/>
        <w:rPr>
          <w:i w:val="0"/>
          <w:iCs w:val="0"/>
          <w:color w:val="auto"/>
          <w:sz w:val="24"/>
          <w:szCs w:val="24"/>
        </w:rPr>
      </w:pPr>
      <w:bookmarkStart w:id="90" w:name="_Toc233232294"/>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15</w:t>
      </w:r>
      <w:r w:rsidRPr="004C13C0">
        <w:rPr>
          <w:i w:val="0"/>
          <w:iCs w:val="0"/>
          <w:color w:val="auto"/>
          <w:sz w:val="24"/>
          <w:szCs w:val="24"/>
        </w:rPr>
        <w:fldChar w:fldCharType="end"/>
      </w:r>
      <w:r w:rsidRPr="004C13C0">
        <w:rPr>
          <w:i w:val="0"/>
          <w:iCs w:val="0"/>
          <w:color w:val="auto"/>
          <w:sz w:val="24"/>
          <w:szCs w:val="24"/>
        </w:rPr>
        <w:t xml:space="preserve"> </w:t>
      </w:r>
      <w:r w:rsidRPr="00904CCA">
        <w:rPr>
          <w:i w:val="0"/>
          <w:iCs w:val="0"/>
          <w:color w:val="auto"/>
          <w:sz w:val="24"/>
          <w:szCs w:val="24"/>
        </w:rPr>
        <w:t>Desain Panel Emotion Analysis (Analisis Emosi Ekspresif)</w:t>
      </w:r>
      <w:bookmarkEnd w:id="90"/>
    </w:p>
    <w:p w14:paraId="0B6CAF92" w14:textId="3023A786" w:rsidR="004C13C0" w:rsidRDefault="00474B4C" w:rsidP="00474B4C">
      <w:pPr>
        <w:spacing w:line="360" w:lineRule="auto"/>
        <w:jc w:val="both"/>
        <w:rPr>
          <w:lang w:val="sv-SE"/>
        </w:rPr>
      </w:pPr>
      <w:r w:rsidRPr="00904CCA">
        <w:t xml:space="preserve">Tab ini dirancang secara minimalis namun padat informasi, berfokus pada hasil ekstraksi ekspresi wajah dari Face-API. </w:t>
      </w:r>
      <w:r w:rsidRPr="00E9100B">
        <w:rPr>
          <w:lang w:val="sv-SE"/>
        </w:rPr>
        <w:t>Visualisasi tunggal yang mendominasi tab ini adalah grafik area bertumpuk (</w:t>
      </w:r>
      <w:r w:rsidRPr="00E9100B">
        <w:rPr>
          <w:i/>
          <w:iCs/>
          <w:lang w:val="sv-SE"/>
        </w:rPr>
        <w:t>Stacked Area Chart</w:t>
      </w:r>
      <w:r w:rsidRPr="00E9100B">
        <w:rPr>
          <w:lang w:val="sv-SE"/>
        </w:rPr>
        <w:t>) dari garis waktu emosi.</w:t>
      </w:r>
      <w:r>
        <w:rPr>
          <w:lang w:val="sv-SE"/>
        </w:rPr>
        <w:t xml:space="preserve"> </w:t>
      </w:r>
      <w:r w:rsidRPr="00E9100B">
        <w:rPr>
          <w:lang w:val="sv-SE"/>
        </w:rPr>
        <w:t>Grafik ini memetakan lima kategori emosi dasar sepanjang jam operasional. Penggunaan area bertumpuk memungkinkan pengguna untuk melihat tidak hanya fluktuasi satu jenis emosi secara individu, tetapi juga melihat akumulasi volume emosi secara keseluruhan pada jam-jam tertentu. Hal ini memudahkan identifikasi lonjakan stres atau emosi negatif massal pada waktu spesifik.</w:t>
      </w:r>
    </w:p>
    <w:p w14:paraId="31C9B2F9" w14:textId="73BCFF58" w:rsidR="00474B4C" w:rsidRPr="00E9100B" w:rsidRDefault="00474B4C" w:rsidP="00474B4C">
      <w:pPr>
        <w:spacing w:line="360" w:lineRule="auto"/>
        <w:jc w:val="both"/>
        <w:rPr>
          <w:lang w:val="sv-SE"/>
        </w:rPr>
      </w:pPr>
      <w:r w:rsidRPr="00474B4C">
        <w:t>F. Tab Cross-Modal (Analisis Lintas Modalitas)</w:t>
      </w:r>
      <w:r w:rsidR="004E437F" w:rsidRPr="004F508F">
        <w:rPr>
          <w:noProof/>
          <w:lang w:val="sv-SE"/>
        </w:rPr>
        <w:t xml:space="preserve"> </w:t>
      </w:r>
      <w:r w:rsidR="004E437F" w:rsidRPr="00A82D2B">
        <w:rPr>
          <w:noProof/>
          <w:lang w:val="en-US"/>
        </w:rPr>
        <w:drawing>
          <wp:inline distT="0" distB="0" distL="0" distR="0" wp14:anchorId="264CB048" wp14:editId="67138AB4">
            <wp:extent cx="5220182" cy="259842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39809" name=""/>
                    <pic:cNvPicPr/>
                  </pic:nvPicPr>
                  <pic:blipFill rotWithShape="1">
                    <a:blip r:embed="rId59"/>
                    <a:srcRect l="-1" r="608"/>
                    <a:stretch>
                      <a:fillRect/>
                    </a:stretch>
                  </pic:blipFill>
                  <pic:spPr bwMode="auto">
                    <a:xfrm>
                      <a:off x="0" y="0"/>
                      <a:ext cx="5220182" cy="2598420"/>
                    </a:xfrm>
                    <a:prstGeom prst="rect">
                      <a:avLst/>
                    </a:prstGeom>
                    <a:ln>
                      <a:noFill/>
                    </a:ln>
                    <a:extLst>
                      <a:ext uri="{53640926-AAD7-44D8-BBD7-CCE9431645EC}">
                        <a14:shadowObscured xmlns:a14="http://schemas.microsoft.com/office/drawing/2010/main"/>
                      </a:ext>
                    </a:extLst>
                  </pic:spPr>
                </pic:pic>
              </a:graphicData>
            </a:graphic>
          </wp:inline>
        </w:drawing>
      </w:r>
    </w:p>
    <w:p w14:paraId="17A00B96" w14:textId="6A3A7436" w:rsidR="004C13C0" w:rsidRDefault="004C13C0" w:rsidP="004C13C0">
      <w:pPr>
        <w:keepNext/>
        <w:spacing w:line="360" w:lineRule="auto"/>
        <w:jc w:val="both"/>
      </w:pPr>
    </w:p>
    <w:p w14:paraId="21E3C1B7" w14:textId="1C8F51DD" w:rsidR="00474B4C" w:rsidRPr="00904CCA" w:rsidRDefault="004C13C0" w:rsidP="004C13C0">
      <w:pPr>
        <w:pStyle w:val="Caption"/>
        <w:jc w:val="center"/>
        <w:rPr>
          <w:i w:val="0"/>
          <w:iCs w:val="0"/>
          <w:color w:val="auto"/>
          <w:sz w:val="24"/>
          <w:szCs w:val="24"/>
        </w:rPr>
      </w:pPr>
      <w:bookmarkStart w:id="91" w:name="_Toc233232295"/>
      <w:r w:rsidRPr="004C13C0">
        <w:rPr>
          <w:i w:val="0"/>
          <w:iCs w:val="0"/>
          <w:color w:val="auto"/>
          <w:sz w:val="24"/>
          <w:szCs w:val="24"/>
        </w:rPr>
        <w:t xml:space="preserve">Gambar 4. </w:t>
      </w:r>
      <w:r w:rsidRPr="004C13C0">
        <w:rPr>
          <w:i w:val="0"/>
          <w:iCs w:val="0"/>
          <w:color w:val="auto"/>
          <w:sz w:val="24"/>
          <w:szCs w:val="24"/>
        </w:rPr>
        <w:fldChar w:fldCharType="begin"/>
      </w:r>
      <w:r w:rsidRPr="004C13C0">
        <w:rPr>
          <w:i w:val="0"/>
          <w:iCs w:val="0"/>
          <w:color w:val="auto"/>
          <w:sz w:val="24"/>
          <w:szCs w:val="24"/>
        </w:rPr>
        <w:instrText xml:space="preserve"> SEQ Gambar_4. \* ARABIC </w:instrText>
      </w:r>
      <w:r w:rsidRPr="004C13C0">
        <w:rPr>
          <w:i w:val="0"/>
          <w:iCs w:val="0"/>
          <w:color w:val="auto"/>
          <w:sz w:val="24"/>
          <w:szCs w:val="24"/>
        </w:rPr>
        <w:fldChar w:fldCharType="separate"/>
      </w:r>
      <w:r w:rsidR="00F377B4">
        <w:rPr>
          <w:i w:val="0"/>
          <w:iCs w:val="0"/>
          <w:noProof/>
          <w:color w:val="auto"/>
          <w:sz w:val="24"/>
          <w:szCs w:val="24"/>
        </w:rPr>
        <w:t>16</w:t>
      </w:r>
      <w:r w:rsidRPr="004C13C0">
        <w:rPr>
          <w:i w:val="0"/>
          <w:iCs w:val="0"/>
          <w:color w:val="auto"/>
          <w:sz w:val="24"/>
          <w:szCs w:val="24"/>
        </w:rPr>
        <w:fldChar w:fldCharType="end"/>
      </w:r>
      <w:r w:rsidRPr="004C13C0">
        <w:rPr>
          <w:i w:val="0"/>
          <w:iCs w:val="0"/>
          <w:color w:val="auto"/>
          <w:sz w:val="24"/>
          <w:szCs w:val="24"/>
        </w:rPr>
        <w:t xml:space="preserve"> </w:t>
      </w:r>
      <w:r w:rsidRPr="00904CCA">
        <w:rPr>
          <w:i w:val="0"/>
          <w:iCs w:val="0"/>
          <w:color w:val="auto"/>
          <w:sz w:val="24"/>
          <w:szCs w:val="24"/>
        </w:rPr>
        <w:t>Desain Panel Cross-Modal (Analisis Lintas Modalitas)</w:t>
      </w:r>
      <w:bookmarkEnd w:id="91"/>
    </w:p>
    <w:p w14:paraId="31EFC3AA" w14:textId="77777777" w:rsidR="00474B4C" w:rsidRPr="00E9100B" w:rsidRDefault="00474B4C" w:rsidP="004C13C0">
      <w:pPr>
        <w:spacing w:after="0" w:line="360" w:lineRule="auto"/>
        <w:jc w:val="both"/>
        <w:rPr>
          <w:lang w:val="sv-SE"/>
        </w:rPr>
      </w:pPr>
      <w:r w:rsidRPr="00E9100B">
        <w:rPr>
          <w:lang w:val="sv-SE"/>
        </w:rPr>
        <w:t xml:space="preserve">Tab terakhir ini merupakan puncak dari sistem analitik </w:t>
      </w:r>
      <w:r w:rsidRPr="00E9100B">
        <w:rPr>
          <w:i/>
          <w:iCs/>
          <w:lang w:val="sv-SE"/>
        </w:rPr>
        <w:t>multimodal</w:t>
      </w:r>
      <w:r w:rsidRPr="00E9100B">
        <w:rPr>
          <w:lang w:val="sv-SE"/>
        </w:rPr>
        <w:t xml:space="preserve">, di mana data dari berbagai model AI digabungkan untuk mencari pola tersembunyi. Visualisasi pertama adalah </w:t>
      </w:r>
      <w:r w:rsidRPr="00E9100B">
        <w:rPr>
          <w:i/>
          <w:iCs/>
          <w:lang w:val="sv-SE"/>
        </w:rPr>
        <w:t>Scatter Chart</w:t>
      </w:r>
      <w:r w:rsidRPr="00E9100B">
        <w:rPr>
          <w:lang w:val="sv-SE"/>
        </w:rPr>
        <w:t xml:space="preserve"> (diagram pencar) yang memetakan korelasi langsung antara tingkat Atensi (sumbu X) dan intensitas Emosi (sumbu Y). Ukuran gelembung (</w:t>
      </w:r>
      <w:r w:rsidRPr="00E9100B">
        <w:rPr>
          <w:i/>
          <w:iCs/>
          <w:lang w:val="sv-SE"/>
        </w:rPr>
        <w:t>bubble</w:t>
      </w:r>
      <w:r w:rsidRPr="00E9100B">
        <w:rPr>
          <w:lang w:val="sv-SE"/>
        </w:rPr>
        <w:t>) merepresentasikan frekuensi atau bobot kejadian tersebut.</w:t>
      </w:r>
    </w:p>
    <w:p w14:paraId="56320ECC" w14:textId="77777777" w:rsidR="00474B4C" w:rsidRDefault="00474B4C" w:rsidP="004C13C0">
      <w:pPr>
        <w:spacing w:after="0" w:line="360" w:lineRule="auto"/>
        <w:jc w:val="both"/>
        <w:rPr>
          <w:lang w:val="sv-SE"/>
        </w:rPr>
      </w:pPr>
      <w:r w:rsidRPr="00E9100B">
        <w:rPr>
          <w:lang w:val="sv-SE"/>
        </w:rPr>
        <w:t xml:space="preserve">Bagian selanjutnya menampilkan </w:t>
      </w:r>
      <w:r w:rsidRPr="00E9100B">
        <w:rPr>
          <w:i/>
          <w:iCs/>
          <w:lang w:val="sv-SE"/>
        </w:rPr>
        <w:t>Emotion-Action Correlation Matrix</w:t>
      </w:r>
      <w:r w:rsidRPr="00E9100B">
        <w:rPr>
          <w:lang w:val="sv-SE"/>
        </w:rPr>
        <w:t xml:space="preserve"> berupa </w:t>
      </w:r>
      <w:r w:rsidRPr="00E9100B">
        <w:rPr>
          <w:i/>
          <w:iCs/>
          <w:lang w:val="sv-SE"/>
        </w:rPr>
        <w:t>heatmap</w:t>
      </w:r>
      <w:r w:rsidRPr="00E9100B">
        <w:rPr>
          <w:lang w:val="sv-SE"/>
        </w:rPr>
        <w:t xml:space="preserve"> yang menunjukkan probabilitas keterkaitan antara aksi fisik tertentu dengan kondisi emosi (misalnya, korelasi antara aksi "Berjalan" dengan emosi "Senang"). Tab ini diakhiri dengan grafik garis </w:t>
      </w:r>
      <w:r w:rsidRPr="00E9100B">
        <w:rPr>
          <w:i/>
          <w:iCs/>
          <w:lang w:val="sv-SE"/>
        </w:rPr>
        <w:t>Multimodal Signal Overload</w:t>
      </w:r>
      <w:r w:rsidRPr="00E9100B">
        <w:rPr>
          <w:lang w:val="sv-SE"/>
        </w:rPr>
        <w:t xml:space="preserve"> yang secara bersamaan melacak volume aksi fisik, skor atensi, dan intensitas emosi negatif. Grafik ini krusial untuk mengidentifikasi titik jenuh atau "overload" kognitif/perilaku subjek saat seluruh sinyal menunjukkan lonjakan aktivitas yang tidak stabil secara serentak.</w:t>
      </w:r>
    </w:p>
    <w:p w14:paraId="596E913C" w14:textId="30C15BEB" w:rsidR="00474B4C" w:rsidRPr="00474B4C" w:rsidRDefault="00474B4C" w:rsidP="007720EC">
      <w:pPr>
        <w:pStyle w:val="ListParagraph"/>
        <w:numPr>
          <w:ilvl w:val="0"/>
          <w:numId w:val="59"/>
        </w:numPr>
        <w:spacing w:line="360" w:lineRule="auto"/>
        <w:ind w:left="426" w:hanging="426"/>
        <w:jc w:val="both"/>
      </w:pPr>
      <w:r w:rsidRPr="00474B4C">
        <w:t>Antarmuka Monthly Reports</w:t>
      </w:r>
    </w:p>
    <w:p w14:paraId="01C67E92" w14:textId="32D19A7A" w:rsidR="00474B4C" w:rsidRPr="005013D0" w:rsidRDefault="00474B4C" w:rsidP="00474B4C">
      <w:pPr>
        <w:spacing w:line="360" w:lineRule="auto"/>
        <w:jc w:val="both"/>
        <w:rPr>
          <w:lang w:val="sv-SE"/>
        </w:rPr>
      </w:pPr>
      <w:r w:rsidRPr="005013D0">
        <w:rPr>
          <w:lang w:val="sv-SE"/>
        </w:rPr>
        <w:t xml:space="preserve">Menu </w:t>
      </w:r>
      <w:r w:rsidR="00C36B86" w:rsidRPr="00C36B86">
        <w:rPr>
          <w:i/>
          <w:iCs/>
          <w:lang w:val="sv-SE"/>
        </w:rPr>
        <w:t xml:space="preserve">Monthly Reports </w:t>
      </w:r>
      <w:r w:rsidRPr="005013D0">
        <w:rPr>
          <w:lang w:val="sv-SE"/>
        </w:rPr>
        <w:t>merupakan implementasi visual dari Fase 3, yang berfungsi ganda sebagai penyaji tren jangka panjang sekaligus penyedia fitur rekapitulasi data.</w:t>
      </w:r>
    </w:p>
    <w:p w14:paraId="28A68FE0" w14:textId="77777777" w:rsidR="00D571FF" w:rsidRDefault="00474B4C" w:rsidP="00D571FF">
      <w:pPr>
        <w:keepNext/>
        <w:spacing w:line="360" w:lineRule="auto"/>
        <w:jc w:val="both"/>
      </w:pPr>
      <w:r w:rsidRPr="00F26C35">
        <w:rPr>
          <w:noProof/>
          <w:lang w:val="sv-SE"/>
        </w:rPr>
        <w:drawing>
          <wp:inline distT="0" distB="0" distL="0" distR="0" wp14:anchorId="4DDDF086" wp14:editId="56612C14">
            <wp:extent cx="5252085" cy="2630170"/>
            <wp:effectExtent l="0" t="0" r="5715"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41207" name=""/>
                    <pic:cNvPicPr/>
                  </pic:nvPicPr>
                  <pic:blipFill>
                    <a:blip r:embed="rId60"/>
                    <a:stretch>
                      <a:fillRect/>
                    </a:stretch>
                  </pic:blipFill>
                  <pic:spPr>
                    <a:xfrm>
                      <a:off x="0" y="0"/>
                      <a:ext cx="5252085" cy="2630170"/>
                    </a:xfrm>
                    <a:prstGeom prst="rect">
                      <a:avLst/>
                    </a:prstGeom>
                  </pic:spPr>
                </pic:pic>
              </a:graphicData>
            </a:graphic>
          </wp:inline>
        </w:drawing>
      </w:r>
    </w:p>
    <w:p w14:paraId="36F25D5D" w14:textId="7A44F7A8" w:rsidR="00474B4C" w:rsidRPr="00D571FF" w:rsidRDefault="00D571FF" w:rsidP="00D571FF">
      <w:pPr>
        <w:pStyle w:val="Caption"/>
        <w:jc w:val="center"/>
        <w:rPr>
          <w:i w:val="0"/>
          <w:iCs w:val="0"/>
          <w:color w:val="auto"/>
          <w:sz w:val="24"/>
          <w:szCs w:val="24"/>
          <w:lang w:val="sv-SE"/>
        </w:rPr>
      </w:pPr>
      <w:bookmarkStart w:id="92" w:name="_Toc233232296"/>
      <w:r w:rsidRPr="00D571FF">
        <w:rPr>
          <w:i w:val="0"/>
          <w:iCs w:val="0"/>
          <w:color w:val="auto"/>
          <w:sz w:val="24"/>
          <w:szCs w:val="24"/>
        </w:rPr>
        <w:t xml:space="preserve">Gambar 4. </w:t>
      </w:r>
      <w:r w:rsidRPr="00D571FF">
        <w:rPr>
          <w:i w:val="0"/>
          <w:iCs w:val="0"/>
          <w:color w:val="auto"/>
          <w:sz w:val="24"/>
          <w:szCs w:val="24"/>
        </w:rPr>
        <w:fldChar w:fldCharType="begin"/>
      </w:r>
      <w:r w:rsidRPr="00D571FF">
        <w:rPr>
          <w:i w:val="0"/>
          <w:iCs w:val="0"/>
          <w:color w:val="auto"/>
          <w:sz w:val="24"/>
          <w:szCs w:val="24"/>
        </w:rPr>
        <w:instrText xml:space="preserve"> SEQ Gambar_4. \* ARABIC </w:instrText>
      </w:r>
      <w:r w:rsidRPr="00D571FF">
        <w:rPr>
          <w:i w:val="0"/>
          <w:iCs w:val="0"/>
          <w:color w:val="auto"/>
          <w:sz w:val="24"/>
          <w:szCs w:val="24"/>
        </w:rPr>
        <w:fldChar w:fldCharType="separate"/>
      </w:r>
      <w:r w:rsidR="00F377B4">
        <w:rPr>
          <w:i w:val="0"/>
          <w:iCs w:val="0"/>
          <w:noProof/>
          <w:color w:val="auto"/>
          <w:sz w:val="24"/>
          <w:szCs w:val="24"/>
        </w:rPr>
        <w:t>17</w:t>
      </w:r>
      <w:r w:rsidRPr="00D571FF">
        <w:rPr>
          <w:i w:val="0"/>
          <w:iCs w:val="0"/>
          <w:color w:val="auto"/>
          <w:sz w:val="24"/>
          <w:szCs w:val="24"/>
        </w:rPr>
        <w:fldChar w:fldCharType="end"/>
      </w:r>
      <w:r w:rsidRPr="00D571FF">
        <w:rPr>
          <w:i w:val="0"/>
          <w:iCs w:val="0"/>
          <w:color w:val="auto"/>
          <w:sz w:val="24"/>
          <w:szCs w:val="24"/>
        </w:rPr>
        <w:t xml:space="preserve"> Desain Antarmuka Monthly Reports</w:t>
      </w:r>
      <w:bookmarkEnd w:id="92"/>
    </w:p>
    <w:p w14:paraId="32A362ED" w14:textId="6931117D" w:rsidR="00474B4C" w:rsidRDefault="00474B4C" w:rsidP="00D571FF">
      <w:pPr>
        <w:spacing w:after="0" w:line="360" w:lineRule="auto"/>
        <w:jc w:val="both"/>
        <w:rPr>
          <w:lang w:val="sv-SE"/>
        </w:rPr>
      </w:pPr>
      <w:r w:rsidRPr="005013D0">
        <w:lastRenderedPageBreak/>
        <w:t xml:space="preserve">Halaman ini difokuskan pada analisis tren perilaku multimodal selama periode 30 hari. Antarmuka menyediakan filter bulan dan tahun pada bagian atas untuk membatasi kueri pengambilan data statistik dari </w:t>
      </w:r>
      <w:r w:rsidRPr="005013D0">
        <w:rPr>
          <w:i/>
          <w:iCs/>
        </w:rPr>
        <w:t>database</w:t>
      </w:r>
      <w:r w:rsidRPr="005013D0">
        <w:t>. Data yang ditarik direpresentasikan dalam dua komponen utama: sebuah grafik garis (</w:t>
      </w:r>
      <w:r w:rsidRPr="005013D0">
        <w:rPr>
          <w:i/>
          <w:iCs/>
        </w:rPr>
        <w:t>trend line chart</w:t>
      </w:r>
      <w:r w:rsidRPr="005013D0">
        <w:t xml:space="preserve">) yang merangkum total pergerakan aksi, atensi, dan lonjakan emosi; serta tabel daftar histori terperinci. Tabel ini mencakup ringkasan metrik harian seperti rata-rata tingkat atensi, aksi paling dominan, dan total anomali yang terdeteksi. Pada sudut kanan atas, tersedia tombol ekspor (Format CSV dan PDF) yang, ketika ditekan, akan memicu perintah </w:t>
      </w:r>
      <w:r w:rsidRPr="005013D0">
        <w:rPr>
          <w:i/>
          <w:iCs/>
        </w:rPr>
        <w:t>generate</w:t>
      </w:r>
      <w:r w:rsidRPr="005013D0">
        <w:t xml:space="preserve"> dokumen terstruktur di sisi </w:t>
      </w:r>
      <w:r w:rsidR="00E149F7" w:rsidRPr="00E149F7">
        <w:rPr>
          <w:i/>
          <w:iCs/>
        </w:rPr>
        <w:t xml:space="preserve">server </w:t>
      </w:r>
      <w:r w:rsidRPr="005013D0">
        <w:t>hingga menghasilkan dokumen valid yang otomatis terunduh melalui peramban pengguna.</w:t>
      </w:r>
    </w:p>
    <w:p w14:paraId="778B832B" w14:textId="524E9255" w:rsidR="00446927" w:rsidRDefault="00446927" w:rsidP="007720EC">
      <w:pPr>
        <w:pStyle w:val="Heading2"/>
        <w:numPr>
          <w:ilvl w:val="0"/>
          <w:numId w:val="60"/>
        </w:numPr>
        <w:spacing w:before="0" w:after="0" w:line="360" w:lineRule="auto"/>
        <w:ind w:left="426" w:hanging="426"/>
        <w:rPr>
          <w:lang w:val="sv-SE"/>
        </w:rPr>
      </w:pPr>
      <w:bookmarkStart w:id="93" w:name="_Toc231472554"/>
      <w:r w:rsidRPr="00446927">
        <w:rPr>
          <w:lang w:val="sv-SE"/>
        </w:rPr>
        <w:t>Implementasi Sistem</w:t>
      </w:r>
      <w:bookmarkEnd w:id="93"/>
    </w:p>
    <w:p w14:paraId="48F957C0" w14:textId="6324ED1F" w:rsidR="00587D54" w:rsidRDefault="00587D54" w:rsidP="00D571FF">
      <w:pPr>
        <w:pStyle w:val="ListParagraph"/>
        <w:spacing w:after="0" w:line="360" w:lineRule="auto"/>
        <w:ind w:left="0"/>
        <w:jc w:val="both"/>
      </w:pPr>
      <w:r>
        <w:t xml:space="preserve">Tahap implementasi sistem merupakan proses penerapan dari seluruh rancangan yang telah disusun pada tahap perancangan sistem sebelumnya. Pada tahap ini, setiap komponen yang telah dirancang mulai dikembangkan dan diintegrasikan agar sistem </w:t>
      </w:r>
      <w:r w:rsidR="00E149F7" w:rsidRPr="00E149F7">
        <w:rPr>
          <w:rStyle w:val="Emphasis"/>
          <w:rFonts w:eastAsiaTheme="majorEastAsia"/>
        </w:rPr>
        <w:t>multimodal behaviour analytics</w:t>
      </w:r>
      <w:r>
        <w:t xml:space="preserve"> dapat berjalan sesuai dengan tujuan penelitian. Implementasi dilakukan untuk memastikan bahwa model, antarmuka, serta komunikasi antar komponen sistem dapat berfungsi secara optimal dalam melakukan analisis perilaku secara </w:t>
      </w:r>
      <w:r w:rsidR="006B774C" w:rsidRPr="006B774C">
        <w:rPr>
          <w:rStyle w:val="Emphasis"/>
          <w:rFonts w:eastAsiaTheme="majorEastAsia"/>
        </w:rPr>
        <w:t>real-time</w:t>
      </w:r>
      <w:r>
        <w:t>.</w:t>
      </w:r>
    </w:p>
    <w:p w14:paraId="0C32C785" w14:textId="5BD5AC11" w:rsidR="00587D54" w:rsidRDefault="00587D54" w:rsidP="00D571FF">
      <w:pPr>
        <w:pStyle w:val="ListParagraph"/>
        <w:spacing w:after="0" w:line="360" w:lineRule="auto"/>
        <w:ind w:left="0"/>
        <w:jc w:val="both"/>
      </w:pPr>
      <w:r>
        <w:t>Dalam penelitian ini, implementasi sistem dibagi menjadi dua fase utama, yaitu implementasi model dan implementasi antarmuka pengguna (</w:t>
      </w:r>
      <w:r>
        <w:rPr>
          <w:rStyle w:val="Emphasis"/>
          <w:rFonts w:eastAsiaTheme="majorEastAsia"/>
        </w:rPr>
        <w:t>user interface</w:t>
      </w:r>
      <w:r>
        <w:t xml:space="preserve">). Implementasi model difokuskan pada proses pelatihan, pengujian, dan integrasi model </w:t>
      </w:r>
      <w:r w:rsidR="00E149F7" w:rsidRPr="00E149F7">
        <w:rPr>
          <w:rStyle w:val="Emphasis"/>
          <w:rFonts w:eastAsiaTheme="majorEastAsia"/>
        </w:rPr>
        <w:t>Artificial Intelligence</w:t>
      </w:r>
      <w:r>
        <w:t xml:space="preserve"> untuk deteksi aksi manusia serta analisis wajah dan emosi. Sementara itu, implementasi antarmuka pengguna dilakukan untuk membangun media visualisasi dan monitoring berbasis web yang dapat menampilkan hasil analisis sistem secara interaktif.</w:t>
      </w:r>
    </w:p>
    <w:p w14:paraId="13DA510A" w14:textId="3963B0F8" w:rsidR="00587D54" w:rsidRDefault="00587D54" w:rsidP="00D571FF">
      <w:pPr>
        <w:pStyle w:val="ListParagraph"/>
        <w:spacing w:after="0" w:line="360" w:lineRule="auto"/>
        <w:ind w:left="0"/>
        <w:jc w:val="both"/>
        <w:rPr>
          <w:lang w:val="sv-SE"/>
        </w:rPr>
      </w:pPr>
      <w:r w:rsidRPr="00587D54">
        <w:rPr>
          <w:lang w:val="sv-SE"/>
        </w:rPr>
        <w:t xml:space="preserve">Pemisahan tahapan implementasi tersebut dilakukan karena proses pengembangan antarmuka bergantung pada model yang telah selesai dilatih dan dievaluasi sebelumnya. Dengan pendekatan ini, sistem antarmuka yang dibangun dapat langsung menggunakan model terbaik yang telah melalui proses pengujian performa dan optimasi. Selain itu, pemisahan implementasi juga membantu menjaga alur </w:t>
      </w:r>
      <w:r w:rsidRPr="00587D54">
        <w:rPr>
          <w:lang w:val="sv-SE"/>
        </w:rPr>
        <w:lastRenderedPageBreak/>
        <w:t>pengembangan sistem agar lebih terstruktur dan memudahkan proses integrasi antar komponen pada tahap akhir penelitian.</w:t>
      </w:r>
    </w:p>
    <w:p w14:paraId="4088E6BF" w14:textId="68FF18C6" w:rsidR="00587D54" w:rsidRDefault="00587D54" w:rsidP="007720EC">
      <w:pPr>
        <w:pStyle w:val="Heading3"/>
        <w:numPr>
          <w:ilvl w:val="0"/>
          <w:numId w:val="61"/>
        </w:numPr>
        <w:spacing w:before="0" w:after="0" w:line="360" w:lineRule="auto"/>
        <w:ind w:hanging="720"/>
        <w:rPr>
          <w:lang w:val="sv-SE"/>
        </w:rPr>
      </w:pPr>
      <w:bookmarkStart w:id="94" w:name="_Toc231472555"/>
      <w:r>
        <w:rPr>
          <w:lang w:val="sv-SE"/>
        </w:rPr>
        <w:t>Implementasi Model</w:t>
      </w:r>
      <w:bookmarkEnd w:id="94"/>
    </w:p>
    <w:p w14:paraId="1D664B55" w14:textId="77A18A96" w:rsidR="00B5133B" w:rsidRDefault="00B5133B" w:rsidP="00D571FF">
      <w:pPr>
        <w:pStyle w:val="ListParagraph"/>
        <w:spacing w:after="0" w:line="360" w:lineRule="auto"/>
        <w:ind w:left="0"/>
        <w:jc w:val="both"/>
      </w:pPr>
      <w:r>
        <w:t xml:space="preserve">Pada tahap ini, seluruh rancangan model </w:t>
      </w:r>
      <w:r w:rsidR="00E149F7" w:rsidRPr="00E149F7">
        <w:rPr>
          <w:rStyle w:val="Emphasis"/>
          <w:rFonts w:eastAsiaTheme="majorEastAsia"/>
        </w:rPr>
        <w:t>Artificial Intelligence</w:t>
      </w:r>
      <w:r>
        <w:t xml:space="preserve"> mulai diterapkan ke dalam proses pelatihan, pengujian, dan evaluasi menggunakan dataset yang telah dipersiapkan sebelumnya. Implementasi dilakukan untuk memastikan bahwa model mampu menjalankan fungsi deteksi dan analisis perilaku sesuai dengan kebutuhan sistem </w:t>
      </w:r>
      <w:r w:rsidR="00E149F7" w:rsidRPr="00E149F7">
        <w:rPr>
          <w:rStyle w:val="Emphasis"/>
          <w:rFonts w:eastAsiaTheme="majorEastAsia"/>
        </w:rPr>
        <w:t>multimodal behaviour analytics</w:t>
      </w:r>
      <w:r>
        <w:t>.</w:t>
      </w:r>
    </w:p>
    <w:p w14:paraId="5ABB7E78" w14:textId="2D3E6D87" w:rsidR="00B5133B" w:rsidRDefault="00B5133B" w:rsidP="00D571FF">
      <w:pPr>
        <w:pStyle w:val="ListParagraph"/>
        <w:spacing w:after="0" w:line="360" w:lineRule="auto"/>
        <w:ind w:left="0"/>
        <w:jc w:val="both"/>
      </w:pPr>
      <w:r>
        <w:t xml:space="preserve">Dalam penelitian ini, implementasi model difokuskan pada pengembangan model deteksi dan klasifikasi aksi manusia menggunakan arsitektur </w:t>
      </w:r>
      <w:r w:rsidR="00E149F7" w:rsidRPr="00E149F7">
        <w:rPr>
          <w:rStyle w:val="whitespace-normal"/>
          <w:rFonts w:eastAsiaTheme="majorEastAsia"/>
          <w:i/>
          <w:iCs/>
        </w:rPr>
        <w:t>You Only Look Once</w:t>
      </w:r>
      <w:r>
        <w:t xml:space="preserve">. Selain itu, sistem juga mengintegrasikan proses analisis wajah dan pengenalan emosi menggunakan </w:t>
      </w:r>
      <w:r>
        <w:rPr>
          <w:rStyle w:val="whitespace-normal"/>
          <w:rFonts w:eastAsiaTheme="majorEastAsia"/>
        </w:rPr>
        <w:t>Face-API.js</w:t>
      </w:r>
      <w:r>
        <w:t xml:space="preserve"> untuk mendukung analisis perilaku secara multimodal.</w:t>
      </w:r>
    </w:p>
    <w:p w14:paraId="62592697" w14:textId="318DD614" w:rsidR="00B5133B" w:rsidRDefault="00B5133B" w:rsidP="00D571FF">
      <w:pPr>
        <w:pStyle w:val="ListParagraph"/>
        <w:spacing w:after="0" w:line="360" w:lineRule="auto"/>
        <w:ind w:left="0"/>
        <w:jc w:val="both"/>
      </w:pPr>
      <w:r>
        <w:t xml:space="preserve">Proses implementasi dimulai dari tahap persiapan dataset, konfigurasi parameter pelatihan, hingga proses </w:t>
      </w:r>
      <w:r>
        <w:rPr>
          <w:rStyle w:val="Emphasis"/>
          <w:rFonts w:eastAsiaTheme="majorEastAsia"/>
        </w:rPr>
        <w:t>training</w:t>
      </w:r>
      <w:r>
        <w:t xml:space="preserve"> model menggunakan perangkat keras yang telah ditentukan sebelumnya. Setelah proses pelatihan selesai, model kemudian diuji menggunakan data validasi dan data uji untuk mengetahui tingkat performa dan kemampuan generalisasi model terhadap data baru. Hasil implementasi ini nantinya digunakan sebagai dasar dalam proses integrasi model ke dalam aplikasi monitoring berbasis web secara </w:t>
      </w:r>
      <w:r w:rsidR="006B774C" w:rsidRPr="006B774C">
        <w:rPr>
          <w:rStyle w:val="Emphasis"/>
          <w:rFonts w:eastAsiaTheme="majorEastAsia"/>
        </w:rPr>
        <w:t>real-time</w:t>
      </w:r>
      <w:r>
        <w:t>.</w:t>
      </w:r>
    </w:p>
    <w:p w14:paraId="2F9BB54A" w14:textId="65C92566" w:rsidR="00474093" w:rsidRDefault="00474093" w:rsidP="007720EC">
      <w:pPr>
        <w:pStyle w:val="Heading4"/>
        <w:numPr>
          <w:ilvl w:val="0"/>
          <w:numId w:val="62"/>
        </w:numPr>
        <w:spacing w:before="0" w:after="0" w:line="360" w:lineRule="auto"/>
        <w:ind w:hanging="720"/>
      </w:pPr>
      <w:r>
        <w:t>Implementasi Pelatihan Model YOLOv11</w:t>
      </w:r>
    </w:p>
    <w:p w14:paraId="7FEA9772" w14:textId="48AC8049" w:rsidR="002F1D75" w:rsidRDefault="002F1D75" w:rsidP="00D571FF">
      <w:pPr>
        <w:pStyle w:val="ListParagraph"/>
        <w:spacing w:after="0" w:line="360" w:lineRule="auto"/>
        <w:ind w:left="0"/>
        <w:jc w:val="both"/>
      </w:pPr>
      <w:r>
        <w:t>Tahap ini merupakan implementasi proses pelatihan model deteksi aktivitas manusia menggunakan arsitektur YOLOv11 (</w:t>
      </w:r>
      <w:r w:rsidR="00E149F7" w:rsidRPr="00E149F7">
        <w:rPr>
          <w:rStyle w:val="Emphasis"/>
          <w:rFonts w:eastAsiaTheme="majorEastAsia"/>
        </w:rPr>
        <w:t>You Only Look Once</w:t>
      </w:r>
      <w:r w:rsidR="006B774C" w:rsidRPr="006B774C">
        <w:rPr>
          <w:rStyle w:val="Emphasis"/>
          <w:rFonts w:eastAsiaTheme="majorEastAsia"/>
        </w:rPr>
        <w:t xml:space="preserve"> </w:t>
      </w:r>
      <w:r>
        <w:rPr>
          <w:rStyle w:val="Emphasis"/>
          <w:rFonts w:eastAsiaTheme="majorEastAsia"/>
        </w:rPr>
        <w:t>version 11</w:t>
      </w:r>
      <w:r>
        <w:t xml:space="preserve">). Sistem difokuskan untuk mengenali berbagai jenis aktivitas manusia dalam citra dan video, seperti </w:t>
      </w:r>
      <w:r>
        <w:rPr>
          <w:rStyle w:val="Emphasis"/>
          <w:rFonts w:eastAsiaTheme="majorEastAsia"/>
        </w:rPr>
        <w:t>walking</w:t>
      </w:r>
      <w:r>
        <w:t xml:space="preserve">, </w:t>
      </w:r>
      <w:r w:rsidR="00C36B86" w:rsidRPr="00C36B86">
        <w:rPr>
          <w:rStyle w:val="Emphasis"/>
          <w:rFonts w:eastAsiaTheme="majorEastAsia"/>
        </w:rPr>
        <w:t>standing</w:t>
      </w:r>
      <w:r>
        <w:t xml:space="preserve">, </w:t>
      </w:r>
      <w:r w:rsidR="00C36B86" w:rsidRPr="00C36B86">
        <w:rPr>
          <w:rStyle w:val="Emphasis"/>
          <w:rFonts w:eastAsiaTheme="majorEastAsia"/>
        </w:rPr>
        <w:t>sitting</w:t>
      </w:r>
      <w:r>
        <w:t xml:space="preserve">, </w:t>
      </w:r>
      <w:r>
        <w:rPr>
          <w:rStyle w:val="Emphasis"/>
          <w:rFonts w:eastAsiaTheme="majorEastAsia"/>
        </w:rPr>
        <w:t>falling</w:t>
      </w:r>
      <w:r>
        <w:t xml:space="preserve">, </w:t>
      </w:r>
      <w:r>
        <w:rPr>
          <w:rStyle w:val="Emphasis"/>
          <w:rFonts w:eastAsiaTheme="majorEastAsia"/>
        </w:rPr>
        <w:t>lying down</w:t>
      </w:r>
      <w:r>
        <w:t xml:space="preserve">, dan aktivitas lainnya yang berkaitan dengan analisis perilaku pengguna selama sesi berlangsung. Untuk mendukung kebutuhan deteksi secara </w:t>
      </w:r>
      <w:r w:rsidR="006B774C" w:rsidRPr="006B774C">
        <w:rPr>
          <w:rStyle w:val="Emphasis"/>
          <w:rFonts w:eastAsiaTheme="majorEastAsia"/>
        </w:rPr>
        <w:t>real-time</w:t>
      </w:r>
      <w:r>
        <w:t>, digunakan model YOLOv11 varian Nano (</w:t>
      </w:r>
      <w:r>
        <w:rPr>
          <w:rStyle w:val="HTMLCode"/>
          <w:rFonts w:eastAsiaTheme="majorEastAsia"/>
        </w:rPr>
        <w:t>yolo11n.pt</w:t>
      </w:r>
      <w:r>
        <w:t>) karena memiliki arsitektur yang ringan dengan kemampuan inferensi yang cepat namun tetap mampu mempertahankan performa deteksi yang baik.</w:t>
      </w:r>
    </w:p>
    <w:p w14:paraId="609A7DF7" w14:textId="42B684F8" w:rsidR="008D74C2" w:rsidRDefault="002F1D75" w:rsidP="00D571FF">
      <w:pPr>
        <w:pStyle w:val="ListParagraph"/>
        <w:spacing w:after="0" w:line="360" w:lineRule="auto"/>
        <w:ind w:left="0"/>
        <w:jc w:val="both"/>
      </w:pPr>
      <w:r>
        <w:t>Model YOLOv11 yang digunakan memanfaatkan bobot awal (</w:t>
      </w:r>
      <w:r>
        <w:rPr>
          <w:rStyle w:val="Emphasis"/>
          <w:rFonts w:eastAsiaTheme="majorEastAsia"/>
        </w:rPr>
        <w:t>pre-trained weights</w:t>
      </w:r>
      <w:r>
        <w:t xml:space="preserve">) hasil pelatihan pada dataset umum sehingga proses pembelajaran dapat berlangsung </w:t>
      </w:r>
      <w:r>
        <w:lastRenderedPageBreak/>
        <w:t>lebih cepat dan stabil. Penggunaan bobot awal tersebut bertujuan untuk mempercepat proses konvergensi selama training sekaligus meningkatkan kemampuan generalisasi model terhadap data aktivitas manusia yang baru.</w:t>
      </w:r>
    </w:p>
    <w:p w14:paraId="6F18039E" w14:textId="7E397F60" w:rsidR="002F1D75" w:rsidRDefault="002F1D75" w:rsidP="00D571FF">
      <w:pPr>
        <w:pStyle w:val="ListParagraph"/>
        <w:spacing w:after="0" w:line="360" w:lineRule="auto"/>
        <w:ind w:left="0"/>
        <w:jc w:val="both"/>
      </w:pPr>
      <w:r>
        <w:t xml:space="preserve">Implementasi dilakukan dengan memanfaatkan dataset aktivitas manusia yang telah melalui proses anotasi dan dibagi ke dalam tiga subset utama, yaitu </w:t>
      </w:r>
      <w:r>
        <w:rPr>
          <w:rStyle w:val="Emphasis"/>
          <w:rFonts w:eastAsiaTheme="majorEastAsia"/>
        </w:rPr>
        <w:t>train</w:t>
      </w:r>
      <w:r>
        <w:t xml:space="preserve">, </w:t>
      </w:r>
      <w:r>
        <w:rPr>
          <w:rStyle w:val="Emphasis"/>
          <w:rFonts w:eastAsiaTheme="majorEastAsia"/>
        </w:rPr>
        <w:t>validation</w:t>
      </w:r>
      <w:r>
        <w:t xml:space="preserve">, dan </w:t>
      </w:r>
      <w:r>
        <w:rPr>
          <w:rStyle w:val="Emphasis"/>
          <w:rFonts w:eastAsiaTheme="majorEastAsia"/>
        </w:rPr>
        <w:t>test</w:t>
      </w:r>
      <w:r>
        <w:t xml:space="preserve">. Dataset tersebut kemudian digunakan dalam proses pelatihan model menggunakan framework Ultralytics YOLO pada lingkungan Google Colaboratory dengan dukungan GPU Tesla T4. Selain itu, sistem juga menerapkan konfigurasi </w:t>
      </w:r>
      <w:r>
        <w:rPr>
          <w:rStyle w:val="Emphasis"/>
          <w:rFonts w:eastAsiaTheme="majorEastAsia"/>
        </w:rPr>
        <w:t>hyperparameter</w:t>
      </w:r>
      <w:r>
        <w:t xml:space="preserve"> tertentu untuk menyesuaikan kebutuhan pelatihan model deteksi aktivitas manusia secara optimal.</w:t>
      </w:r>
    </w:p>
    <w:p w14:paraId="7ED88001" w14:textId="4B6C9A4A" w:rsidR="002F1D75" w:rsidRDefault="002F1D75" w:rsidP="00D571FF">
      <w:pPr>
        <w:pStyle w:val="ListParagraph"/>
        <w:spacing w:after="0" w:line="360" w:lineRule="auto"/>
        <w:ind w:left="0"/>
        <w:jc w:val="both"/>
      </w:pPr>
      <w:r>
        <w:t>Proses pelatihan model mencakup beberapa tahapan utama, yaitu:</w:t>
      </w:r>
    </w:p>
    <w:p w14:paraId="2067F408" w14:textId="5FC46843" w:rsidR="002F1D75" w:rsidRDefault="002F1D75" w:rsidP="007720EC">
      <w:pPr>
        <w:pStyle w:val="ListParagraph"/>
        <w:numPr>
          <w:ilvl w:val="0"/>
          <w:numId w:val="10"/>
        </w:numPr>
        <w:spacing w:after="0" w:line="360" w:lineRule="auto"/>
        <w:ind w:left="426" w:hanging="426"/>
        <w:jc w:val="both"/>
      </w:pPr>
      <w:r>
        <w:t>Pemuatan dataset aktivitas manusia yang telah dianotasi</w:t>
      </w:r>
    </w:p>
    <w:p w14:paraId="0CE0C223" w14:textId="687D33B4" w:rsidR="002F1D75" w:rsidRDefault="002F1D75" w:rsidP="007720EC">
      <w:pPr>
        <w:pStyle w:val="ListParagraph"/>
        <w:numPr>
          <w:ilvl w:val="0"/>
          <w:numId w:val="10"/>
        </w:numPr>
        <w:spacing w:after="0" w:line="360" w:lineRule="auto"/>
        <w:ind w:left="426" w:hanging="426"/>
        <w:jc w:val="both"/>
      </w:pPr>
      <w:r>
        <w:t xml:space="preserve">Konfigurasi dan </w:t>
      </w:r>
      <w:r>
        <w:rPr>
          <w:rStyle w:val="Emphasis"/>
          <w:rFonts w:eastAsiaTheme="majorEastAsia"/>
        </w:rPr>
        <w:t>fine-tuning</w:t>
      </w:r>
      <w:r>
        <w:t xml:space="preserve"> model YOLOv11 menggunakan parameter pelatihan tertentu</w:t>
      </w:r>
    </w:p>
    <w:p w14:paraId="26355E94" w14:textId="4B73D948" w:rsidR="002F1D75" w:rsidRDefault="002F1D75" w:rsidP="007720EC">
      <w:pPr>
        <w:pStyle w:val="ListParagraph"/>
        <w:numPr>
          <w:ilvl w:val="0"/>
          <w:numId w:val="10"/>
        </w:numPr>
        <w:spacing w:after="0" w:line="360" w:lineRule="auto"/>
        <w:ind w:left="426" w:hanging="426"/>
        <w:jc w:val="both"/>
      </w:pPr>
      <w:r>
        <w:t xml:space="preserve">Evaluasi performa model menggunakan metrik </w:t>
      </w:r>
      <w:r w:rsidR="000B587A" w:rsidRPr="000B587A">
        <w:rPr>
          <w:rStyle w:val="Emphasis"/>
          <w:rFonts w:eastAsiaTheme="majorEastAsia"/>
        </w:rPr>
        <w:t>Precision</w:t>
      </w:r>
      <w:r>
        <w:t xml:space="preserve">, </w:t>
      </w:r>
      <w:r w:rsidR="000B587A" w:rsidRPr="000B587A">
        <w:rPr>
          <w:rStyle w:val="Emphasis"/>
          <w:rFonts w:eastAsiaTheme="majorEastAsia"/>
        </w:rPr>
        <w:t>Recall</w:t>
      </w:r>
      <w:r>
        <w:t xml:space="preserve">, </w:t>
      </w:r>
      <w:r w:rsidR="000B587A" w:rsidRPr="000B587A">
        <w:rPr>
          <w:rStyle w:val="Emphasis"/>
          <w:rFonts w:eastAsiaTheme="majorEastAsia"/>
        </w:rPr>
        <w:t>F1-score</w:t>
      </w:r>
      <w:r>
        <w:t xml:space="preserve">, dan </w:t>
      </w:r>
      <w:r w:rsidR="000B587A" w:rsidRPr="000B587A">
        <w:rPr>
          <w:rStyle w:val="Emphasis"/>
          <w:rFonts w:eastAsiaTheme="majorEastAsia"/>
        </w:rPr>
        <w:t xml:space="preserve">mean Average Precision </w:t>
      </w:r>
      <w:r>
        <w:t>(</w:t>
      </w:r>
      <w:r>
        <w:rPr>
          <w:rStyle w:val="Emphasis"/>
          <w:rFonts w:eastAsiaTheme="majorEastAsia"/>
        </w:rPr>
        <w:t>mAP</w:t>
      </w:r>
      <w:r>
        <w:t>)</w:t>
      </w:r>
    </w:p>
    <w:p w14:paraId="523D053F" w14:textId="33E4F445" w:rsidR="002F1D75" w:rsidRDefault="002F1D75" w:rsidP="00D571FF">
      <w:pPr>
        <w:pStyle w:val="ListParagraph"/>
        <w:spacing w:after="0" w:line="360" w:lineRule="auto"/>
        <w:ind w:left="0"/>
        <w:jc w:val="both"/>
      </w:pPr>
      <w:r>
        <w:t xml:space="preserve">Konfigurasi </w:t>
      </w:r>
      <w:r>
        <w:rPr>
          <w:rStyle w:val="Emphasis"/>
          <w:rFonts w:eastAsiaTheme="majorEastAsia"/>
        </w:rPr>
        <w:t>hyperparameter</w:t>
      </w:r>
      <w:r>
        <w:t xml:space="preserve"> utama yang digunakan pada proses pelatihan ditunjukkan pada Tabel 4.8 berikut.</w:t>
      </w:r>
    </w:p>
    <w:p w14:paraId="5A846969" w14:textId="00DA02EF" w:rsidR="00D571FF" w:rsidRPr="00D571FF" w:rsidRDefault="00D571FF" w:rsidP="00D571FF">
      <w:pPr>
        <w:pStyle w:val="Caption"/>
        <w:keepNext/>
        <w:jc w:val="center"/>
        <w:rPr>
          <w:i w:val="0"/>
          <w:iCs w:val="0"/>
          <w:color w:val="auto"/>
          <w:sz w:val="24"/>
          <w:szCs w:val="24"/>
        </w:rPr>
      </w:pPr>
      <w:bookmarkStart w:id="95" w:name="_Toc230286347"/>
      <w:bookmarkStart w:id="96" w:name="_Toc230347418"/>
      <w:bookmarkStart w:id="97" w:name="_Toc231472898"/>
      <w:r w:rsidRPr="00D571FF">
        <w:rPr>
          <w:i w:val="0"/>
          <w:iCs w:val="0"/>
          <w:color w:val="auto"/>
          <w:sz w:val="24"/>
          <w:szCs w:val="24"/>
        </w:rPr>
        <w:t xml:space="preserve">Tabel 4. </w:t>
      </w:r>
      <w:r w:rsidRPr="00D571FF">
        <w:rPr>
          <w:i w:val="0"/>
          <w:iCs w:val="0"/>
          <w:color w:val="auto"/>
          <w:sz w:val="24"/>
          <w:szCs w:val="24"/>
        </w:rPr>
        <w:fldChar w:fldCharType="begin"/>
      </w:r>
      <w:r w:rsidRPr="00D571FF">
        <w:rPr>
          <w:i w:val="0"/>
          <w:iCs w:val="0"/>
          <w:color w:val="auto"/>
          <w:sz w:val="24"/>
          <w:szCs w:val="24"/>
        </w:rPr>
        <w:instrText xml:space="preserve"> SEQ Tabel_4. \* ARABIC </w:instrText>
      </w:r>
      <w:r w:rsidRPr="00D571FF">
        <w:rPr>
          <w:i w:val="0"/>
          <w:iCs w:val="0"/>
          <w:color w:val="auto"/>
          <w:sz w:val="24"/>
          <w:szCs w:val="24"/>
        </w:rPr>
        <w:fldChar w:fldCharType="separate"/>
      </w:r>
      <w:r w:rsidR="00975868">
        <w:rPr>
          <w:i w:val="0"/>
          <w:iCs w:val="0"/>
          <w:noProof/>
          <w:color w:val="auto"/>
          <w:sz w:val="24"/>
          <w:szCs w:val="24"/>
        </w:rPr>
        <w:t>8</w:t>
      </w:r>
      <w:r w:rsidRPr="00D571FF">
        <w:rPr>
          <w:i w:val="0"/>
          <w:iCs w:val="0"/>
          <w:color w:val="auto"/>
          <w:sz w:val="24"/>
          <w:szCs w:val="24"/>
        </w:rPr>
        <w:fldChar w:fldCharType="end"/>
      </w:r>
      <w:r w:rsidRPr="00D571FF">
        <w:rPr>
          <w:i w:val="0"/>
          <w:iCs w:val="0"/>
          <w:color w:val="auto"/>
          <w:sz w:val="24"/>
          <w:szCs w:val="24"/>
        </w:rPr>
        <w:t xml:space="preserve"> Konfigurasi Hyperparameter</w:t>
      </w:r>
      <w:bookmarkEnd w:id="95"/>
      <w:bookmarkEnd w:id="96"/>
      <w:bookmarkEnd w:id="97"/>
    </w:p>
    <w:tbl>
      <w:tblPr>
        <w:tblStyle w:val="TableGrid"/>
        <w:tblW w:w="0" w:type="auto"/>
        <w:tblLook w:val="04A0" w:firstRow="1" w:lastRow="0" w:firstColumn="1" w:lastColumn="0" w:noHBand="0" w:noVBand="1"/>
      </w:tblPr>
      <w:tblGrid>
        <w:gridCol w:w="4130"/>
        <w:gridCol w:w="4131"/>
      </w:tblGrid>
      <w:tr w:rsidR="002F1D75" w14:paraId="74050BAA" w14:textId="77777777" w:rsidTr="002F1D75">
        <w:tc>
          <w:tcPr>
            <w:tcW w:w="4130" w:type="dxa"/>
          </w:tcPr>
          <w:p w14:paraId="5150EAAF" w14:textId="2488B50E" w:rsidR="002F1D75" w:rsidRDefault="002F1D75" w:rsidP="00474093">
            <w:pPr>
              <w:pStyle w:val="ListParagraph"/>
              <w:spacing w:line="360" w:lineRule="auto"/>
              <w:ind w:left="0"/>
              <w:jc w:val="both"/>
            </w:pPr>
            <w:r>
              <w:t>Hyperparameter</w:t>
            </w:r>
          </w:p>
        </w:tc>
        <w:tc>
          <w:tcPr>
            <w:tcW w:w="4131" w:type="dxa"/>
          </w:tcPr>
          <w:p w14:paraId="28482D78" w14:textId="3E552780" w:rsidR="002F1D75" w:rsidRDefault="002F1D75" w:rsidP="00474093">
            <w:pPr>
              <w:pStyle w:val="ListParagraph"/>
              <w:spacing w:line="360" w:lineRule="auto"/>
              <w:ind w:left="0"/>
              <w:jc w:val="both"/>
            </w:pPr>
            <w:r>
              <w:t>Nilai</w:t>
            </w:r>
          </w:p>
        </w:tc>
      </w:tr>
      <w:tr w:rsidR="002F1D75" w14:paraId="25BF3D6E" w14:textId="77777777" w:rsidTr="002F1D75">
        <w:tc>
          <w:tcPr>
            <w:tcW w:w="4130" w:type="dxa"/>
          </w:tcPr>
          <w:p w14:paraId="009D6602" w14:textId="5A07169D" w:rsidR="002F1D75" w:rsidRDefault="00E149F7" w:rsidP="00474093">
            <w:pPr>
              <w:pStyle w:val="ListParagraph"/>
              <w:spacing w:line="360" w:lineRule="auto"/>
              <w:ind w:left="0"/>
              <w:jc w:val="both"/>
            </w:pPr>
            <w:r w:rsidRPr="00E149F7">
              <w:rPr>
                <w:i/>
                <w:iCs/>
              </w:rPr>
              <w:t>Epoch</w:t>
            </w:r>
          </w:p>
        </w:tc>
        <w:tc>
          <w:tcPr>
            <w:tcW w:w="4131" w:type="dxa"/>
          </w:tcPr>
          <w:p w14:paraId="315F07E9" w14:textId="637651FD" w:rsidR="002F1D75" w:rsidRDefault="002F1D75" w:rsidP="00474093">
            <w:pPr>
              <w:pStyle w:val="ListParagraph"/>
              <w:spacing w:line="360" w:lineRule="auto"/>
              <w:ind w:left="0"/>
              <w:jc w:val="both"/>
            </w:pPr>
            <w:r>
              <w:t>100</w:t>
            </w:r>
          </w:p>
        </w:tc>
      </w:tr>
      <w:tr w:rsidR="002F1D75" w14:paraId="6097A65F" w14:textId="77777777" w:rsidTr="002F1D75">
        <w:tc>
          <w:tcPr>
            <w:tcW w:w="4130" w:type="dxa"/>
          </w:tcPr>
          <w:p w14:paraId="34A46464" w14:textId="65FD8CD3" w:rsidR="002F1D75" w:rsidRDefault="002F1D75" w:rsidP="00474093">
            <w:pPr>
              <w:pStyle w:val="ListParagraph"/>
              <w:spacing w:line="360" w:lineRule="auto"/>
              <w:ind w:left="0"/>
              <w:jc w:val="both"/>
            </w:pPr>
            <w:r>
              <w:t>Batch Size</w:t>
            </w:r>
          </w:p>
        </w:tc>
        <w:tc>
          <w:tcPr>
            <w:tcW w:w="4131" w:type="dxa"/>
          </w:tcPr>
          <w:p w14:paraId="21AC0DBC" w14:textId="1C9BC1E1" w:rsidR="002F1D75" w:rsidRDefault="002F1D75" w:rsidP="00474093">
            <w:pPr>
              <w:pStyle w:val="ListParagraph"/>
              <w:spacing w:line="360" w:lineRule="auto"/>
              <w:ind w:left="0"/>
              <w:jc w:val="both"/>
            </w:pPr>
            <w:r>
              <w:t>16</w:t>
            </w:r>
          </w:p>
        </w:tc>
      </w:tr>
      <w:tr w:rsidR="002F1D75" w14:paraId="72495455" w14:textId="77777777" w:rsidTr="002F1D75">
        <w:tc>
          <w:tcPr>
            <w:tcW w:w="4130" w:type="dxa"/>
          </w:tcPr>
          <w:p w14:paraId="34D66E21" w14:textId="2E3B9CEF" w:rsidR="002F1D75" w:rsidRDefault="002F1D75" w:rsidP="00474093">
            <w:pPr>
              <w:pStyle w:val="ListParagraph"/>
              <w:spacing w:line="360" w:lineRule="auto"/>
              <w:ind w:left="0"/>
              <w:jc w:val="both"/>
            </w:pPr>
            <w:r>
              <w:t>Learning Rate</w:t>
            </w:r>
          </w:p>
        </w:tc>
        <w:tc>
          <w:tcPr>
            <w:tcW w:w="4131" w:type="dxa"/>
          </w:tcPr>
          <w:p w14:paraId="214BC174" w14:textId="7C3841EF" w:rsidR="002F1D75" w:rsidRDefault="002F1D75" w:rsidP="00474093">
            <w:pPr>
              <w:pStyle w:val="ListParagraph"/>
              <w:spacing w:line="360" w:lineRule="auto"/>
              <w:ind w:left="0"/>
              <w:jc w:val="both"/>
            </w:pPr>
            <w:r>
              <w:t>0.01</w:t>
            </w:r>
          </w:p>
        </w:tc>
      </w:tr>
      <w:tr w:rsidR="002F1D75" w14:paraId="51E50629" w14:textId="77777777" w:rsidTr="002F1D75">
        <w:tc>
          <w:tcPr>
            <w:tcW w:w="4130" w:type="dxa"/>
          </w:tcPr>
          <w:p w14:paraId="662C7A97" w14:textId="0786B8D6" w:rsidR="002F1D75" w:rsidRDefault="002F1D75" w:rsidP="00474093">
            <w:pPr>
              <w:pStyle w:val="ListParagraph"/>
              <w:spacing w:line="360" w:lineRule="auto"/>
              <w:ind w:left="0"/>
              <w:jc w:val="both"/>
            </w:pPr>
            <w:r>
              <w:t>Momentum</w:t>
            </w:r>
          </w:p>
        </w:tc>
        <w:tc>
          <w:tcPr>
            <w:tcW w:w="4131" w:type="dxa"/>
          </w:tcPr>
          <w:p w14:paraId="5367D862" w14:textId="56F279F6" w:rsidR="002F1D75" w:rsidRDefault="002F1D75" w:rsidP="00474093">
            <w:pPr>
              <w:pStyle w:val="ListParagraph"/>
              <w:spacing w:line="360" w:lineRule="auto"/>
              <w:ind w:left="0"/>
              <w:jc w:val="both"/>
            </w:pPr>
            <w:r>
              <w:t>0.9</w:t>
            </w:r>
          </w:p>
        </w:tc>
      </w:tr>
      <w:tr w:rsidR="002F1D75" w14:paraId="5FEA33F0" w14:textId="77777777" w:rsidTr="002F1D75">
        <w:tc>
          <w:tcPr>
            <w:tcW w:w="4130" w:type="dxa"/>
          </w:tcPr>
          <w:p w14:paraId="4E419FC9" w14:textId="584114FF" w:rsidR="002F1D75" w:rsidRDefault="002F1D75" w:rsidP="00474093">
            <w:pPr>
              <w:pStyle w:val="ListParagraph"/>
              <w:spacing w:line="360" w:lineRule="auto"/>
              <w:ind w:left="0"/>
              <w:jc w:val="both"/>
            </w:pPr>
            <w:r>
              <w:t>Weight Decay</w:t>
            </w:r>
          </w:p>
        </w:tc>
        <w:tc>
          <w:tcPr>
            <w:tcW w:w="4131" w:type="dxa"/>
          </w:tcPr>
          <w:p w14:paraId="469BBE8E" w14:textId="00F8D30A" w:rsidR="002F1D75" w:rsidRDefault="002F1D75" w:rsidP="00474093">
            <w:pPr>
              <w:pStyle w:val="ListParagraph"/>
              <w:spacing w:line="360" w:lineRule="auto"/>
              <w:ind w:left="0"/>
              <w:jc w:val="both"/>
            </w:pPr>
            <w:r>
              <w:t>0.0005</w:t>
            </w:r>
          </w:p>
        </w:tc>
      </w:tr>
      <w:tr w:rsidR="002F1D75" w14:paraId="3696ECF6" w14:textId="77777777" w:rsidTr="002F1D75">
        <w:tc>
          <w:tcPr>
            <w:tcW w:w="4130" w:type="dxa"/>
          </w:tcPr>
          <w:p w14:paraId="7FAFA4B5" w14:textId="522C8343" w:rsidR="002F1D75" w:rsidRDefault="002F1D75" w:rsidP="00474093">
            <w:pPr>
              <w:pStyle w:val="ListParagraph"/>
              <w:spacing w:line="360" w:lineRule="auto"/>
              <w:ind w:left="0"/>
              <w:jc w:val="both"/>
            </w:pPr>
            <w:r>
              <w:t>Image Size</w:t>
            </w:r>
          </w:p>
        </w:tc>
        <w:tc>
          <w:tcPr>
            <w:tcW w:w="4131" w:type="dxa"/>
          </w:tcPr>
          <w:p w14:paraId="104EB588" w14:textId="4310346A" w:rsidR="002F1D75" w:rsidRDefault="002F1D75" w:rsidP="00474093">
            <w:pPr>
              <w:pStyle w:val="ListParagraph"/>
              <w:spacing w:line="360" w:lineRule="auto"/>
              <w:ind w:left="0"/>
              <w:jc w:val="both"/>
            </w:pPr>
            <w:r>
              <w:t>640</w:t>
            </w:r>
          </w:p>
        </w:tc>
      </w:tr>
      <w:tr w:rsidR="002F1D75" w14:paraId="256C7442" w14:textId="77777777" w:rsidTr="002F1D75">
        <w:tc>
          <w:tcPr>
            <w:tcW w:w="4130" w:type="dxa"/>
          </w:tcPr>
          <w:p w14:paraId="308F0E48" w14:textId="371C22EB" w:rsidR="002F1D75" w:rsidRDefault="002F1D75" w:rsidP="00474093">
            <w:pPr>
              <w:pStyle w:val="ListParagraph"/>
              <w:spacing w:line="360" w:lineRule="auto"/>
              <w:ind w:left="0"/>
              <w:jc w:val="both"/>
            </w:pPr>
            <w:r>
              <w:t>Optimizer</w:t>
            </w:r>
          </w:p>
        </w:tc>
        <w:tc>
          <w:tcPr>
            <w:tcW w:w="4131" w:type="dxa"/>
          </w:tcPr>
          <w:p w14:paraId="7B23BF3D" w14:textId="111A8B0F" w:rsidR="002F1D75" w:rsidRDefault="002F1D75" w:rsidP="00474093">
            <w:pPr>
              <w:pStyle w:val="ListParagraph"/>
              <w:spacing w:line="360" w:lineRule="auto"/>
              <w:ind w:left="0"/>
              <w:jc w:val="both"/>
            </w:pPr>
            <w:r>
              <w:t>MuSGD</w:t>
            </w:r>
          </w:p>
        </w:tc>
      </w:tr>
      <w:tr w:rsidR="002F1D75" w14:paraId="28B33815" w14:textId="77777777" w:rsidTr="002F1D75">
        <w:tc>
          <w:tcPr>
            <w:tcW w:w="4130" w:type="dxa"/>
          </w:tcPr>
          <w:p w14:paraId="07CAFD74" w14:textId="00C2F8D4" w:rsidR="002F1D75" w:rsidRDefault="002F1D75" w:rsidP="00474093">
            <w:pPr>
              <w:pStyle w:val="ListParagraph"/>
              <w:spacing w:line="360" w:lineRule="auto"/>
              <w:ind w:left="0"/>
              <w:jc w:val="both"/>
            </w:pPr>
            <w:r>
              <w:t>Model</w:t>
            </w:r>
          </w:p>
        </w:tc>
        <w:tc>
          <w:tcPr>
            <w:tcW w:w="4131" w:type="dxa"/>
          </w:tcPr>
          <w:p w14:paraId="1169F39B" w14:textId="6351FA01" w:rsidR="002F1D75" w:rsidRDefault="002F1D75" w:rsidP="00474093">
            <w:pPr>
              <w:pStyle w:val="ListParagraph"/>
              <w:spacing w:line="360" w:lineRule="auto"/>
              <w:ind w:left="0"/>
              <w:jc w:val="both"/>
            </w:pPr>
            <w:r>
              <w:t>YOLO11n (</w:t>
            </w:r>
            <w:r>
              <w:rPr>
                <w:rStyle w:val="HTMLCode"/>
                <w:rFonts w:eastAsiaTheme="majorEastAsia"/>
              </w:rPr>
              <w:t>yolo11n.pt</w:t>
            </w:r>
            <w:r>
              <w:t>)</w:t>
            </w:r>
          </w:p>
        </w:tc>
      </w:tr>
    </w:tbl>
    <w:p w14:paraId="361C38AF" w14:textId="43C8CBEA" w:rsidR="00474B4C" w:rsidRDefault="00474B4C" w:rsidP="00474093">
      <w:pPr>
        <w:pStyle w:val="ListParagraph"/>
        <w:spacing w:line="360" w:lineRule="auto"/>
        <w:ind w:left="0"/>
        <w:jc w:val="both"/>
      </w:pPr>
    </w:p>
    <w:p w14:paraId="1638F3FA" w14:textId="358CE55B" w:rsidR="002F1D75" w:rsidRDefault="002F1D75" w:rsidP="00D571FF">
      <w:pPr>
        <w:pStyle w:val="ListParagraph"/>
        <w:spacing w:after="0" w:line="360" w:lineRule="auto"/>
        <w:ind w:left="0"/>
        <w:jc w:val="both"/>
      </w:pPr>
      <w:r>
        <w:lastRenderedPageBreak/>
        <w:t xml:space="preserve">Tabel 4.8 menunjukkan konfigurasi hyperparameter utama yang digunakan pada proses pelatihan model YOLOv11. Hyperparameter merupakan parameter yang ditentukan sebelum proses pelatihan dimulai dan berpengaruh terhadap performa serta proses pembelajaran model. Pada implementasi ini, jumlah </w:t>
      </w:r>
      <w:r w:rsidR="00E149F7" w:rsidRPr="00E149F7">
        <w:rPr>
          <w:i/>
          <w:iCs/>
        </w:rPr>
        <w:t>epoch</w:t>
      </w:r>
      <w:r>
        <w:t xml:space="preserve"> ditetapkan sebanyak 100 iterasi agar model memiliki cukup waktu untuk mempelajari pola aktivitas manusia dari dataset yang digunakan.</w:t>
      </w:r>
    </w:p>
    <w:p w14:paraId="09439F36" w14:textId="4783AB38" w:rsidR="002F1D75" w:rsidRDefault="002F1D75" w:rsidP="00D571FF">
      <w:pPr>
        <w:pStyle w:val="ListParagraph"/>
        <w:spacing w:after="0" w:line="360" w:lineRule="auto"/>
        <w:ind w:left="0"/>
        <w:jc w:val="both"/>
      </w:pPr>
      <w:r>
        <w:t>Ukuran batch ditentukan sebesar 16 citra dalam setiap iterasi pelatihan untuk menyesuaikan kapasitas memori GPU Tesla T4 yang digunakan pada Google Colab. Selain itu, ukuran citra masukan (image size) ditetapkan sebesar 640×640 piksel karena merupakan ukuran standar yang umum digunakan pada model YOLO untuk menjaga keseimbangan antara kecepatan inferensi dan akurasi deteksi.</w:t>
      </w:r>
    </w:p>
    <w:p w14:paraId="214C558B" w14:textId="4B24C215" w:rsidR="002F1D75" w:rsidRDefault="002F1D75" w:rsidP="00D571FF">
      <w:pPr>
        <w:pStyle w:val="ListParagraph"/>
        <w:spacing w:after="0" w:line="360" w:lineRule="auto"/>
        <w:ind w:left="0"/>
        <w:jc w:val="both"/>
      </w:pPr>
      <w:r>
        <w:t xml:space="preserve">Proses optimasi model menggunakan algoritma </w:t>
      </w:r>
      <w:r>
        <w:rPr>
          <w:rStyle w:val="Emphasis"/>
          <w:rFonts w:eastAsiaTheme="majorEastAsia"/>
        </w:rPr>
        <w:t>MuSGD</w:t>
      </w:r>
      <w:r>
        <w:t xml:space="preserve"> dengan </w:t>
      </w:r>
      <w:r>
        <w:rPr>
          <w:rStyle w:val="Emphasis"/>
          <w:rFonts w:eastAsiaTheme="majorEastAsia"/>
        </w:rPr>
        <w:t>learning rate</w:t>
      </w:r>
      <w:r>
        <w:t xml:space="preserve"> sebesar 0.01 dan </w:t>
      </w:r>
      <w:r>
        <w:rPr>
          <w:rStyle w:val="Emphasis"/>
          <w:rFonts w:eastAsiaTheme="majorEastAsia"/>
        </w:rPr>
        <w:t>momentum</w:t>
      </w:r>
      <w:r>
        <w:t xml:space="preserve"> sebesar 0.9. Nilai </w:t>
      </w:r>
      <w:r>
        <w:rPr>
          <w:rStyle w:val="Emphasis"/>
          <w:rFonts w:eastAsiaTheme="majorEastAsia"/>
        </w:rPr>
        <w:t>learning rate</w:t>
      </w:r>
      <w:r>
        <w:t xml:space="preserve"> digunakan untuk mengatur seberapa besar perubahan bobot model pada setiap iterasi pembelajaran, sedangkan </w:t>
      </w:r>
      <w:r>
        <w:rPr>
          <w:rStyle w:val="Emphasis"/>
          <w:rFonts w:eastAsiaTheme="majorEastAsia"/>
        </w:rPr>
        <w:t>momentum</w:t>
      </w:r>
      <w:r>
        <w:t xml:space="preserve"> berfungsi untuk menjaga kestabilan proses optimasi agar model lebih cepat mencapai kondisi konvergen. Selain itu, parameter </w:t>
      </w:r>
      <w:r>
        <w:rPr>
          <w:rStyle w:val="Emphasis"/>
          <w:rFonts w:eastAsiaTheme="majorEastAsia"/>
        </w:rPr>
        <w:t>weight decay</w:t>
      </w:r>
      <w:r>
        <w:t xml:space="preserve"> sebesar 0.0005 digunakan sebagai mekanisme regularisasi untuk membantu mengurangi risiko </w:t>
      </w:r>
      <w:r>
        <w:rPr>
          <w:rStyle w:val="Emphasis"/>
          <w:rFonts w:eastAsiaTheme="majorEastAsia"/>
        </w:rPr>
        <w:t>overfitting</w:t>
      </w:r>
      <w:r>
        <w:t xml:space="preserve"> selama proses pelatihan berlangsung.</w:t>
      </w:r>
    </w:p>
    <w:p w14:paraId="6A2AE162" w14:textId="767F38E2" w:rsidR="00474093" w:rsidRDefault="00474093" w:rsidP="007720EC">
      <w:pPr>
        <w:pStyle w:val="Heading4"/>
        <w:numPr>
          <w:ilvl w:val="0"/>
          <w:numId w:val="63"/>
        </w:numPr>
        <w:spacing w:line="360" w:lineRule="auto"/>
        <w:ind w:hanging="720"/>
      </w:pPr>
      <w:r>
        <w:t xml:space="preserve">Implementasi </w:t>
      </w:r>
      <w:r w:rsidR="00BD6D40">
        <w:t>Model Deteksi Manusia</w:t>
      </w:r>
    </w:p>
    <w:p w14:paraId="1603857B" w14:textId="2AE567B1" w:rsidR="00CC5B1E" w:rsidRDefault="00CC5B1E" w:rsidP="00CC5B1E">
      <w:pPr>
        <w:pStyle w:val="ListParagraph"/>
        <w:spacing w:line="360" w:lineRule="auto"/>
        <w:ind w:left="0"/>
        <w:jc w:val="both"/>
      </w:pPr>
      <w:r>
        <w:t xml:space="preserve">Tahap awal pemrosesan pada sisi </w:t>
      </w:r>
      <w:r w:rsidR="00E149F7" w:rsidRPr="00E149F7">
        <w:rPr>
          <w:i/>
          <w:iCs/>
        </w:rPr>
        <w:t xml:space="preserve">server </w:t>
      </w:r>
      <w:r>
        <w:t>difokuskan murni pada pelokalan objek (object localization) untuk mendeteksi keberadaan sosok manusia di dalam frame video stream. Arsitektur komponen pemrosesan ini dirancang untuk mengubah data citra mentah dari jaringan menjadi koordinat spasial, sebagaimana ditunjukkan pada Gambar 4.1</w:t>
      </w:r>
      <w:r w:rsidR="0072358C">
        <w:t>8</w:t>
      </w:r>
      <w:r>
        <w:t>.</w:t>
      </w:r>
    </w:p>
    <w:p w14:paraId="7A23FF64" w14:textId="77777777" w:rsidR="0072358C" w:rsidRDefault="00CC5B1E" w:rsidP="0072358C">
      <w:pPr>
        <w:pStyle w:val="ListParagraph"/>
        <w:keepNext/>
        <w:spacing w:line="360" w:lineRule="auto"/>
        <w:ind w:left="0"/>
        <w:jc w:val="both"/>
      </w:pPr>
      <w:r w:rsidRPr="00CC5B1E">
        <w:rPr>
          <w:noProof/>
        </w:rPr>
        <w:lastRenderedPageBreak/>
        <w:drawing>
          <wp:inline distT="0" distB="0" distL="0" distR="0" wp14:anchorId="3F295022" wp14:editId="6528EC91">
            <wp:extent cx="5252085" cy="1993900"/>
            <wp:effectExtent l="0" t="0" r="5715"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52085" cy="1993900"/>
                    </a:xfrm>
                    <a:prstGeom prst="rect">
                      <a:avLst/>
                    </a:prstGeom>
                  </pic:spPr>
                </pic:pic>
              </a:graphicData>
            </a:graphic>
          </wp:inline>
        </w:drawing>
      </w:r>
    </w:p>
    <w:p w14:paraId="11916596" w14:textId="63C4D7C6" w:rsidR="00CC5B1E" w:rsidRPr="0072358C" w:rsidRDefault="0072358C" w:rsidP="0072358C">
      <w:pPr>
        <w:pStyle w:val="Caption"/>
        <w:jc w:val="center"/>
        <w:rPr>
          <w:i w:val="0"/>
          <w:iCs w:val="0"/>
          <w:color w:val="auto"/>
          <w:sz w:val="24"/>
          <w:szCs w:val="24"/>
        </w:rPr>
      </w:pPr>
      <w:bookmarkStart w:id="98" w:name="_Toc233232297"/>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18</w:t>
      </w:r>
      <w:r w:rsidRPr="0072358C">
        <w:rPr>
          <w:i w:val="0"/>
          <w:iCs w:val="0"/>
          <w:color w:val="auto"/>
          <w:sz w:val="24"/>
          <w:szCs w:val="24"/>
        </w:rPr>
        <w:fldChar w:fldCharType="end"/>
      </w:r>
      <w:r w:rsidRPr="0072358C">
        <w:rPr>
          <w:i w:val="0"/>
          <w:iCs w:val="0"/>
          <w:color w:val="auto"/>
          <w:sz w:val="24"/>
          <w:szCs w:val="24"/>
        </w:rPr>
        <w:t xml:space="preserve"> Diagram Arsitektur Model Deteksi Manusia</w:t>
      </w:r>
      <w:bookmarkEnd w:id="98"/>
    </w:p>
    <w:p w14:paraId="045DD96A" w14:textId="6D678AB1" w:rsidR="00CC5B1E" w:rsidRDefault="00CC5B1E" w:rsidP="0072358C">
      <w:pPr>
        <w:pStyle w:val="ListParagraph"/>
        <w:spacing w:after="0" w:line="360" w:lineRule="auto"/>
        <w:ind w:left="0"/>
        <w:jc w:val="both"/>
      </w:pPr>
      <w:r>
        <w:t>Berdasarkan Gambar 4.1</w:t>
      </w:r>
      <w:r w:rsidR="0072358C">
        <w:t>8</w:t>
      </w:r>
      <w:r>
        <w:t xml:space="preserve">, arsitektur model ini terdiri dari beberapa tingkatan lapisan (layers). Aliran data bermula pada Input Layer di mana peladen </w:t>
      </w:r>
      <w:r w:rsidR="00E149F7" w:rsidRPr="00E149F7">
        <w:rPr>
          <w:i/>
          <w:iCs/>
        </w:rPr>
        <w:t>WebSocket</w:t>
      </w:r>
      <w:r>
        <w:t xml:space="preserve"> menerima kiriman data gambar berformat string Base64 dari klien. Data tersebut kemudian masuk ke Decoding Layer untuk dikonversi menjadi array numerik, lalu diterjemahkan oleh OpenCV Image Decoder menjadi matriks citra berwarna.</w:t>
      </w:r>
    </w:p>
    <w:p w14:paraId="6C2DD68E" w14:textId="42558882" w:rsidR="00BD6D40" w:rsidRDefault="00CC5B1E" w:rsidP="0072358C">
      <w:pPr>
        <w:pStyle w:val="ListParagraph"/>
        <w:spacing w:after="0" w:line="360" w:lineRule="auto"/>
        <w:ind w:left="0"/>
        <w:jc w:val="both"/>
      </w:pPr>
      <w:r>
        <w:t xml:space="preserve">Sebelum masuk ke jaringan saraf tiruan, citra melewati Preprocessing Layer untuk disesuaikan ukurannya menjadi 640×640 piksel dan dinormalisasi. Lapisan inti sistem menggunakan struktur Backbone dan Neck dari YOLOv11 untuk mengekstraksi fitur visual citra secara mendalam. Hasil ekstraksi tersebut diumpankan ke bagian Objectness Scoring untuk memvalidasi apakah objek di dalam koordinat tersebut adalah manusia, dan diakhiri oleh </w:t>
      </w:r>
      <w:r w:rsidR="006B774C" w:rsidRPr="006B774C">
        <w:rPr>
          <w:i/>
          <w:iCs/>
        </w:rPr>
        <w:t>Bounding box</w:t>
      </w:r>
      <w:r>
        <w:t xml:space="preserve"> Regressor yang mengeluarkan output akhir berupa titik koordinat kotak pembatas absolut (x1, y1, x2, y2). Data koordinat inilah yang menjadi dasar untuk pemrosesan klasifikasi aksi pada tahap berikutnya.</w:t>
      </w:r>
    </w:p>
    <w:p w14:paraId="5A7332F8" w14:textId="55B73826" w:rsidR="00BD6D40" w:rsidRDefault="00BD6D40" w:rsidP="007720EC">
      <w:pPr>
        <w:pStyle w:val="Heading4"/>
        <w:numPr>
          <w:ilvl w:val="0"/>
          <w:numId w:val="64"/>
        </w:numPr>
        <w:spacing w:line="360" w:lineRule="auto"/>
        <w:ind w:hanging="720"/>
      </w:pPr>
      <w:r>
        <w:t xml:space="preserve">Implementasi Model Klasifikasi Aksi </w:t>
      </w:r>
    </w:p>
    <w:p w14:paraId="25623E6C" w14:textId="339283B8" w:rsidR="00BD6D40" w:rsidRDefault="00CC5B1E" w:rsidP="00BD6D40">
      <w:pPr>
        <w:pStyle w:val="ListParagraph"/>
        <w:spacing w:line="360" w:lineRule="auto"/>
        <w:ind w:left="0"/>
        <w:jc w:val="both"/>
      </w:pPr>
      <w:r>
        <w:t xml:space="preserve">Setelah lokasi objek manusia berhasil dipetakan pada tahap deteksi, </w:t>
      </w:r>
      <w:r>
        <w:rPr>
          <w:i/>
          <w:iCs/>
        </w:rPr>
        <w:t>pipeline</w:t>
      </w:r>
      <w:r>
        <w:t xml:space="preserve"> inferensi sisi </w:t>
      </w:r>
      <w:r w:rsidR="00E149F7" w:rsidRPr="00E149F7">
        <w:rPr>
          <w:i/>
          <w:iCs/>
        </w:rPr>
        <w:t xml:space="preserve">server </w:t>
      </w:r>
      <w:r>
        <w:t xml:space="preserve">dilanjutkan dengan tahap klasifikasi aksi. Tahap ini bertugas untuk menganalisis fitur visual di dalam </w:t>
      </w:r>
      <w:r w:rsidR="006B774C" w:rsidRPr="006B774C">
        <w:rPr>
          <w:i/>
          <w:iCs/>
        </w:rPr>
        <w:t>bounding box</w:t>
      </w:r>
      <w:r>
        <w:t xml:space="preserve"> guna menentukan jenis aktivitas atau postur yang sedang dilakukan oleh subjek. </w:t>
      </w:r>
      <w:r w:rsidR="00BD6D40">
        <w:t>Alur implementasi model klasifikasi aksi diilustrasikan pada Gambar 4.1</w:t>
      </w:r>
      <w:r w:rsidR="0072358C">
        <w:t>9</w:t>
      </w:r>
      <w:r w:rsidR="00BD6D40">
        <w:t xml:space="preserve">. </w:t>
      </w:r>
    </w:p>
    <w:p w14:paraId="7A8859BB" w14:textId="77777777" w:rsidR="0072358C" w:rsidRDefault="00CC5B1E" w:rsidP="0072358C">
      <w:pPr>
        <w:pStyle w:val="ListParagraph"/>
        <w:keepNext/>
        <w:spacing w:line="360" w:lineRule="auto"/>
        <w:ind w:left="0"/>
        <w:jc w:val="center"/>
      </w:pPr>
      <w:r w:rsidRPr="00CC5B1E">
        <w:rPr>
          <w:noProof/>
        </w:rPr>
        <w:lastRenderedPageBreak/>
        <w:drawing>
          <wp:inline distT="0" distB="0" distL="0" distR="0" wp14:anchorId="10A4EC44" wp14:editId="1C3EC7A2">
            <wp:extent cx="5252085" cy="221043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52085" cy="2210435"/>
                    </a:xfrm>
                    <a:prstGeom prst="rect">
                      <a:avLst/>
                    </a:prstGeom>
                  </pic:spPr>
                </pic:pic>
              </a:graphicData>
            </a:graphic>
          </wp:inline>
        </w:drawing>
      </w:r>
    </w:p>
    <w:p w14:paraId="1C5620A8" w14:textId="5B7E22C2" w:rsidR="00BD6D40" w:rsidRPr="0072358C" w:rsidRDefault="0072358C" w:rsidP="0072358C">
      <w:pPr>
        <w:pStyle w:val="Caption"/>
        <w:jc w:val="center"/>
        <w:rPr>
          <w:i w:val="0"/>
          <w:iCs w:val="0"/>
          <w:color w:val="auto"/>
          <w:sz w:val="24"/>
          <w:szCs w:val="24"/>
        </w:rPr>
      </w:pPr>
      <w:bookmarkStart w:id="99" w:name="_Toc233232298"/>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19</w:t>
      </w:r>
      <w:r w:rsidRPr="0072358C">
        <w:rPr>
          <w:i w:val="0"/>
          <w:iCs w:val="0"/>
          <w:color w:val="auto"/>
          <w:sz w:val="24"/>
          <w:szCs w:val="24"/>
        </w:rPr>
        <w:fldChar w:fldCharType="end"/>
      </w:r>
      <w:r w:rsidRPr="0072358C">
        <w:rPr>
          <w:i w:val="0"/>
          <w:iCs w:val="0"/>
          <w:color w:val="auto"/>
          <w:sz w:val="24"/>
          <w:szCs w:val="24"/>
        </w:rPr>
        <w:t xml:space="preserve"> Diagram Arsitektur Model Klasifikasi Aksi</w:t>
      </w:r>
      <w:bookmarkEnd w:id="99"/>
    </w:p>
    <w:p w14:paraId="124FACFC" w14:textId="7937DAFE" w:rsidR="00CC5B1E" w:rsidRDefault="00CC5B1E" w:rsidP="00CC5B1E">
      <w:pPr>
        <w:pStyle w:val="ListParagraph"/>
        <w:spacing w:line="360" w:lineRule="auto"/>
        <w:ind w:left="0"/>
        <w:jc w:val="both"/>
      </w:pPr>
      <w:r>
        <w:t>Berdasarkan Gambar 4.</w:t>
      </w:r>
      <w:r w:rsidR="0072358C">
        <w:t>19</w:t>
      </w:r>
      <w:r>
        <w:t xml:space="preserve">, proses dimulai dengan menerima input berupa koordinat </w:t>
      </w:r>
      <w:r w:rsidR="006B774C" w:rsidRPr="006B774C">
        <w:rPr>
          <w:i/>
          <w:iCs/>
        </w:rPr>
        <w:t>bounding box</w:t>
      </w:r>
      <w:r>
        <w:t xml:space="preserve"> beserta ekstraksi fitur dari tahap sebelumnya. Data tersebut diteruskan ke bagian Prediction Head khusus klasifikasi (Class Probability Classification) untuk menghitung nilai probabilitas objek terhadap setiap kelas aksi yang telah dilatih pada model YOLOv11.</w:t>
      </w:r>
    </w:p>
    <w:p w14:paraId="6BF7761D" w14:textId="1FE6F8B8" w:rsidR="00CC5B1E" w:rsidRDefault="00CC5B1E" w:rsidP="0072358C">
      <w:pPr>
        <w:pStyle w:val="ListParagraph"/>
        <w:spacing w:after="0" w:line="360" w:lineRule="auto"/>
        <w:ind w:left="0"/>
        <w:jc w:val="both"/>
      </w:pPr>
      <w:r>
        <w:t xml:space="preserve">Untuk memastikan akurasi dan menekan angka positif palsu (false positives), hasil prediksi disaring melalui Filtering Layer menggunakan metode Confidence Thresholding, di mana hanya prediksi dengan tingkat kepercayaan di atas 50% yang dipertahankan. Selanjutnya, sistem menerapkan algoritma Non-Maximum Suppression (NMS) pada Optimization Layer untuk mengeliminasi kotak prediksi ganda yang tumpang tindih pada satu objek fisik yang sama. Prediksi akhir yang valid kemudian masuk ke tahap Action Label Mapping untuk menerjemahkan ID kelas numerik menjadi label aksi tekstual, seperti "Berdiri", "Duduk", atau "Terjatuh". Seluruh entitas data yang mencakup titik koordinat absolut, nilai confidence, dan label aksi ini akhirnya dikemas oleh JSON Payload Builder untuk dikirimkan kembali ke antarmuka klien melalui protokol </w:t>
      </w:r>
      <w:r w:rsidR="00E149F7" w:rsidRPr="00E149F7">
        <w:rPr>
          <w:i/>
          <w:iCs/>
        </w:rPr>
        <w:t>WebSocket</w:t>
      </w:r>
      <w:r>
        <w:t>.</w:t>
      </w:r>
    </w:p>
    <w:p w14:paraId="5AB70634" w14:textId="3AE07D67" w:rsidR="00474093" w:rsidRDefault="00474093" w:rsidP="007720EC">
      <w:pPr>
        <w:pStyle w:val="Heading4"/>
        <w:numPr>
          <w:ilvl w:val="0"/>
          <w:numId w:val="65"/>
        </w:numPr>
        <w:spacing w:line="360" w:lineRule="auto"/>
        <w:ind w:hanging="720"/>
      </w:pPr>
      <w:r>
        <w:t xml:space="preserve">Implementasi </w:t>
      </w:r>
      <w:r w:rsidR="00A121DC">
        <w:t>Model Analisis Wajah</w:t>
      </w:r>
    </w:p>
    <w:p w14:paraId="67220166" w14:textId="5C427D67" w:rsidR="002E4508" w:rsidRDefault="002E4508" w:rsidP="00A121DC">
      <w:pPr>
        <w:pStyle w:val="ListParagraph"/>
        <w:spacing w:line="360" w:lineRule="auto"/>
        <w:ind w:left="0"/>
        <w:jc w:val="both"/>
      </w:pPr>
      <w:r>
        <w:t>Berbeda dengan proses deteksi manusia dan klasifikasi aksi yang dieksekusi pada peladen (</w:t>
      </w:r>
      <w:r>
        <w:rPr>
          <w:i/>
          <w:iCs/>
        </w:rPr>
        <w:t>server</w:t>
      </w:r>
      <w:r>
        <w:t xml:space="preserve">), tahap implementasi model analisis wajah dilakukan sepenuhnya </w:t>
      </w:r>
      <w:r>
        <w:lastRenderedPageBreak/>
        <w:t>secara lokal pada sisi klien (</w:t>
      </w:r>
      <w:r>
        <w:rPr>
          <w:i/>
          <w:iCs/>
        </w:rPr>
        <w:t>browser</w:t>
      </w:r>
      <w:r>
        <w:t xml:space="preserve">). Pendekatan ini dilakukan untuk mendistribusikan beban komputasi menggunakan pustaka Face-API.js, sehingga proses inferensi dapat berjalan secara ringan, responsif, dan </w:t>
      </w:r>
      <w:r w:rsidR="006B774C" w:rsidRPr="006B774C">
        <w:rPr>
          <w:i/>
          <w:iCs/>
        </w:rPr>
        <w:t>real-time</w:t>
      </w:r>
      <w:r>
        <w:t xml:space="preserve"> tanpa membebani </w:t>
      </w:r>
      <w:r w:rsidR="00E149F7" w:rsidRPr="00E149F7">
        <w:rPr>
          <w:i/>
          <w:iCs/>
        </w:rPr>
        <w:t xml:space="preserve">server </w:t>
      </w:r>
      <w:r>
        <w:t>utama. Arsitektur pemrosesan analitik wajah ini diilustrasikan pada Gambar 4.</w:t>
      </w:r>
      <w:r w:rsidR="0072358C">
        <w:t>20</w:t>
      </w:r>
      <w:r>
        <w:t>.</w:t>
      </w:r>
    </w:p>
    <w:p w14:paraId="1A3EF73D" w14:textId="77777777" w:rsidR="0072358C" w:rsidRDefault="002E4508" w:rsidP="0072358C">
      <w:pPr>
        <w:pStyle w:val="ListParagraph"/>
        <w:keepNext/>
        <w:spacing w:line="360" w:lineRule="auto"/>
        <w:ind w:left="0"/>
        <w:jc w:val="both"/>
      </w:pPr>
      <w:r w:rsidRPr="002E4508">
        <w:rPr>
          <w:noProof/>
        </w:rPr>
        <w:drawing>
          <wp:inline distT="0" distB="0" distL="0" distR="0" wp14:anchorId="78D3AE34" wp14:editId="23FB0423">
            <wp:extent cx="5252085" cy="2947035"/>
            <wp:effectExtent l="0" t="0" r="571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52085" cy="2947035"/>
                    </a:xfrm>
                    <a:prstGeom prst="rect">
                      <a:avLst/>
                    </a:prstGeom>
                  </pic:spPr>
                </pic:pic>
              </a:graphicData>
            </a:graphic>
          </wp:inline>
        </w:drawing>
      </w:r>
    </w:p>
    <w:p w14:paraId="7F9EF6DF" w14:textId="5F1C5B12" w:rsidR="002E4508" w:rsidRPr="0072358C" w:rsidRDefault="0072358C" w:rsidP="0072358C">
      <w:pPr>
        <w:pStyle w:val="Caption"/>
        <w:jc w:val="center"/>
        <w:rPr>
          <w:i w:val="0"/>
          <w:iCs w:val="0"/>
          <w:color w:val="auto"/>
          <w:sz w:val="24"/>
          <w:szCs w:val="24"/>
        </w:rPr>
      </w:pPr>
      <w:bookmarkStart w:id="100" w:name="_Toc233232299"/>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20</w:t>
      </w:r>
      <w:r w:rsidRPr="0072358C">
        <w:rPr>
          <w:i w:val="0"/>
          <w:iCs w:val="0"/>
          <w:color w:val="auto"/>
          <w:sz w:val="24"/>
          <w:szCs w:val="24"/>
        </w:rPr>
        <w:fldChar w:fldCharType="end"/>
      </w:r>
      <w:r w:rsidRPr="0072358C">
        <w:rPr>
          <w:i w:val="0"/>
          <w:iCs w:val="0"/>
          <w:color w:val="auto"/>
          <w:sz w:val="24"/>
          <w:szCs w:val="24"/>
        </w:rPr>
        <w:t xml:space="preserve"> Diagram Arsitektur Model Analisis Wajah</w:t>
      </w:r>
      <w:bookmarkEnd w:id="100"/>
    </w:p>
    <w:p w14:paraId="234459EC" w14:textId="2098AB7B" w:rsidR="002E4508" w:rsidRDefault="002E4508" w:rsidP="0072358C">
      <w:pPr>
        <w:pStyle w:val="ListParagraph"/>
        <w:spacing w:after="0" w:line="360" w:lineRule="auto"/>
        <w:ind w:left="0"/>
        <w:jc w:val="both"/>
      </w:pPr>
      <w:r>
        <w:t>Berdasarkan Gambar 4.</w:t>
      </w:r>
      <w:r w:rsidR="0072358C">
        <w:t>20</w:t>
      </w:r>
      <w:r>
        <w:t xml:space="preserve">, aliran pemrosesan data bermula pada </w:t>
      </w:r>
      <w:r>
        <w:rPr>
          <w:i/>
          <w:iCs/>
        </w:rPr>
        <w:t>Input Layer</w:t>
      </w:r>
      <w:r>
        <w:t xml:space="preserve"> di mana sistem menangkap </w:t>
      </w:r>
      <w:r>
        <w:rPr>
          <w:i/>
          <w:iCs/>
        </w:rPr>
        <w:t>frame</w:t>
      </w:r>
      <w:r>
        <w:t xml:space="preserve"> video secara langsung dari perangkat pengguna menggunakan protokol </w:t>
      </w:r>
      <w:r>
        <w:rPr>
          <w:i/>
          <w:iCs/>
        </w:rPr>
        <w:t>WebRTC Video Stream</w:t>
      </w:r>
      <w:r>
        <w:t xml:space="preserve">. Citra tersebut kemudian diproses oleh </w:t>
      </w:r>
      <w:r>
        <w:rPr>
          <w:i/>
          <w:iCs/>
        </w:rPr>
        <w:t>TinyFaceDetector</w:t>
      </w:r>
      <w:r>
        <w:t xml:space="preserve"> untuk melokalisasi letak wajah dan menghasilkan </w:t>
      </w:r>
      <w:r>
        <w:rPr>
          <w:i/>
          <w:iCs/>
        </w:rPr>
        <w:t xml:space="preserve">Face </w:t>
      </w:r>
      <w:r w:rsidR="006B774C" w:rsidRPr="006B774C">
        <w:rPr>
          <w:i/>
          <w:iCs/>
        </w:rPr>
        <w:t>Bounding box</w:t>
      </w:r>
      <w:r>
        <w:t xml:space="preserve"> (kotak pembatas wajah). Area wajah yang telah didapatkan tersebut kemudian diteruskan ke model </w:t>
      </w:r>
      <w:r>
        <w:rPr>
          <w:i/>
          <w:iCs/>
        </w:rPr>
        <w:t>FaceLandmark68Net</w:t>
      </w:r>
      <w:r>
        <w:t xml:space="preserve"> untuk mengekstraksi 68 titik koordinat anatomi wajah.</w:t>
      </w:r>
    </w:p>
    <w:p w14:paraId="6466779E" w14:textId="77777777" w:rsidR="002E4508" w:rsidRDefault="002E4508" w:rsidP="0072358C">
      <w:pPr>
        <w:pStyle w:val="ListParagraph"/>
        <w:spacing w:after="0" w:line="360" w:lineRule="auto"/>
        <w:ind w:left="0"/>
        <w:jc w:val="both"/>
      </w:pPr>
      <w:r>
        <w:t xml:space="preserve">Setelah fitur wajah berhasil diekstraksi, arsitektur melakukan pemrosesan secara paralel yang terbagi ke dalam dua cabang analitik utama. Pada cabang pertama, data diumpankan ke model </w:t>
      </w:r>
      <w:r>
        <w:rPr>
          <w:i/>
          <w:iCs/>
        </w:rPr>
        <w:t>FaceExpressionNet</w:t>
      </w:r>
      <w:r>
        <w:t xml:space="preserve"> untuk tahap </w:t>
      </w:r>
      <w:r>
        <w:rPr>
          <w:i/>
          <w:iCs/>
        </w:rPr>
        <w:t>Emotion Analysis</w:t>
      </w:r>
      <w:r>
        <w:t>. Cabang ini bertugas mengklasifikasikan probabilitas ekspresi wajah ke dalam kelas emosi (</w:t>
      </w:r>
      <w:r>
        <w:rPr>
          <w:i/>
          <w:iCs/>
        </w:rPr>
        <w:t>Emotion Classifier</w:t>
      </w:r>
      <w:r>
        <w:t>) seperti netral, senang, sedih, atau marah.</w:t>
      </w:r>
    </w:p>
    <w:p w14:paraId="051C7930" w14:textId="022DC4F0" w:rsidR="002E4508" w:rsidRDefault="002E4508" w:rsidP="0072358C">
      <w:pPr>
        <w:pStyle w:val="ListParagraph"/>
        <w:spacing w:after="0" w:line="360" w:lineRule="auto"/>
        <w:ind w:left="0"/>
        <w:jc w:val="both"/>
      </w:pPr>
      <w:r>
        <w:lastRenderedPageBreak/>
        <w:t xml:space="preserve">Sementara itu, pada cabang kedua, sistem melakukan </w:t>
      </w:r>
      <w:r w:rsidR="006B774C" w:rsidRPr="006B774C">
        <w:rPr>
          <w:i/>
          <w:iCs/>
        </w:rPr>
        <w:t xml:space="preserve">Head Pose </w:t>
      </w:r>
      <w:r>
        <w:rPr>
          <w:i/>
          <w:iCs/>
        </w:rPr>
        <w:t>Analysis</w:t>
      </w:r>
      <w:r>
        <w:t xml:space="preserve"> menggunakan </w:t>
      </w:r>
      <w:r>
        <w:rPr>
          <w:i/>
          <w:iCs/>
        </w:rPr>
        <w:t>Geometric Calculator</w:t>
      </w:r>
      <w:r>
        <w:t xml:space="preserve">. Proses ini mengalkulasi jarak matematis antar titik </w:t>
      </w:r>
      <w:r>
        <w:rPr>
          <w:i/>
          <w:iCs/>
        </w:rPr>
        <w:t>landmark</w:t>
      </w:r>
      <w:r>
        <w:t xml:space="preserve"> (seperti hidung dan mata) untuk mengestimasi pergerakan rasio </w:t>
      </w:r>
      <w:r w:rsidR="00E149F7" w:rsidRPr="00E149F7">
        <w:rPr>
          <w:i/>
          <w:iCs/>
        </w:rPr>
        <w:t>Yaw</w:t>
      </w:r>
      <w:r>
        <w:t xml:space="preserve"> dan </w:t>
      </w:r>
      <w:r w:rsidR="00E149F7" w:rsidRPr="00E149F7">
        <w:rPr>
          <w:i/>
          <w:iCs/>
        </w:rPr>
        <w:t>Pitch</w:t>
      </w:r>
      <w:r>
        <w:t xml:space="preserve">. Hasil estimasi tersebut kemudian dievaluasi oleh </w:t>
      </w:r>
      <w:r>
        <w:rPr>
          <w:i/>
          <w:iCs/>
        </w:rPr>
        <w:t>Attention Classifier</w:t>
      </w:r>
      <w:r>
        <w:t xml:space="preserve"> untuk menentukan status tingkat fokus pengguna (Fokus, Menunduk, Kanan, atau Kiri).</w:t>
      </w:r>
    </w:p>
    <w:p w14:paraId="0195D8F7" w14:textId="5FE31000" w:rsidR="00A121DC" w:rsidRDefault="002E4508" w:rsidP="0072358C">
      <w:pPr>
        <w:pStyle w:val="ListParagraph"/>
        <w:spacing w:after="0" w:line="360" w:lineRule="auto"/>
        <w:ind w:left="0"/>
        <w:jc w:val="both"/>
      </w:pPr>
      <w:r w:rsidRPr="002E4508">
        <w:t xml:space="preserve">Pada tahap akhir, seluruh hasil analitik dari kedua cabang paralel tersebut diakumulasikan dan dibungkus ke dalam sebuah Multimodal State Object. Objek data inilah yang menyimpan informasi emosi dan atensi pengguna per frame, sekaligus dirender ke dalam canvas </w:t>
      </w:r>
      <w:r w:rsidR="002410E6" w:rsidRPr="002410E6">
        <w:rPr>
          <w:i/>
          <w:iCs/>
        </w:rPr>
        <w:t xml:space="preserve">browser </w:t>
      </w:r>
      <w:r w:rsidRPr="002E4508">
        <w:t>sebagai overlay visual interaktif, sebelum nantinya diintegrasikan dengan data pelacakan aktivitas tubuh (tracking) pada tahap pemrosesan selanjutnya</w:t>
      </w:r>
      <w:r w:rsidR="00A121DC">
        <w:t>.</w:t>
      </w:r>
    </w:p>
    <w:p w14:paraId="6FBE3FC3" w14:textId="0145FE86" w:rsidR="00E04ECA" w:rsidRDefault="00E04ECA" w:rsidP="007720EC">
      <w:pPr>
        <w:pStyle w:val="Heading5"/>
        <w:numPr>
          <w:ilvl w:val="0"/>
          <w:numId w:val="66"/>
        </w:numPr>
        <w:spacing w:before="0" w:after="0" w:line="360" w:lineRule="auto"/>
        <w:ind w:hanging="720"/>
      </w:pPr>
      <w:r>
        <w:t xml:space="preserve">Inisialisasi Model </w:t>
      </w:r>
      <w:r w:rsidR="00D53792">
        <w:t>Face-API.js</w:t>
      </w:r>
    </w:p>
    <w:p w14:paraId="19C6FD04" w14:textId="349561CC" w:rsidR="002E4508" w:rsidRDefault="002E4508" w:rsidP="002E4508">
      <w:pPr>
        <w:pStyle w:val="ListParagraph"/>
        <w:spacing w:line="360" w:lineRule="auto"/>
        <w:ind w:left="0"/>
        <w:jc w:val="both"/>
      </w:pPr>
      <w:r>
        <w:t>Tahap awal implementasi analisis wajah dimulai dengan proses inisialisasi pustaka Face-API.js pada sisi klien (</w:t>
      </w:r>
      <w:r w:rsidR="006B774C" w:rsidRPr="006B774C">
        <w:rPr>
          <w:i/>
          <w:iCs/>
        </w:rPr>
        <w:t>Client</w:t>
      </w:r>
      <w:r>
        <w:t xml:space="preserve">-side). Pada tahap ini, sistem memuat beberapa arsitektur model </w:t>
      </w:r>
      <w:r w:rsidR="006B774C" w:rsidRPr="006B774C">
        <w:rPr>
          <w:i/>
          <w:iCs/>
        </w:rPr>
        <w:t xml:space="preserve">Deep Learning </w:t>
      </w:r>
      <w:r>
        <w:t xml:space="preserve">bawaan yang diperlukan untuk mengeksekusi deteksi wajah, ekstraksi landmark, dan klasifikasi emosi secara </w:t>
      </w:r>
      <w:r w:rsidR="006B774C" w:rsidRPr="006B774C">
        <w:rPr>
          <w:i/>
          <w:iCs/>
        </w:rPr>
        <w:t>real-time</w:t>
      </w:r>
      <w:r>
        <w:t>. Seluruh model pemrosesan ini dimuat secara asinkron (asynchronous) menggunakan metode Promise.all. Pendekatan ini diterapkan agar proses loading model ke dalam memori peramban dapat berjalan secara paralel dan lebih efisien sebelum sistem memulai proses inferensi.</w:t>
      </w:r>
    </w:p>
    <w:p w14:paraId="42CF493A" w14:textId="174BA50E" w:rsidR="00D53792" w:rsidRDefault="002E4508" w:rsidP="0072358C">
      <w:pPr>
        <w:pStyle w:val="ListParagraph"/>
        <w:spacing w:after="0" w:line="360" w:lineRule="auto"/>
        <w:ind w:left="0"/>
        <w:jc w:val="both"/>
      </w:pPr>
      <w:r>
        <w:t>Bersamaan dengan pemuatan model, sistem juga menginisialisasi akses Input Layer berupa perangkat kamera klien menggunakan protokol WebRTC melalui pemanggilan fungsi antarmuka pemrograman aplikasi (API) navigator.mediaDevices.getUserMedia. Proses ini krusial untuk menangkap aliran video (video stream) secara langsung, yang nantinya bertindak sebagai data masukan utama untuk analisis wajah. Setelah seluruh model tervalidasi dan kamera berhasil memancarkan data, sistem siap mengeksekusi pipeline analitik.</w:t>
      </w:r>
      <w:r w:rsidR="0072358C">
        <w:t xml:space="preserve"> </w:t>
      </w:r>
      <w:r w:rsidR="00A121DC" w:rsidRPr="00A121DC">
        <w:t>Model Face-API.js yang digunakan dalam penelitian ini dirangkum pada Tabel 4.</w:t>
      </w:r>
      <w:r w:rsidR="00A121DC">
        <w:t>9.</w:t>
      </w:r>
    </w:p>
    <w:p w14:paraId="28BA3044" w14:textId="5B4B5318" w:rsidR="0072358C" w:rsidRPr="0072358C" w:rsidRDefault="0072358C" w:rsidP="0072358C">
      <w:pPr>
        <w:pStyle w:val="Caption"/>
        <w:keepNext/>
        <w:jc w:val="center"/>
        <w:rPr>
          <w:i w:val="0"/>
          <w:iCs w:val="0"/>
          <w:color w:val="auto"/>
          <w:sz w:val="24"/>
          <w:szCs w:val="24"/>
        </w:rPr>
      </w:pPr>
      <w:bookmarkStart w:id="101" w:name="_Toc230286348"/>
      <w:bookmarkStart w:id="102" w:name="_Toc230347419"/>
      <w:bookmarkStart w:id="103" w:name="_Toc231472899"/>
      <w:r w:rsidRPr="0072358C">
        <w:rPr>
          <w:i w:val="0"/>
          <w:iCs w:val="0"/>
          <w:color w:val="auto"/>
          <w:sz w:val="24"/>
          <w:szCs w:val="24"/>
        </w:rPr>
        <w:lastRenderedPageBreak/>
        <w:t xml:space="preserve">Tabel 4. </w:t>
      </w:r>
      <w:r w:rsidRPr="0072358C">
        <w:rPr>
          <w:i w:val="0"/>
          <w:iCs w:val="0"/>
          <w:color w:val="auto"/>
          <w:sz w:val="24"/>
          <w:szCs w:val="24"/>
        </w:rPr>
        <w:fldChar w:fldCharType="begin"/>
      </w:r>
      <w:r w:rsidRPr="0072358C">
        <w:rPr>
          <w:i w:val="0"/>
          <w:iCs w:val="0"/>
          <w:color w:val="auto"/>
          <w:sz w:val="24"/>
          <w:szCs w:val="24"/>
        </w:rPr>
        <w:instrText xml:space="preserve"> SEQ Tabel_4. \* ARABIC </w:instrText>
      </w:r>
      <w:r w:rsidRPr="0072358C">
        <w:rPr>
          <w:i w:val="0"/>
          <w:iCs w:val="0"/>
          <w:color w:val="auto"/>
          <w:sz w:val="24"/>
          <w:szCs w:val="24"/>
        </w:rPr>
        <w:fldChar w:fldCharType="separate"/>
      </w:r>
      <w:r w:rsidR="00975868">
        <w:rPr>
          <w:i w:val="0"/>
          <w:iCs w:val="0"/>
          <w:noProof/>
          <w:color w:val="auto"/>
          <w:sz w:val="24"/>
          <w:szCs w:val="24"/>
        </w:rPr>
        <w:t>9</w:t>
      </w:r>
      <w:r w:rsidRPr="0072358C">
        <w:rPr>
          <w:i w:val="0"/>
          <w:iCs w:val="0"/>
          <w:color w:val="auto"/>
          <w:sz w:val="24"/>
          <w:szCs w:val="24"/>
        </w:rPr>
        <w:fldChar w:fldCharType="end"/>
      </w:r>
      <w:r w:rsidRPr="0072358C">
        <w:rPr>
          <w:i w:val="0"/>
          <w:iCs w:val="0"/>
          <w:color w:val="auto"/>
          <w:sz w:val="24"/>
          <w:szCs w:val="24"/>
        </w:rPr>
        <w:t xml:space="preserve"> Model Face-Api.js</w:t>
      </w:r>
      <w:bookmarkEnd w:id="101"/>
      <w:bookmarkEnd w:id="102"/>
      <w:bookmarkEnd w:id="103"/>
    </w:p>
    <w:tbl>
      <w:tblPr>
        <w:tblStyle w:val="TableGrid"/>
        <w:tblW w:w="0" w:type="auto"/>
        <w:tblLook w:val="04A0" w:firstRow="1" w:lastRow="0" w:firstColumn="1" w:lastColumn="0" w:noHBand="0" w:noVBand="1"/>
      </w:tblPr>
      <w:tblGrid>
        <w:gridCol w:w="2263"/>
        <w:gridCol w:w="5998"/>
      </w:tblGrid>
      <w:tr w:rsidR="00A121DC" w14:paraId="48D4A2DC" w14:textId="77777777" w:rsidTr="003C001C">
        <w:tc>
          <w:tcPr>
            <w:tcW w:w="2263" w:type="dxa"/>
          </w:tcPr>
          <w:p w14:paraId="343BC073" w14:textId="75A07810" w:rsidR="00A121DC" w:rsidRDefault="00A121DC" w:rsidP="00A121DC">
            <w:pPr>
              <w:pStyle w:val="ListParagraph"/>
              <w:spacing w:line="360" w:lineRule="auto"/>
              <w:ind w:left="0"/>
              <w:jc w:val="both"/>
            </w:pPr>
            <w:r>
              <w:t>Model Face-API.js</w:t>
            </w:r>
          </w:p>
        </w:tc>
        <w:tc>
          <w:tcPr>
            <w:tcW w:w="5998" w:type="dxa"/>
          </w:tcPr>
          <w:p w14:paraId="7352C175" w14:textId="62085EA5" w:rsidR="00A121DC" w:rsidRDefault="00A121DC" w:rsidP="00A121DC">
            <w:pPr>
              <w:pStyle w:val="ListParagraph"/>
              <w:spacing w:line="360" w:lineRule="auto"/>
              <w:ind w:left="0"/>
              <w:jc w:val="both"/>
            </w:pPr>
            <w:r>
              <w:t>Fungsi</w:t>
            </w:r>
          </w:p>
        </w:tc>
      </w:tr>
      <w:tr w:rsidR="00A121DC" w14:paraId="64EB6252" w14:textId="77777777" w:rsidTr="003C001C">
        <w:tc>
          <w:tcPr>
            <w:tcW w:w="2263" w:type="dxa"/>
          </w:tcPr>
          <w:p w14:paraId="2078A76B" w14:textId="2978121E" w:rsidR="00A121DC" w:rsidRDefault="00A121DC" w:rsidP="00A121DC">
            <w:pPr>
              <w:pStyle w:val="ListParagraph"/>
              <w:spacing w:line="360" w:lineRule="auto"/>
              <w:ind w:left="0"/>
              <w:jc w:val="both"/>
            </w:pPr>
            <w:r w:rsidRPr="00A121DC">
              <w:t>TinyFaceDetector</w:t>
            </w:r>
          </w:p>
        </w:tc>
        <w:tc>
          <w:tcPr>
            <w:tcW w:w="5998" w:type="dxa"/>
          </w:tcPr>
          <w:p w14:paraId="4FBB7103" w14:textId="43C8B214" w:rsidR="00A121DC" w:rsidRDefault="002E4508" w:rsidP="00A121DC">
            <w:pPr>
              <w:pStyle w:val="ListParagraph"/>
              <w:spacing w:line="360" w:lineRule="auto"/>
              <w:ind w:left="0"/>
              <w:jc w:val="both"/>
            </w:pPr>
            <w:r>
              <w:t xml:space="preserve">Digunakan sebagai </w:t>
            </w:r>
            <w:r>
              <w:rPr>
                <w:i/>
                <w:iCs/>
              </w:rPr>
              <w:t>Face Detection Layer</w:t>
            </w:r>
            <w:r>
              <w:t xml:space="preserve"> untuk mendeteksi keberadaan area wajah pada </w:t>
            </w:r>
            <w:r>
              <w:rPr>
                <w:i/>
                <w:iCs/>
              </w:rPr>
              <w:t>frame</w:t>
            </w:r>
            <w:r>
              <w:t xml:space="preserve"> video secara </w:t>
            </w:r>
            <w:r w:rsidR="006B774C" w:rsidRPr="006B774C">
              <w:rPr>
                <w:i/>
                <w:iCs/>
              </w:rPr>
              <w:t>real-time</w:t>
            </w:r>
            <w:r>
              <w:t xml:space="preserve"> dengan beban komputasi yang sangat ringan.</w:t>
            </w:r>
          </w:p>
        </w:tc>
      </w:tr>
      <w:tr w:rsidR="00A121DC" w14:paraId="659503F5" w14:textId="77777777" w:rsidTr="003C001C">
        <w:tc>
          <w:tcPr>
            <w:tcW w:w="2263" w:type="dxa"/>
          </w:tcPr>
          <w:p w14:paraId="3527C2A6" w14:textId="21C4B0FF" w:rsidR="00A121DC" w:rsidRDefault="003C001C" w:rsidP="00A121DC">
            <w:pPr>
              <w:pStyle w:val="ListParagraph"/>
              <w:spacing w:line="360" w:lineRule="auto"/>
              <w:ind w:left="0"/>
              <w:jc w:val="both"/>
            </w:pPr>
            <w:r>
              <w:t>FaceLandmark68Net</w:t>
            </w:r>
          </w:p>
        </w:tc>
        <w:tc>
          <w:tcPr>
            <w:tcW w:w="5998" w:type="dxa"/>
          </w:tcPr>
          <w:p w14:paraId="5163327F" w14:textId="6F6AFF93" w:rsidR="00A121DC" w:rsidRDefault="002E4508" w:rsidP="00A121DC">
            <w:pPr>
              <w:pStyle w:val="ListParagraph"/>
              <w:spacing w:line="360" w:lineRule="auto"/>
              <w:ind w:left="0"/>
              <w:jc w:val="both"/>
            </w:pPr>
            <w:r>
              <w:t xml:space="preserve">Digunakan sebagai </w:t>
            </w:r>
            <w:r>
              <w:rPr>
                <w:i/>
                <w:iCs/>
              </w:rPr>
              <w:t>Feature Extraction Layer</w:t>
            </w:r>
            <w:r>
              <w:t xml:space="preserve"> untuk memetakan koordinat 68 titik </w:t>
            </w:r>
            <w:r>
              <w:rPr>
                <w:i/>
                <w:iCs/>
              </w:rPr>
              <w:t>landmark</w:t>
            </w:r>
            <w:r>
              <w:t xml:space="preserve"> anatomi wajah (seperti mata, hidung, mulut, dan rahang).</w:t>
            </w:r>
          </w:p>
        </w:tc>
      </w:tr>
      <w:tr w:rsidR="003C001C" w14:paraId="2770C737" w14:textId="77777777" w:rsidTr="003C001C">
        <w:tc>
          <w:tcPr>
            <w:tcW w:w="2263" w:type="dxa"/>
          </w:tcPr>
          <w:p w14:paraId="6867F7EB" w14:textId="643E9969" w:rsidR="003C001C" w:rsidRDefault="003C001C" w:rsidP="00A121DC">
            <w:pPr>
              <w:pStyle w:val="ListParagraph"/>
              <w:spacing w:line="360" w:lineRule="auto"/>
              <w:ind w:left="0"/>
              <w:jc w:val="both"/>
            </w:pPr>
            <w:r>
              <w:t>FaceExpressionNet</w:t>
            </w:r>
          </w:p>
        </w:tc>
        <w:tc>
          <w:tcPr>
            <w:tcW w:w="5998" w:type="dxa"/>
          </w:tcPr>
          <w:p w14:paraId="779EF02C" w14:textId="18F006B9" w:rsidR="003C001C" w:rsidRDefault="002E4508" w:rsidP="00A121DC">
            <w:pPr>
              <w:pStyle w:val="ListParagraph"/>
              <w:spacing w:line="360" w:lineRule="auto"/>
              <w:ind w:left="0"/>
              <w:jc w:val="both"/>
            </w:pPr>
            <w:r>
              <w:t>Digunakan untuk melakukan klasifikasi persentase probabilitas ekspresi emosi wajah pengguna secara langsung.</w:t>
            </w:r>
          </w:p>
        </w:tc>
      </w:tr>
    </w:tbl>
    <w:p w14:paraId="6582F63A" w14:textId="0410E53E" w:rsidR="00A121DC" w:rsidRDefault="00A121DC" w:rsidP="00A121DC">
      <w:pPr>
        <w:pStyle w:val="ListParagraph"/>
        <w:spacing w:line="360" w:lineRule="auto"/>
        <w:ind w:left="0"/>
        <w:jc w:val="both"/>
      </w:pPr>
    </w:p>
    <w:p w14:paraId="7217F75B" w14:textId="2784CD63" w:rsidR="002E4508" w:rsidRDefault="002E4508" w:rsidP="002E4508">
      <w:pPr>
        <w:pStyle w:val="ListParagraph"/>
        <w:spacing w:line="360" w:lineRule="auto"/>
        <w:ind w:left="0"/>
        <w:jc w:val="both"/>
      </w:pPr>
      <w:r>
        <w:t xml:space="preserve">Berdasarkan Tabel 4.9, model TinyFaceDetector dipilih sebagai pendeteksi utama karena arsitekturnya dioptimalkan untuk inferensi yang ringan dan cepat, sehingga sangat sesuai untuk mempertahankan stabilitas </w:t>
      </w:r>
      <w:r w:rsidR="006B774C" w:rsidRPr="006B774C">
        <w:rPr>
          <w:i/>
          <w:iCs/>
        </w:rPr>
        <w:t>frame rate</w:t>
      </w:r>
      <w:r>
        <w:t xml:space="preserve"> pada peramban pengguna.</w:t>
      </w:r>
    </w:p>
    <w:p w14:paraId="17372509" w14:textId="09F2F905" w:rsidR="003C001C" w:rsidRDefault="002E4508" w:rsidP="0072358C">
      <w:pPr>
        <w:pStyle w:val="ListParagraph"/>
        <w:spacing w:after="0" w:line="360" w:lineRule="auto"/>
        <w:ind w:left="0"/>
        <w:jc w:val="both"/>
      </w:pPr>
      <w:r>
        <w:t>Selanjutnya, FaceLandmark68Net bertugas menyuplai data fundamental berupa koordinat titik wajah. Informasi landmark ini merupakan data esensial yang kemudian diolah lebih lanjut oleh kalkulator geometris sistem untuk menganalisis rasio pergerakan arah kepala (head pose), yang pada akhirnya menentukan tingkat atensi pengguna. Terakhir, FaceExpressionNet beroperasi secara paralel untuk mengidentifikasi dominasi kondisi emosional pengguna (seperti netral, senang, sedih, atau marah), yang menjadi salah satu parameter multimodal utama dalam perekaman perilaku sistem.</w:t>
      </w:r>
    </w:p>
    <w:p w14:paraId="42E51CFF" w14:textId="33D24230" w:rsidR="00D53792" w:rsidRPr="00904CCA" w:rsidRDefault="00D53792" w:rsidP="007720EC">
      <w:pPr>
        <w:pStyle w:val="Heading5"/>
        <w:numPr>
          <w:ilvl w:val="0"/>
          <w:numId w:val="67"/>
        </w:numPr>
        <w:spacing w:before="0" w:after="0" w:line="360" w:lineRule="auto"/>
        <w:ind w:hanging="720"/>
        <w:rPr>
          <w:lang w:val="en-US"/>
        </w:rPr>
      </w:pPr>
      <w:r w:rsidRPr="00904CCA">
        <w:rPr>
          <w:lang w:val="en-US"/>
        </w:rPr>
        <w:t xml:space="preserve">Ekstraksi </w:t>
      </w:r>
      <w:r w:rsidR="00E149F7" w:rsidRPr="00E149F7">
        <w:rPr>
          <w:i/>
          <w:iCs/>
          <w:lang w:val="en-US"/>
        </w:rPr>
        <w:t>Face landmarks</w:t>
      </w:r>
      <w:r w:rsidRPr="00904CCA">
        <w:rPr>
          <w:lang w:val="en-US"/>
        </w:rPr>
        <w:t>, Arah Wajah, dan Emosi</w:t>
      </w:r>
    </w:p>
    <w:p w14:paraId="4AF1AFB5" w14:textId="7B3A5DA9" w:rsidR="00CC3432" w:rsidRPr="00904CCA" w:rsidRDefault="00CC3432" w:rsidP="003C001C">
      <w:pPr>
        <w:pStyle w:val="ListParagraph"/>
        <w:spacing w:line="360" w:lineRule="auto"/>
        <w:ind w:left="0"/>
        <w:jc w:val="both"/>
        <w:rPr>
          <w:lang w:val="en-US"/>
        </w:rPr>
      </w:pPr>
      <w:r w:rsidRPr="00904CCA">
        <w:rPr>
          <w:lang w:val="en-US"/>
        </w:rPr>
        <w:t xml:space="preserve">Memasuki tahap operasional setelah proses inisialisasi selesai, sistem mengeksekusi ekstraksi fitur wajah secara </w:t>
      </w:r>
      <w:r w:rsidR="006B774C" w:rsidRPr="006B774C">
        <w:rPr>
          <w:i/>
          <w:iCs/>
          <w:lang w:val="en-US"/>
        </w:rPr>
        <w:t>real-time</w:t>
      </w:r>
      <w:r w:rsidRPr="00904CCA">
        <w:rPr>
          <w:lang w:val="en-US"/>
        </w:rPr>
        <w:t xml:space="preserve"> dengan memproses aliran video dari kamera pengguna berbasis </w:t>
      </w:r>
      <w:r w:rsidRPr="00904CCA">
        <w:rPr>
          <w:i/>
          <w:iCs/>
          <w:lang w:val="en-US"/>
        </w:rPr>
        <w:t>frame-by-frame</w:t>
      </w:r>
      <w:r w:rsidRPr="00904CCA">
        <w:rPr>
          <w:lang w:val="en-US"/>
        </w:rPr>
        <w:t>. Pada tahap ini, arsitektur Face-API.js bekerja secara berulang untuk melokalisasi wajah, mengekstraksi titik koordinat wajah, serta memecah kalkulasi ke dalam pemrosesan paralel untuk klasifikasi emosi dan estimasi arah kepala.</w:t>
      </w:r>
    </w:p>
    <w:p w14:paraId="205A0D22" w14:textId="6E99699D" w:rsidR="003C001C" w:rsidRDefault="00CC3432" w:rsidP="0072358C">
      <w:pPr>
        <w:pStyle w:val="ListParagraph"/>
        <w:spacing w:after="0" w:line="360" w:lineRule="auto"/>
        <w:ind w:left="0"/>
        <w:jc w:val="both"/>
      </w:pPr>
      <w:r>
        <w:lastRenderedPageBreak/>
        <w:t>Informasi titik koordinat wajah yang didapatkan bertindak sebagai data fundamental. Data tersebut diproses secara matematis untuk menganalisis arah hadap wajah (</w:t>
      </w:r>
      <w:r>
        <w:rPr>
          <w:i/>
          <w:iCs/>
        </w:rPr>
        <w:t>head pose</w:t>
      </w:r>
      <w:r>
        <w:t>) menggunakan perhitungan rasio jarak antar titik (seperti mata, hidung, dan dagu) pada sumbu horizontal (</w:t>
      </w:r>
      <w:r w:rsidR="00E149F7" w:rsidRPr="00E149F7">
        <w:rPr>
          <w:i/>
          <w:iCs/>
        </w:rPr>
        <w:t>Yaw</w:t>
      </w:r>
      <w:r>
        <w:t>) dan vertikal (</w:t>
      </w:r>
      <w:r w:rsidR="00E149F7" w:rsidRPr="00E149F7">
        <w:rPr>
          <w:i/>
          <w:iCs/>
        </w:rPr>
        <w:t>Pitch</w:t>
      </w:r>
      <w:r>
        <w:t xml:space="preserve">). Secara bersamaan, sistem mengevaluasi lekukan dan perubahan bentuk fitur wajah untuk memperoleh probabilitas kondisi emosional pengguna. </w:t>
      </w:r>
      <w:r w:rsidR="003C001C">
        <w:t>Fitur yang diekstraksi pada proses analisis wajah dirangkum pada Tabel 4.10.</w:t>
      </w:r>
    </w:p>
    <w:p w14:paraId="00183746" w14:textId="268B93E0" w:rsidR="0072358C" w:rsidRPr="0072358C" w:rsidRDefault="0072358C" w:rsidP="0072358C">
      <w:pPr>
        <w:pStyle w:val="Caption"/>
        <w:keepNext/>
        <w:jc w:val="center"/>
        <w:rPr>
          <w:i w:val="0"/>
          <w:iCs w:val="0"/>
          <w:color w:val="auto"/>
          <w:sz w:val="24"/>
          <w:szCs w:val="24"/>
        </w:rPr>
      </w:pPr>
      <w:bookmarkStart w:id="104" w:name="_Toc230286349"/>
      <w:bookmarkStart w:id="105" w:name="_Toc230347420"/>
      <w:bookmarkStart w:id="106" w:name="_Toc231472900"/>
      <w:r w:rsidRPr="0072358C">
        <w:rPr>
          <w:i w:val="0"/>
          <w:iCs w:val="0"/>
          <w:color w:val="auto"/>
          <w:sz w:val="24"/>
          <w:szCs w:val="24"/>
        </w:rPr>
        <w:t xml:space="preserve">Tabel 4. </w:t>
      </w:r>
      <w:r w:rsidRPr="0072358C">
        <w:rPr>
          <w:i w:val="0"/>
          <w:iCs w:val="0"/>
          <w:color w:val="auto"/>
          <w:sz w:val="24"/>
          <w:szCs w:val="24"/>
        </w:rPr>
        <w:fldChar w:fldCharType="begin"/>
      </w:r>
      <w:r w:rsidRPr="0072358C">
        <w:rPr>
          <w:i w:val="0"/>
          <w:iCs w:val="0"/>
          <w:color w:val="auto"/>
          <w:sz w:val="24"/>
          <w:szCs w:val="24"/>
        </w:rPr>
        <w:instrText xml:space="preserve"> SEQ Tabel_4. \* ARABIC </w:instrText>
      </w:r>
      <w:r w:rsidRPr="0072358C">
        <w:rPr>
          <w:i w:val="0"/>
          <w:iCs w:val="0"/>
          <w:color w:val="auto"/>
          <w:sz w:val="24"/>
          <w:szCs w:val="24"/>
        </w:rPr>
        <w:fldChar w:fldCharType="separate"/>
      </w:r>
      <w:r w:rsidR="00975868">
        <w:rPr>
          <w:i w:val="0"/>
          <w:iCs w:val="0"/>
          <w:noProof/>
          <w:color w:val="auto"/>
          <w:sz w:val="24"/>
          <w:szCs w:val="24"/>
        </w:rPr>
        <w:t>10</w:t>
      </w:r>
      <w:r w:rsidRPr="0072358C">
        <w:rPr>
          <w:i w:val="0"/>
          <w:iCs w:val="0"/>
          <w:color w:val="auto"/>
          <w:sz w:val="24"/>
          <w:szCs w:val="24"/>
        </w:rPr>
        <w:fldChar w:fldCharType="end"/>
      </w:r>
      <w:r w:rsidRPr="0072358C">
        <w:rPr>
          <w:i w:val="0"/>
          <w:iCs w:val="0"/>
          <w:color w:val="auto"/>
          <w:sz w:val="24"/>
          <w:szCs w:val="24"/>
        </w:rPr>
        <w:t xml:space="preserve"> Fitur Analisis Wajah</w:t>
      </w:r>
      <w:bookmarkEnd w:id="104"/>
      <w:bookmarkEnd w:id="105"/>
      <w:bookmarkEnd w:id="106"/>
    </w:p>
    <w:tbl>
      <w:tblPr>
        <w:tblStyle w:val="TableGrid"/>
        <w:tblW w:w="0" w:type="auto"/>
        <w:tblLook w:val="04A0" w:firstRow="1" w:lastRow="0" w:firstColumn="1" w:lastColumn="0" w:noHBand="0" w:noVBand="1"/>
      </w:tblPr>
      <w:tblGrid>
        <w:gridCol w:w="2263"/>
        <w:gridCol w:w="5998"/>
      </w:tblGrid>
      <w:tr w:rsidR="003C001C" w14:paraId="28BEF1E4" w14:textId="77777777" w:rsidTr="00AC7BF1">
        <w:tc>
          <w:tcPr>
            <w:tcW w:w="2263" w:type="dxa"/>
          </w:tcPr>
          <w:p w14:paraId="040AFF0D" w14:textId="10818F7B" w:rsidR="003C001C" w:rsidRDefault="003C001C" w:rsidP="00AC7BF1">
            <w:pPr>
              <w:pStyle w:val="ListParagraph"/>
              <w:spacing w:line="360" w:lineRule="auto"/>
              <w:ind w:left="0"/>
              <w:jc w:val="both"/>
            </w:pPr>
            <w:r>
              <w:t>Fitur Analisis Wajah</w:t>
            </w:r>
          </w:p>
        </w:tc>
        <w:tc>
          <w:tcPr>
            <w:tcW w:w="5998" w:type="dxa"/>
          </w:tcPr>
          <w:p w14:paraId="34E74E98" w14:textId="77777777" w:rsidR="003C001C" w:rsidRDefault="003C001C" w:rsidP="00AC7BF1">
            <w:pPr>
              <w:pStyle w:val="ListParagraph"/>
              <w:spacing w:line="360" w:lineRule="auto"/>
              <w:ind w:left="0"/>
              <w:jc w:val="both"/>
            </w:pPr>
            <w:r>
              <w:t>Fungsi</w:t>
            </w:r>
          </w:p>
        </w:tc>
      </w:tr>
      <w:tr w:rsidR="003C001C" w14:paraId="44B728E7" w14:textId="77777777" w:rsidTr="00AC7BF1">
        <w:tc>
          <w:tcPr>
            <w:tcW w:w="2263" w:type="dxa"/>
          </w:tcPr>
          <w:p w14:paraId="4052750B" w14:textId="28C7E413" w:rsidR="003C001C" w:rsidRDefault="003C001C" w:rsidP="00AC7BF1">
            <w:pPr>
              <w:pStyle w:val="ListParagraph"/>
              <w:spacing w:line="360" w:lineRule="auto"/>
              <w:ind w:left="0"/>
              <w:jc w:val="both"/>
            </w:pPr>
            <w:r>
              <w:t>Face Detection</w:t>
            </w:r>
          </w:p>
        </w:tc>
        <w:tc>
          <w:tcPr>
            <w:tcW w:w="5998" w:type="dxa"/>
          </w:tcPr>
          <w:p w14:paraId="36611032" w14:textId="78718938" w:rsidR="003C001C" w:rsidRDefault="00CC3432" w:rsidP="00AC7BF1">
            <w:pPr>
              <w:pStyle w:val="ListParagraph"/>
              <w:spacing w:line="360" w:lineRule="auto"/>
              <w:ind w:left="0"/>
              <w:jc w:val="both"/>
            </w:pPr>
            <w:r>
              <w:t xml:space="preserve">Digunakan sebagai langkah awal untuk melokalisasi dan mendeteksi keberadaan area wajah pada setiap </w:t>
            </w:r>
            <w:r>
              <w:rPr>
                <w:i/>
                <w:iCs/>
              </w:rPr>
              <w:t>frame</w:t>
            </w:r>
            <w:r>
              <w:t xml:space="preserve"> video (</w:t>
            </w:r>
            <w:r w:rsidR="006B774C" w:rsidRPr="006B774C">
              <w:rPr>
                <w:i/>
                <w:iCs/>
              </w:rPr>
              <w:t>Bounding box</w:t>
            </w:r>
            <w:r>
              <w:t>).</w:t>
            </w:r>
          </w:p>
        </w:tc>
      </w:tr>
      <w:tr w:rsidR="003C001C" w14:paraId="71688E0D" w14:textId="77777777" w:rsidTr="00AC7BF1">
        <w:tc>
          <w:tcPr>
            <w:tcW w:w="2263" w:type="dxa"/>
          </w:tcPr>
          <w:p w14:paraId="41A8FE7C" w14:textId="127B35DC" w:rsidR="003C001C" w:rsidRDefault="003C001C" w:rsidP="00AC7BF1">
            <w:pPr>
              <w:pStyle w:val="ListParagraph"/>
              <w:spacing w:line="360" w:lineRule="auto"/>
              <w:ind w:left="0"/>
              <w:jc w:val="both"/>
            </w:pPr>
            <w:r>
              <w:t xml:space="preserve">68-Point </w:t>
            </w:r>
            <w:r w:rsidR="00E149F7" w:rsidRPr="00E149F7">
              <w:rPr>
                <w:i/>
                <w:iCs/>
              </w:rPr>
              <w:t>Face landmarks</w:t>
            </w:r>
          </w:p>
        </w:tc>
        <w:tc>
          <w:tcPr>
            <w:tcW w:w="5998" w:type="dxa"/>
          </w:tcPr>
          <w:p w14:paraId="0B37A95A" w14:textId="0EA2ED36" w:rsidR="003C001C" w:rsidRDefault="00CC3432" w:rsidP="00AC7BF1">
            <w:pPr>
              <w:pStyle w:val="ListParagraph"/>
              <w:spacing w:line="360" w:lineRule="auto"/>
              <w:ind w:left="0"/>
              <w:jc w:val="both"/>
            </w:pPr>
            <w:r>
              <w:t>Digunakan untuk mengekstraksi 68 titik koordinat spasial anatomi wajah, meliputi area mata, hidung, mulut, dan garis rahang.</w:t>
            </w:r>
          </w:p>
        </w:tc>
      </w:tr>
      <w:tr w:rsidR="003C001C" w14:paraId="0BB7A212" w14:textId="77777777" w:rsidTr="00AC7BF1">
        <w:tc>
          <w:tcPr>
            <w:tcW w:w="2263" w:type="dxa"/>
          </w:tcPr>
          <w:p w14:paraId="531E76F1" w14:textId="7867C9FF" w:rsidR="003C001C" w:rsidRDefault="006B774C" w:rsidP="00AC7BF1">
            <w:pPr>
              <w:pStyle w:val="ListParagraph"/>
              <w:spacing w:line="360" w:lineRule="auto"/>
              <w:ind w:left="0"/>
              <w:jc w:val="both"/>
            </w:pPr>
            <w:r w:rsidRPr="006B774C">
              <w:rPr>
                <w:i/>
                <w:iCs/>
              </w:rPr>
              <w:t xml:space="preserve">Head Pose </w:t>
            </w:r>
            <w:r w:rsidR="003C001C">
              <w:t>Estimation</w:t>
            </w:r>
          </w:p>
        </w:tc>
        <w:tc>
          <w:tcPr>
            <w:tcW w:w="5998" w:type="dxa"/>
          </w:tcPr>
          <w:p w14:paraId="52C5DCE2" w14:textId="51804760" w:rsidR="003C001C" w:rsidRDefault="00CC3432" w:rsidP="00AC7BF1">
            <w:pPr>
              <w:pStyle w:val="ListParagraph"/>
              <w:spacing w:line="360" w:lineRule="auto"/>
              <w:ind w:left="0"/>
              <w:jc w:val="both"/>
            </w:pPr>
            <w:r>
              <w:t xml:space="preserve">Digunakan untuk mengalkulasi rasio pergerakan arah wajah berdasarkan sumbu </w:t>
            </w:r>
            <w:r w:rsidR="00E149F7" w:rsidRPr="00E149F7">
              <w:rPr>
                <w:i/>
                <w:iCs/>
              </w:rPr>
              <w:t>Yaw</w:t>
            </w:r>
            <w:r>
              <w:t xml:space="preserve"> dan </w:t>
            </w:r>
            <w:r w:rsidR="00E149F7" w:rsidRPr="00E149F7">
              <w:rPr>
                <w:i/>
                <w:iCs/>
              </w:rPr>
              <w:t>Pitch</w:t>
            </w:r>
            <w:r>
              <w:t xml:space="preserve"> guna menentukan status tingkat atensi.</w:t>
            </w:r>
          </w:p>
        </w:tc>
      </w:tr>
      <w:tr w:rsidR="003C001C" w14:paraId="42B8E60B" w14:textId="77777777" w:rsidTr="00AC7BF1">
        <w:tc>
          <w:tcPr>
            <w:tcW w:w="2263" w:type="dxa"/>
          </w:tcPr>
          <w:p w14:paraId="1FE37229" w14:textId="3919FFAD" w:rsidR="003C001C" w:rsidRDefault="003C001C" w:rsidP="00AC7BF1">
            <w:pPr>
              <w:pStyle w:val="ListParagraph"/>
              <w:spacing w:line="360" w:lineRule="auto"/>
              <w:ind w:left="0"/>
              <w:jc w:val="both"/>
            </w:pPr>
            <w:r>
              <w:t>Emotion Recognition</w:t>
            </w:r>
          </w:p>
        </w:tc>
        <w:tc>
          <w:tcPr>
            <w:tcW w:w="5998" w:type="dxa"/>
          </w:tcPr>
          <w:p w14:paraId="739F5626" w14:textId="60A7A4E1" w:rsidR="003C001C" w:rsidRDefault="00CC3432" w:rsidP="00AC7BF1">
            <w:pPr>
              <w:pStyle w:val="ListParagraph"/>
              <w:spacing w:line="360" w:lineRule="auto"/>
              <w:ind w:left="0"/>
              <w:jc w:val="both"/>
            </w:pPr>
            <w:r w:rsidRPr="00CC3432">
              <w:t xml:space="preserve">Digunakan untuk mengidentifikasi dan mengklasifikasikan probabilitas ekspresi emosi pengguna secara </w:t>
            </w:r>
            <w:r w:rsidR="006B774C" w:rsidRPr="006B774C">
              <w:rPr>
                <w:i/>
                <w:iCs/>
              </w:rPr>
              <w:t>real-time</w:t>
            </w:r>
            <w:r w:rsidRPr="00CC3432">
              <w:t>.</w:t>
            </w:r>
          </w:p>
        </w:tc>
      </w:tr>
    </w:tbl>
    <w:p w14:paraId="7D6AC4C0" w14:textId="77777777" w:rsidR="003C001C" w:rsidRDefault="003C001C" w:rsidP="003C001C">
      <w:pPr>
        <w:pStyle w:val="ListParagraph"/>
        <w:spacing w:line="360" w:lineRule="auto"/>
        <w:ind w:left="0"/>
        <w:jc w:val="both"/>
      </w:pPr>
    </w:p>
    <w:p w14:paraId="7714C1C6" w14:textId="44A285DC" w:rsidR="00CC3432" w:rsidRDefault="00CC3432" w:rsidP="00CC3432">
      <w:pPr>
        <w:pStyle w:val="ListParagraph"/>
        <w:spacing w:line="360" w:lineRule="auto"/>
        <w:ind w:left="0"/>
        <w:jc w:val="both"/>
      </w:pPr>
      <w:r>
        <w:t xml:space="preserve">Berdasarkan Tabel 4.10, pemrosesan Face Detection dieksekusi secara imperatif sebagai gerbang utama sebelum analisis lanjutan dapat dilakukan. Apabila area wajah tervalidasi, sistem langsung mengeksekusi ekstraksi 68-Point </w:t>
      </w:r>
      <w:r w:rsidR="00E149F7" w:rsidRPr="00E149F7">
        <w:rPr>
          <w:i/>
          <w:iCs/>
        </w:rPr>
        <w:t>Face landmarks</w:t>
      </w:r>
      <w:r>
        <w:t xml:space="preserve"> untuk mendapatkan peta detail anatomi wajah pengguna.</w:t>
      </w:r>
    </w:p>
    <w:p w14:paraId="146510C6" w14:textId="2A1AA906" w:rsidR="00CC3432" w:rsidRDefault="00CC3432" w:rsidP="00CC3432">
      <w:pPr>
        <w:pStyle w:val="ListParagraph"/>
        <w:spacing w:line="360" w:lineRule="auto"/>
        <w:ind w:left="0"/>
        <w:jc w:val="both"/>
      </w:pPr>
      <w:r>
        <w:t xml:space="preserve">Peta koordinat landmark tersebut kemudian diolah melalui dua fungsi utama. Pertama, pada proses </w:t>
      </w:r>
      <w:r w:rsidR="006B774C" w:rsidRPr="006B774C">
        <w:rPr>
          <w:i/>
          <w:iCs/>
        </w:rPr>
        <w:t xml:space="preserve">Head Pose </w:t>
      </w:r>
      <w:r>
        <w:t xml:space="preserve">Estimation, sistem menghitung perubahan posisi relatif antar titik wajah untuk mengidentifikasi arah pandangan subjek. Kalkulasi rasio </w:t>
      </w:r>
      <w:r w:rsidR="00E149F7" w:rsidRPr="00E149F7">
        <w:rPr>
          <w:i/>
          <w:iCs/>
        </w:rPr>
        <w:t>Yaw</w:t>
      </w:r>
      <w:r>
        <w:t xml:space="preserve"> dan </w:t>
      </w:r>
      <w:r w:rsidR="00E149F7" w:rsidRPr="00E149F7">
        <w:rPr>
          <w:i/>
          <w:iCs/>
        </w:rPr>
        <w:t>Pitch</w:t>
      </w:r>
      <w:r>
        <w:t xml:space="preserve"> ini memampukan sistem untuk membedakan secara presisi apakah pengguna sedang menghadap lurus (Fokus), menoleh ke samping, menunduk, atau mendongak. </w:t>
      </w:r>
      <w:r>
        <w:lastRenderedPageBreak/>
        <w:t>Informasi geometris ini digunakan sebagai indikator utama untuk menyimpulkan status atensi kognitif pengguna selama proses pemantauan.</w:t>
      </w:r>
    </w:p>
    <w:p w14:paraId="37EFAEBB" w14:textId="590FDD02" w:rsidR="00CC3432" w:rsidRDefault="00CC3432" w:rsidP="0072358C">
      <w:pPr>
        <w:pStyle w:val="ListParagraph"/>
        <w:spacing w:after="0" w:line="360" w:lineRule="auto"/>
        <w:ind w:left="0"/>
        <w:jc w:val="both"/>
      </w:pPr>
      <w:r>
        <w:t xml:space="preserve">Kedua, sistem menerapkan Emotion Recognition untuk menganalisis probabilitas ekspresi mikro pada wajah dan mengklasifikasikannya ke dalam beberapa kategori emosi dasar, seperti </w:t>
      </w:r>
      <w:r w:rsidR="000B587A" w:rsidRPr="000B587A">
        <w:rPr>
          <w:i/>
          <w:iCs/>
        </w:rPr>
        <w:t>neutral</w:t>
      </w:r>
      <w:r>
        <w:t xml:space="preserve">, </w:t>
      </w:r>
      <w:r w:rsidR="000B587A" w:rsidRPr="000B587A">
        <w:rPr>
          <w:i/>
          <w:iCs/>
        </w:rPr>
        <w:t>happy</w:t>
      </w:r>
      <w:r>
        <w:t xml:space="preserve">, </w:t>
      </w:r>
      <w:r w:rsidR="000B587A" w:rsidRPr="000B587A">
        <w:rPr>
          <w:i/>
          <w:iCs/>
        </w:rPr>
        <w:t>sad</w:t>
      </w:r>
      <w:r>
        <w:t xml:space="preserve">, </w:t>
      </w:r>
      <w:r w:rsidR="000B587A" w:rsidRPr="000B587A">
        <w:rPr>
          <w:i/>
          <w:iCs/>
        </w:rPr>
        <w:t>angry</w:t>
      </w:r>
      <w:r>
        <w:t xml:space="preserve">, dan </w:t>
      </w:r>
      <w:r w:rsidR="000B587A" w:rsidRPr="000B587A">
        <w:rPr>
          <w:i/>
          <w:iCs/>
        </w:rPr>
        <w:t>surprise</w:t>
      </w:r>
      <w:r>
        <w:t>d. Seluruh entitas data dari fitur analisis wajah ini kemudian disatukan sebagai komponen esensial dalam pipeline analitik perilaku multimodal untuk menghasilkan wawasan pemantauan yang komprehensif.</w:t>
      </w:r>
    </w:p>
    <w:p w14:paraId="1F88E4EB" w14:textId="295C196A" w:rsidR="005105B8" w:rsidRPr="005105B8" w:rsidRDefault="005105B8" w:rsidP="007720EC">
      <w:pPr>
        <w:pStyle w:val="Heading5"/>
        <w:numPr>
          <w:ilvl w:val="0"/>
          <w:numId w:val="68"/>
        </w:numPr>
        <w:spacing w:before="0" w:after="0" w:line="360" w:lineRule="auto"/>
        <w:ind w:hanging="720"/>
        <w:rPr>
          <w:lang w:val="sv-SE"/>
        </w:rPr>
      </w:pPr>
      <w:r>
        <w:t>Rendering Visualisasi dan Overlay Interaktif</w:t>
      </w:r>
    </w:p>
    <w:p w14:paraId="2CC410CE" w14:textId="6B3B6E6C" w:rsidR="00CC3432" w:rsidRDefault="00CC3432" w:rsidP="00CC3432">
      <w:pPr>
        <w:pStyle w:val="ListParagraph"/>
        <w:spacing w:line="360" w:lineRule="auto"/>
        <w:ind w:left="0"/>
        <w:jc w:val="both"/>
      </w:pPr>
      <w:r>
        <w:t>Tahap operasional visual pada pemrosesan sisi klien (</w:t>
      </w:r>
      <w:r w:rsidR="006B774C" w:rsidRPr="006B774C">
        <w:rPr>
          <w:i/>
          <w:iCs/>
        </w:rPr>
        <w:t>Client</w:t>
      </w:r>
      <w:r>
        <w:t>-side) diakhiri dengan proses rendering dan pelapisan (overlay) interaktif menggunakan elemen HTML5 &lt;canvas&gt;. Pada tahap ini, kanvas tidak sekadar menampilkan luaran dari model Face-API.js, melainkan bertindak sebagai titik integrasi visual (visual integration layer) yang menggabungkan seluruh modalitas data analitik secara waktu-nyata (</w:t>
      </w:r>
      <w:r w:rsidR="006B774C" w:rsidRPr="006B774C">
        <w:rPr>
          <w:i/>
          <w:iCs/>
        </w:rPr>
        <w:t>real-time</w:t>
      </w:r>
      <w:r>
        <w:t>).</w:t>
      </w:r>
    </w:p>
    <w:p w14:paraId="4A9001CC" w14:textId="72406DE0" w:rsidR="00CC3432" w:rsidRDefault="00CC3432" w:rsidP="00CC3432">
      <w:pPr>
        <w:pStyle w:val="ListParagraph"/>
        <w:spacing w:line="360" w:lineRule="auto"/>
        <w:ind w:left="0"/>
        <w:jc w:val="both"/>
      </w:pPr>
      <w:r>
        <w:t>Proses rendering dilakukan dengan menyinkronkan payload data deteksi aksi (YOLOv11) yang dikirim dari peladen dengan hasil kalkulasi analitik wajah (Face-API.js) yang diproses secara lokal. Seluruh entitas informasi—mulai dari kotak pembatas objek, pemetaan landmark, arah pandangan, probabilitas emosi, hingga identitas pelacakan (Tracking ID)—divisualisasikan secara serentak ke dalam satu tampilan antarmuka interaktif.</w:t>
      </w:r>
    </w:p>
    <w:p w14:paraId="6AD10322" w14:textId="6799DE9E" w:rsidR="003C001C" w:rsidRDefault="00CC3432" w:rsidP="0072358C">
      <w:pPr>
        <w:pStyle w:val="ListParagraph"/>
        <w:spacing w:after="0" w:line="360" w:lineRule="auto"/>
        <w:ind w:left="0"/>
        <w:jc w:val="both"/>
      </w:pPr>
      <w:r>
        <w:t>Untuk menghindari penumpukan informasi kognitif (cognitive overload) pada pengguna, sistem menerapkan kode warna (color coding) yang berbeda pada kotak pembatas dan label. Pendekatan ini memudahkan administrator dalam membedakan mana visualisasi yang berasal dari inferensi postur tubuh (YOLO) dan mana yang berasal dari inferensi wajah (Face-API). Siklus rendering ini dieksekusi berulang kali per frame agar overlay senantiasa presisi mengikuti pergerakan objek pada elemen video dasar. Rincian komponen visualisasi yang dirender pada kanvas disajikan pada Tabel 4.11.</w:t>
      </w:r>
    </w:p>
    <w:p w14:paraId="4C0C7226" w14:textId="6503B4AE" w:rsidR="0072358C" w:rsidRPr="0072358C" w:rsidRDefault="0072358C" w:rsidP="0072358C">
      <w:pPr>
        <w:pStyle w:val="Caption"/>
        <w:keepNext/>
        <w:jc w:val="center"/>
        <w:rPr>
          <w:i w:val="0"/>
          <w:iCs w:val="0"/>
          <w:color w:val="auto"/>
          <w:sz w:val="24"/>
          <w:szCs w:val="24"/>
        </w:rPr>
      </w:pPr>
      <w:bookmarkStart w:id="107" w:name="_Toc230286350"/>
      <w:bookmarkStart w:id="108" w:name="_Toc230347421"/>
      <w:bookmarkStart w:id="109" w:name="_Toc231472901"/>
      <w:r w:rsidRPr="0072358C">
        <w:rPr>
          <w:i w:val="0"/>
          <w:iCs w:val="0"/>
          <w:color w:val="auto"/>
          <w:sz w:val="24"/>
          <w:szCs w:val="24"/>
        </w:rPr>
        <w:lastRenderedPageBreak/>
        <w:t xml:space="preserve">Tabel 4. </w:t>
      </w:r>
      <w:r w:rsidRPr="0072358C">
        <w:rPr>
          <w:i w:val="0"/>
          <w:iCs w:val="0"/>
          <w:color w:val="auto"/>
          <w:sz w:val="24"/>
          <w:szCs w:val="24"/>
        </w:rPr>
        <w:fldChar w:fldCharType="begin"/>
      </w:r>
      <w:r w:rsidRPr="0072358C">
        <w:rPr>
          <w:i w:val="0"/>
          <w:iCs w:val="0"/>
          <w:color w:val="auto"/>
          <w:sz w:val="24"/>
          <w:szCs w:val="24"/>
        </w:rPr>
        <w:instrText xml:space="preserve"> SEQ Tabel_4. \* ARABIC </w:instrText>
      </w:r>
      <w:r w:rsidRPr="0072358C">
        <w:rPr>
          <w:i w:val="0"/>
          <w:iCs w:val="0"/>
          <w:color w:val="auto"/>
          <w:sz w:val="24"/>
          <w:szCs w:val="24"/>
        </w:rPr>
        <w:fldChar w:fldCharType="separate"/>
      </w:r>
      <w:r w:rsidR="00975868">
        <w:rPr>
          <w:i w:val="0"/>
          <w:iCs w:val="0"/>
          <w:noProof/>
          <w:color w:val="auto"/>
          <w:sz w:val="24"/>
          <w:szCs w:val="24"/>
        </w:rPr>
        <w:t>11</w:t>
      </w:r>
      <w:r w:rsidRPr="0072358C">
        <w:rPr>
          <w:i w:val="0"/>
          <w:iCs w:val="0"/>
          <w:color w:val="auto"/>
          <w:sz w:val="24"/>
          <w:szCs w:val="24"/>
        </w:rPr>
        <w:fldChar w:fldCharType="end"/>
      </w:r>
      <w:r w:rsidRPr="0072358C">
        <w:rPr>
          <w:i w:val="0"/>
          <w:iCs w:val="0"/>
          <w:color w:val="auto"/>
          <w:sz w:val="24"/>
          <w:szCs w:val="24"/>
        </w:rPr>
        <w:t xml:space="preserve"> Komponen Visualisasi</w:t>
      </w:r>
      <w:bookmarkEnd w:id="107"/>
      <w:bookmarkEnd w:id="108"/>
      <w:bookmarkEnd w:id="109"/>
    </w:p>
    <w:tbl>
      <w:tblPr>
        <w:tblStyle w:val="TableGrid"/>
        <w:tblW w:w="0" w:type="auto"/>
        <w:tblLook w:val="04A0" w:firstRow="1" w:lastRow="0" w:firstColumn="1" w:lastColumn="0" w:noHBand="0" w:noVBand="1"/>
      </w:tblPr>
      <w:tblGrid>
        <w:gridCol w:w="2689"/>
        <w:gridCol w:w="5572"/>
      </w:tblGrid>
      <w:tr w:rsidR="003C001C" w14:paraId="2D8294FF" w14:textId="77777777" w:rsidTr="003C001C">
        <w:tc>
          <w:tcPr>
            <w:tcW w:w="2689" w:type="dxa"/>
          </w:tcPr>
          <w:p w14:paraId="72655201" w14:textId="0A6ECDD5" w:rsidR="003C001C" w:rsidRDefault="003C001C" w:rsidP="00AC7BF1">
            <w:pPr>
              <w:pStyle w:val="ListParagraph"/>
              <w:spacing w:line="360" w:lineRule="auto"/>
              <w:ind w:left="0"/>
              <w:jc w:val="both"/>
            </w:pPr>
            <w:r>
              <w:t>Komponen Visualisasi</w:t>
            </w:r>
          </w:p>
        </w:tc>
        <w:tc>
          <w:tcPr>
            <w:tcW w:w="5572" w:type="dxa"/>
          </w:tcPr>
          <w:p w14:paraId="3407E255" w14:textId="77777777" w:rsidR="003C001C" w:rsidRDefault="003C001C" w:rsidP="00AC7BF1">
            <w:pPr>
              <w:pStyle w:val="ListParagraph"/>
              <w:spacing w:line="360" w:lineRule="auto"/>
              <w:ind w:left="0"/>
              <w:jc w:val="both"/>
            </w:pPr>
            <w:r>
              <w:t>Fungsi</w:t>
            </w:r>
          </w:p>
        </w:tc>
      </w:tr>
      <w:tr w:rsidR="003C001C" w14:paraId="5726842B" w14:textId="77777777" w:rsidTr="003C001C">
        <w:tc>
          <w:tcPr>
            <w:tcW w:w="2689" w:type="dxa"/>
          </w:tcPr>
          <w:p w14:paraId="059AC45F" w14:textId="358D99B3" w:rsidR="003C001C" w:rsidRDefault="006B774C" w:rsidP="00AC7BF1">
            <w:pPr>
              <w:pStyle w:val="ListParagraph"/>
              <w:spacing w:line="360" w:lineRule="auto"/>
              <w:ind w:left="0"/>
              <w:jc w:val="both"/>
            </w:pPr>
            <w:r w:rsidRPr="006B774C">
              <w:rPr>
                <w:i/>
                <w:iCs/>
              </w:rPr>
              <w:t>Bounding box</w:t>
            </w:r>
            <w:r w:rsidR="003C001C">
              <w:t xml:space="preserve"> YOLOv11</w:t>
            </w:r>
          </w:p>
        </w:tc>
        <w:tc>
          <w:tcPr>
            <w:tcW w:w="5572" w:type="dxa"/>
          </w:tcPr>
          <w:p w14:paraId="1D6C19CD" w14:textId="6DF8CBEC" w:rsidR="003C001C" w:rsidRDefault="003C001C" w:rsidP="00AC7BF1">
            <w:pPr>
              <w:pStyle w:val="ListParagraph"/>
              <w:spacing w:line="360" w:lineRule="auto"/>
              <w:ind w:left="0"/>
              <w:jc w:val="both"/>
            </w:pPr>
            <w:r>
              <w:t>Menampilkan area deteksi aksi manusia hasil inferensi model YOLOv11</w:t>
            </w:r>
          </w:p>
        </w:tc>
      </w:tr>
      <w:tr w:rsidR="003C001C" w:rsidRPr="002268D2" w14:paraId="58C61110" w14:textId="77777777" w:rsidTr="003C001C">
        <w:tc>
          <w:tcPr>
            <w:tcW w:w="2689" w:type="dxa"/>
          </w:tcPr>
          <w:p w14:paraId="7BA95663" w14:textId="1636B65F" w:rsidR="003C001C" w:rsidRDefault="006B774C" w:rsidP="00AC7BF1">
            <w:pPr>
              <w:pStyle w:val="ListParagraph"/>
              <w:spacing w:line="360" w:lineRule="auto"/>
              <w:ind w:left="0"/>
              <w:jc w:val="both"/>
            </w:pPr>
            <w:r w:rsidRPr="006B774C">
              <w:rPr>
                <w:i/>
                <w:iCs/>
              </w:rPr>
              <w:t>Bounding box</w:t>
            </w:r>
            <w:r w:rsidR="003C001C">
              <w:t xml:space="preserve"> Wajah</w:t>
            </w:r>
          </w:p>
        </w:tc>
        <w:tc>
          <w:tcPr>
            <w:tcW w:w="5572" w:type="dxa"/>
          </w:tcPr>
          <w:p w14:paraId="2A63FBF8" w14:textId="2EC8440F" w:rsidR="003C001C" w:rsidRPr="00904CCA" w:rsidRDefault="003C001C" w:rsidP="00AC7BF1">
            <w:pPr>
              <w:pStyle w:val="ListParagraph"/>
              <w:spacing w:line="360" w:lineRule="auto"/>
              <w:ind w:left="0"/>
              <w:jc w:val="both"/>
              <w:rPr>
                <w:lang w:val="en-US"/>
              </w:rPr>
            </w:pPr>
            <w:r w:rsidRPr="00904CCA">
              <w:rPr>
                <w:lang w:val="en-US"/>
              </w:rPr>
              <w:t>Menampilkan area deteksi wajah hasil analisis Face-API.js</w:t>
            </w:r>
          </w:p>
        </w:tc>
      </w:tr>
      <w:tr w:rsidR="003C001C" w14:paraId="4616569E" w14:textId="77777777" w:rsidTr="003C001C">
        <w:tc>
          <w:tcPr>
            <w:tcW w:w="2689" w:type="dxa"/>
          </w:tcPr>
          <w:p w14:paraId="418986F4" w14:textId="6013E1DE" w:rsidR="003C001C" w:rsidRDefault="00E149F7" w:rsidP="00AC7BF1">
            <w:pPr>
              <w:pStyle w:val="ListParagraph"/>
              <w:spacing w:line="360" w:lineRule="auto"/>
              <w:ind w:left="0"/>
              <w:jc w:val="both"/>
            </w:pPr>
            <w:r w:rsidRPr="00E149F7">
              <w:rPr>
                <w:i/>
                <w:iCs/>
              </w:rPr>
              <w:t>Face landmarks</w:t>
            </w:r>
          </w:p>
        </w:tc>
        <w:tc>
          <w:tcPr>
            <w:tcW w:w="5572" w:type="dxa"/>
          </w:tcPr>
          <w:p w14:paraId="540B06F2" w14:textId="3128BA24" w:rsidR="003C001C" w:rsidRDefault="003C001C" w:rsidP="00AC7BF1">
            <w:pPr>
              <w:pStyle w:val="ListParagraph"/>
              <w:spacing w:line="360" w:lineRule="auto"/>
              <w:ind w:left="0"/>
              <w:jc w:val="both"/>
            </w:pPr>
            <w:r>
              <w:t>Menampilkan titik-titik landmark wajah pengguna</w:t>
            </w:r>
          </w:p>
        </w:tc>
      </w:tr>
      <w:tr w:rsidR="003C001C" w14:paraId="7A17EBC5" w14:textId="77777777" w:rsidTr="003C001C">
        <w:tc>
          <w:tcPr>
            <w:tcW w:w="2689" w:type="dxa"/>
          </w:tcPr>
          <w:p w14:paraId="6205CA08" w14:textId="7008FB3D" w:rsidR="003C001C" w:rsidRDefault="003C001C" w:rsidP="00AC7BF1">
            <w:pPr>
              <w:pStyle w:val="ListParagraph"/>
              <w:spacing w:line="360" w:lineRule="auto"/>
              <w:ind w:left="0"/>
              <w:jc w:val="both"/>
            </w:pPr>
            <w:r>
              <w:t>Tracking ID</w:t>
            </w:r>
          </w:p>
        </w:tc>
        <w:tc>
          <w:tcPr>
            <w:tcW w:w="5572" w:type="dxa"/>
          </w:tcPr>
          <w:p w14:paraId="13247E8F" w14:textId="3D1E4583" w:rsidR="003C001C" w:rsidRDefault="003C001C" w:rsidP="00AC7BF1">
            <w:pPr>
              <w:pStyle w:val="ListParagraph"/>
              <w:spacing w:line="360" w:lineRule="auto"/>
              <w:ind w:left="0"/>
              <w:jc w:val="both"/>
            </w:pPr>
            <w:r>
              <w:t>Menampilkan identitas unik wajah yang sedang dipantau</w:t>
            </w:r>
          </w:p>
        </w:tc>
      </w:tr>
      <w:tr w:rsidR="003C001C" w14:paraId="7F93147D" w14:textId="77777777" w:rsidTr="003C001C">
        <w:tc>
          <w:tcPr>
            <w:tcW w:w="2689" w:type="dxa"/>
          </w:tcPr>
          <w:p w14:paraId="02BCCAC6" w14:textId="0EB54A06" w:rsidR="003C001C" w:rsidRDefault="003C001C" w:rsidP="00AC7BF1">
            <w:pPr>
              <w:pStyle w:val="ListParagraph"/>
              <w:spacing w:line="360" w:lineRule="auto"/>
              <w:ind w:left="0"/>
              <w:jc w:val="both"/>
            </w:pPr>
            <w:r>
              <w:t>Label Emosi</w:t>
            </w:r>
          </w:p>
        </w:tc>
        <w:tc>
          <w:tcPr>
            <w:tcW w:w="5572" w:type="dxa"/>
          </w:tcPr>
          <w:p w14:paraId="1FBBB81E" w14:textId="5D820261" w:rsidR="003C001C" w:rsidRDefault="003C001C" w:rsidP="00AC7BF1">
            <w:pPr>
              <w:pStyle w:val="ListParagraph"/>
              <w:spacing w:line="360" w:lineRule="auto"/>
              <w:ind w:left="0"/>
              <w:jc w:val="both"/>
            </w:pPr>
            <w:r>
              <w:t>Menampilkan hasil klasifikasi ekspresi emosi pengguna</w:t>
            </w:r>
          </w:p>
        </w:tc>
      </w:tr>
      <w:tr w:rsidR="003C001C" w14:paraId="1ACBA8A1" w14:textId="77777777" w:rsidTr="003C001C">
        <w:tc>
          <w:tcPr>
            <w:tcW w:w="2689" w:type="dxa"/>
          </w:tcPr>
          <w:p w14:paraId="313585DA" w14:textId="051E272B" w:rsidR="003C001C" w:rsidRDefault="003C001C" w:rsidP="00AC7BF1">
            <w:pPr>
              <w:pStyle w:val="ListParagraph"/>
              <w:spacing w:line="360" w:lineRule="auto"/>
              <w:ind w:left="0"/>
              <w:jc w:val="both"/>
            </w:pPr>
            <w:r>
              <w:t>Status Fokus</w:t>
            </w:r>
          </w:p>
        </w:tc>
        <w:tc>
          <w:tcPr>
            <w:tcW w:w="5572" w:type="dxa"/>
          </w:tcPr>
          <w:p w14:paraId="6D5CC3AD" w14:textId="22252FE0" w:rsidR="003C001C" w:rsidRDefault="003C001C" w:rsidP="00AC7BF1">
            <w:pPr>
              <w:pStyle w:val="ListParagraph"/>
              <w:spacing w:line="360" w:lineRule="auto"/>
              <w:ind w:left="0"/>
              <w:jc w:val="both"/>
            </w:pPr>
            <w:r>
              <w:t>Menampilkan informasi fokus pengguna berdasarkan arah wajah</w:t>
            </w:r>
          </w:p>
        </w:tc>
      </w:tr>
      <w:tr w:rsidR="003C001C" w14:paraId="7B449C84" w14:textId="77777777" w:rsidTr="003C001C">
        <w:tc>
          <w:tcPr>
            <w:tcW w:w="2689" w:type="dxa"/>
          </w:tcPr>
          <w:p w14:paraId="2A336B90" w14:textId="7CFF5025" w:rsidR="003C001C" w:rsidRDefault="003C001C" w:rsidP="00AC7BF1">
            <w:pPr>
              <w:pStyle w:val="ListParagraph"/>
              <w:spacing w:line="360" w:lineRule="auto"/>
              <w:ind w:left="0"/>
              <w:jc w:val="both"/>
            </w:pPr>
            <w:r>
              <w:t>Overlay Canvas</w:t>
            </w:r>
          </w:p>
        </w:tc>
        <w:tc>
          <w:tcPr>
            <w:tcW w:w="5572" w:type="dxa"/>
          </w:tcPr>
          <w:p w14:paraId="11B22BBD" w14:textId="6C0CFCD1" w:rsidR="003C001C" w:rsidRDefault="003C001C" w:rsidP="00AC7BF1">
            <w:pPr>
              <w:pStyle w:val="ListParagraph"/>
              <w:spacing w:line="360" w:lineRule="auto"/>
              <w:ind w:left="0"/>
              <w:jc w:val="both"/>
            </w:pPr>
            <w:r>
              <w:t xml:space="preserve">Digunakan sebagai media visualisasi seluruh hasil analisis secara </w:t>
            </w:r>
            <w:r w:rsidR="006B774C" w:rsidRPr="006B774C">
              <w:rPr>
                <w:i/>
                <w:iCs/>
              </w:rPr>
              <w:t>real-time</w:t>
            </w:r>
          </w:p>
        </w:tc>
      </w:tr>
    </w:tbl>
    <w:p w14:paraId="6F53E438" w14:textId="151DE92E" w:rsidR="003C001C" w:rsidRDefault="003C001C" w:rsidP="003C001C">
      <w:pPr>
        <w:pStyle w:val="ListParagraph"/>
        <w:spacing w:line="360" w:lineRule="auto"/>
        <w:ind w:left="0"/>
        <w:jc w:val="both"/>
        <w:rPr>
          <w:lang w:val="sv-SE"/>
        </w:rPr>
      </w:pPr>
    </w:p>
    <w:p w14:paraId="4589577C" w14:textId="51322361" w:rsidR="00FB314C" w:rsidRDefault="00FB314C" w:rsidP="00FB314C">
      <w:pPr>
        <w:pStyle w:val="ListParagraph"/>
        <w:spacing w:line="360" w:lineRule="auto"/>
        <w:ind w:left="0"/>
        <w:jc w:val="both"/>
        <w:rPr>
          <w:lang w:val="sv-SE"/>
        </w:rPr>
      </w:pPr>
      <w:r w:rsidRPr="00FB314C">
        <w:rPr>
          <w:lang w:val="sv-SE"/>
        </w:rPr>
        <w:t xml:space="preserve">Berdasarkan Tabel 4.11, </w:t>
      </w:r>
      <w:r w:rsidR="006B774C" w:rsidRPr="006B774C">
        <w:rPr>
          <w:i/>
          <w:iCs/>
          <w:lang w:val="sv-SE"/>
        </w:rPr>
        <w:t>Bounding box</w:t>
      </w:r>
      <w:r w:rsidRPr="00FB314C">
        <w:rPr>
          <w:lang w:val="sv-SE"/>
        </w:rPr>
        <w:t xml:space="preserve"> YOLOv11 dan </w:t>
      </w:r>
      <w:r w:rsidR="006B774C" w:rsidRPr="006B774C">
        <w:rPr>
          <w:i/>
          <w:iCs/>
          <w:lang w:val="sv-SE"/>
        </w:rPr>
        <w:t>Bounding box</w:t>
      </w:r>
      <w:r w:rsidRPr="00FB314C">
        <w:rPr>
          <w:lang w:val="sv-SE"/>
        </w:rPr>
        <w:t xml:space="preserve"> Wajah berfungsi sebagai indikator spasial utama yang membantu pengguna melacak pergerakan fisik subjek. Di dalam area wajah tersebut, </w:t>
      </w:r>
      <w:r w:rsidR="00E149F7" w:rsidRPr="00E149F7">
        <w:rPr>
          <w:i/>
          <w:iCs/>
          <w:lang w:val="sv-SE"/>
        </w:rPr>
        <w:t>Face landmarks</w:t>
      </w:r>
      <w:r w:rsidRPr="00FB314C">
        <w:rPr>
          <w:lang w:val="sv-SE"/>
        </w:rPr>
        <w:t xml:space="preserve"> digambar secara dinamis untuk memperlihatkan titik-titik krusial seperti mata, hidung, dan garis rahang yang menjadi dasar komputasi.</w:t>
      </w:r>
    </w:p>
    <w:p w14:paraId="2528706B" w14:textId="030DDAA3" w:rsidR="003C001C" w:rsidRPr="003C001C" w:rsidRDefault="00FB314C" w:rsidP="0072358C">
      <w:pPr>
        <w:pStyle w:val="ListParagraph"/>
        <w:spacing w:after="0" w:line="360" w:lineRule="auto"/>
        <w:ind w:left="0"/>
        <w:jc w:val="both"/>
        <w:rPr>
          <w:lang w:val="sv-SE"/>
        </w:rPr>
      </w:pPr>
      <w:r w:rsidRPr="00FB314C">
        <w:rPr>
          <w:lang w:val="sv-SE"/>
        </w:rPr>
        <w:t>Pada bagian atas (header) dari kotak pembatas, sistem secara cerdas merender agregasi teks yang mencakup Tracking ID untuk mempertahankan identitas pengguna antarfoto (cross-frame), serta Label Emosi dan Status Fokus sebagai indikator kondisi kognitif subjek. Seluruh elemen komposit ini dilukis pada satu Overlay Canvas transparan. Melalui perpaduan visualisasi ini, sistem mampu menyajikan dasbor pemantauan analitik multimodal yang sangat kaya akan informasi, interaktif, namun tetap beroperasi secara ringan di dalam peramban pengguna.</w:t>
      </w:r>
    </w:p>
    <w:p w14:paraId="370D64E0" w14:textId="78E6E656" w:rsidR="00CC3432" w:rsidRPr="002178E4" w:rsidRDefault="00CC3432" w:rsidP="007720EC">
      <w:pPr>
        <w:pStyle w:val="Heading4"/>
        <w:numPr>
          <w:ilvl w:val="0"/>
          <w:numId w:val="69"/>
        </w:numPr>
        <w:spacing w:before="0" w:after="0" w:line="360" w:lineRule="auto"/>
        <w:ind w:hanging="720"/>
        <w:rPr>
          <w:lang w:val="sv-SE"/>
        </w:rPr>
      </w:pPr>
      <w:r>
        <w:t xml:space="preserve">Implementasi Object Tracking menggunakan </w:t>
      </w:r>
      <w:r w:rsidR="006B774C" w:rsidRPr="006B774C">
        <w:rPr>
          <w:i/>
        </w:rPr>
        <w:t>Manhattan Distance</w:t>
      </w:r>
    </w:p>
    <w:p w14:paraId="3953BF91" w14:textId="4830ACAE" w:rsidR="00FB314C" w:rsidRDefault="00FB314C" w:rsidP="00CC3432">
      <w:pPr>
        <w:pStyle w:val="ListParagraph"/>
        <w:spacing w:line="360" w:lineRule="auto"/>
        <w:ind w:left="0"/>
        <w:jc w:val="both"/>
      </w:pPr>
      <w:r>
        <w:t xml:space="preserve">Setelah sistem berhasil memproses deteksi postur tubuh dari peladen dan analisis wajah dari sisi klien secara paralel, tahapan krusial berikutnya adalah mengintegrasikan kedua </w:t>
      </w:r>
      <w:r>
        <w:lastRenderedPageBreak/>
        <w:t>modalitas tersebut dan menjaga persistensi identitas subjek antarfoto (</w:t>
      </w:r>
      <w:r>
        <w:rPr>
          <w:i/>
          <w:iCs/>
        </w:rPr>
        <w:t>cross-frame</w:t>
      </w:r>
      <w:r>
        <w:t>). Untuk memenuhi kebutuhan tersebut, sistem mengimplementasikan mekanisme pelacakan objek (</w:t>
      </w:r>
      <w:r>
        <w:rPr>
          <w:i/>
          <w:iCs/>
        </w:rPr>
        <w:t>Object Tracking</w:t>
      </w:r>
      <w:r>
        <w:t xml:space="preserve">) menggunakan perhitungan jarak </w:t>
      </w:r>
      <w:r w:rsidR="006B774C" w:rsidRPr="006B774C">
        <w:rPr>
          <w:i/>
          <w:iCs/>
        </w:rPr>
        <w:t>Manhattan Distance</w:t>
      </w:r>
      <w:r>
        <w:t>. Arsitektur integrasi dan pelacakan data ini diilustrasikan pada Gambar 4.2</w:t>
      </w:r>
      <w:r w:rsidR="0072358C">
        <w:t>1</w:t>
      </w:r>
      <w:r>
        <w:t xml:space="preserve">. </w:t>
      </w:r>
    </w:p>
    <w:p w14:paraId="255459F9" w14:textId="77777777" w:rsidR="0072358C" w:rsidRDefault="00FB314C" w:rsidP="0072358C">
      <w:pPr>
        <w:pStyle w:val="ListParagraph"/>
        <w:keepNext/>
        <w:spacing w:line="360" w:lineRule="auto"/>
        <w:ind w:left="0"/>
        <w:jc w:val="center"/>
      </w:pPr>
      <w:r w:rsidRPr="00FB314C">
        <w:rPr>
          <w:noProof/>
        </w:rPr>
        <w:drawing>
          <wp:inline distT="0" distB="0" distL="0" distR="0" wp14:anchorId="471BF571" wp14:editId="4DE2ABE4">
            <wp:extent cx="5252085" cy="2617470"/>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52085" cy="2617470"/>
                    </a:xfrm>
                    <a:prstGeom prst="rect">
                      <a:avLst/>
                    </a:prstGeom>
                  </pic:spPr>
                </pic:pic>
              </a:graphicData>
            </a:graphic>
          </wp:inline>
        </w:drawing>
      </w:r>
    </w:p>
    <w:p w14:paraId="705275C9" w14:textId="345DEC21" w:rsidR="00FB314C" w:rsidRPr="0072358C" w:rsidRDefault="0072358C" w:rsidP="0072358C">
      <w:pPr>
        <w:pStyle w:val="Caption"/>
        <w:jc w:val="center"/>
        <w:rPr>
          <w:i w:val="0"/>
          <w:iCs w:val="0"/>
          <w:color w:val="auto"/>
          <w:sz w:val="24"/>
          <w:szCs w:val="24"/>
        </w:rPr>
      </w:pPr>
      <w:bookmarkStart w:id="110" w:name="_Toc233232300"/>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21</w:t>
      </w:r>
      <w:r w:rsidRPr="0072358C">
        <w:rPr>
          <w:i w:val="0"/>
          <w:iCs w:val="0"/>
          <w:color w:val="auto"/>
          <w:sz w:val="24"/>
          <w:szCs w:val="24"/>
        </w:rPr>
        <w:fldChar w:fldCharType="end"/>
      </w:r>
      <w:r w:rsidRPr="0072358C">
        <w:rPr>
          <w:i w:val="0"/>
          <w:iCs w:val="0"/>
          <w:color w:val="auto"/>
          <w:sz w:val="24"/>
          <w:szCs w:val="24"/>
        </w:rPr>
        <w:t xml:space="preserve"> Diagram Arsitektur Pelacakan Objek</w:t>
      </w:r>
      <w:bookmarkEnd w:id="110"/>
    </w:p>
    <w:p w14:paraId="501C4301" w14:textId="73D53B6F" w:rsidR="00691533" w:rsidRDefault="00FB314C" w:rsidP="00CC3432">
      <w:pPr>
        <w:pStyle w:val="ListParagraph"/>
        <w:spacing w:line="360" w:lineRule="auto"/>
        <w:ind w:left="0"/>
        <w:jc w:val="both"/>
      </w:pPr>
      <w:r w:rsidRPr="00FB314C">
        <w:t>Berdasarkan Gambar 4.</w:t>
      </w:r>
      <w:r>
        <w:t>2</w:t>
      </w:r>
      <w:r w:rsidR="0072358C">
        <w:t>1</w:t>
      </w:r>
      <w:r w:rsidRPr="00FB314C">
        <w:t xml:space="preserve">, aliran integrasi bermula dengan diterimanya dua sumber data spasial: YOLO </w:t>
      </w:r>
      <w:r w:rsidR="00E149F7" w:rsidRPr="00E149F7">
        <w:rPr>
          <w:i/>
          <w:iCs/>
        </w:rPr>
        <w:t xml:space="preserve">Server </w:t>
      </w:r>
      <w:r w:rsidRPr="00FB314C">
        <w:t xml:space="preserve">Payload dan Face-API </w:t>
      </w:r>
      <w:r w:rsidR="006B774C" w:rsidRPr="006B774C">
        <w:rPr>
          <w:i/>
          <w:iCs/>
        </w:rPr>
        <w:t>Client</w:t>
      </w:r>
      <w:r w:rsidRPr="00FB314C">
        <w:t xml:space="preserve"> Payload. Data dari kedua sumber ini masuk ke Centroid Calculator yang bertugas menentukan titik pusat (titik centroid $c_x, c_y$) dari kotak pembatas objek pada frame saat ini. Titik pusat tersebut diteruskan ke </w:t>
      </w:r>
      <w:r w:rsidR="006B774C" w:rsidRPr="006B774C">
        <w:rPr>
          <w:i/>
          <w:iCs/>
        </w:rPr>
        <w:t>Manhattan Distance</w:t>
      </w:r>
      <w:r w:rsidRPr="00FB314C">
        <w:t xml:space="preserve"> Evaluator untuk mengalkulasi selisih jarak absolut perpindahan posisi dengan objek pada frame sebelumnya. </w:t>
      </w:r>
    </w:p>
    <w:p w14:paraId="2D2EDB74" w14:textId="0205FCF8" w:rsidR="00CC3432" w:rsidRDefault="00FB314C" w:rsidP="0072358C">
      <w:pPr>
        <w:pStyle w:val="ListParagraph"/>
        <w:spacing w:after="0" w:line="360" w:lineRule="auto"/>
        <w:ind w:left="0"/>
        <w:jc w:val="both"/>
      </w:pPr>
      <w:r w:rsidRPr="00FB314C">
        <w:t xml:space="preserve">Pendekatan </w:t>
      </w:r>
      <w:r w:rsidR="006B774C" w:rsidRPr="006B774C">
        <w:rPr>
          <w:i/>
          <w:iCs/>
        </w:rPr>
        <w:t>Manhattan Distance</w:t>
      </w:r>
      <w:r w:rsidRPr="00FB314C">
        <w:t xml:space="preserve"> dipilih karena beban komputasinya yang jauh lebih ringan dan sederhana dibandingkan Euclidean Distance, sehingga sangat ideal untuk dieksekusi pada sisi klien (browser) tanpa membebani memori.Untuk memastikan proses evaluasi jarak (Threshold Evaluation) dan penentuan identitas (ID Assignment) berjalan secara presisi, sistem mengandalkan beberapa variabel pengontrol di dalam logikanya. Parameter utama yang dieksekusi pada tahapan pelacakan objek ini dirangkum pada Tabel 4.12.</w:t>
      </w:r>
    </w:p>
    <w:p w14:paraId="65714B85" w14:textId="13A134EA" w:rsidR="0072358C" w:rsidRPr="0072358C" w:rsidRDefault="0072358C" w:rsidP="0072358C">
      <w:pPr>
        <w:pStyle w:val="Caption"/>
        <w:keepNext/>
        <w:jc w:val="center"/>
        <w:rPr>
          <w:i w:val="0"/>
          <w:iCs w:val="0"/>
          <w:color w:val="auto"/>
          <w:sz w:val="24"/>
          <w:szCs w:val="24"/>
        </w:rPr>
      </w:pPr>
      <w:bookmarkStart w:id="111" w:name="_Toc230286351"/>
      <w:bookmarkStart w:id="112" w:name="_Toc230347422"/>
      <w:bookmarkStart w:id="113" w:name="_Toc231472902"/>
      <w:r w:rsidRPr="0072358C">
        <w:rPr>
          <w:i w:val="0"/>
          <w:iCs w:val="0"/>
          <w:color w:val="auto"/>
          <w:sz w:val="24"/>
          <w:szCs w:val="24"/>
        </w:rPr>
        <w:lastRenderedPageBreak/>
        <w:t xml:space="preserve">Tabel 4. </w:t>
      </w:r>
      <w:r w:rsidRPr="0072358C">
        <w:rPr>
          <w:i w:val="0"/>
          <w:iCs w:val="0"/>
          <w:color w:val="auto"/>
          <w:sz w:val="24"/>
          <w:szCs w:val="24"/>
        </w:rPr>
        <w:fldChar w:fldCharType="begin"/>
      </w:r>
      <w:r w:rsidRPr="0072358C">
        <w:rPr>
          <w:i w:val="0"/>
          <w:iCs w:val="0"/>
          <w:color w:val="auto"/>
          <w:sz w:val="24"/>
          <w:szCs w:val="24"/>
        </w:rPr>
        <w:instrText xml:space="preserve"> SEQ Tabel_4. \* ARABIC </w:instrText>
      </w:r>
      <w:r w:rsidRPr="0072358C">
        <w:rPr>
          <w:i w:val="0"/>
          <w:iCs w:val="0"/>
          <w:color w:val="auto"/>
          <w:sz w:val="24"/>
          <w:szCs w:val="24"/>
        </w:rPr>
        <w:fldChar w:fldCharType="separate"/>
      </w:r>
      <w:r w:rsidR="00975868">
        <w:rPr>
          <w:i w:val="0"/>
          <w:iCs w:val="0"/>
          <w:noProof/>
          <w:color w:val="auto"/>
          <w:sz w:val="24"/>
          <w:szCs w:val="24"/>
        </w:rPr>
        <w:t>12</w:t>
      </w:r>
      <w:r w:rsidRPr="0072358C">
        <w:rPr>
          <w:i w:val="0"/>
          <w:iCs w:val="0"/>
          <w:color w:val="auto"/>
          <w:sz w:val="24"/>
          <w:szCs w:val="24"/>
        </w:rPr>
        <w:fldChar w:fldCharType="end"/>
      </w:r>
      <w:r w:rsidRPr="0072358C">
        <w:rPr>
          <w:i w:val="0"/>
          <w:iCs w:val="0"/>
          <w:color w:val="auto"/>
          <w:sz w:val="24"/>
          <w:szCs w:val="24"/>
        </w:rPr>
        <w:t xml:space="preserve"> Parameter Tracking</w:t>
      </w:r>
      <w:bookmarkEnd w:id="111"/>
      <w:bookmarkEnd w:id="112"/>
      <w:bookmarkEnd w:id="113"/>
    </w:p>
    <w:tbl>
      <w:tblPr>
        <w:tblStyle w:val="TableGrid"/>
        <w:tblW w:w="0" w:type="auto"/>
        <w:tblLook w:val="04A0" w:firstRow="1" w:lastRow="0" w:firstColumn="1" w:lastColumn="0" w:noHBand="0" w:noVBand="1"/>
      </w:tblPr>
      <w:tblGrid>
        <w:gridCol w:w="2263"/>
        <w:gridCol w:w="5998"/>
      </w:tblGrid>
      <w:tr w:rsidR="00CC3432" w14:paraId="0461A3AC" w14:textId="77777777" w:rsidTr="00AC7BF1">
        <w:tc>
          <w:tcPr>
            <w:tcW w:w="2263" w:type="dxa"/>
          </w:tcPr>
          <w:p w14:paraId="79A5CD39" w14:textId="77777777" w:rsidR="00CC3432" w:rsidRDefault="00CC3432" w:rsidP="00AC7BF1">
            <w:pPr>
              <w:pStyle w:val="ListParagraph"/>
              <w:spacing w:line="360" w:lineRule="auto"/>
              <w:ind w:left="0"/>
              <w:jc w:val="both"/>
            </w:pPr>
            <w:r>
              <w:t>Parameter Tracking</w:t>
            </w:r>
          </w:p>
        </w:tc>
        <w:tc>
          <w:tcPr>
            <w:tcW w:w="5998" w:type="dxa"/>
          </w:tcPr>
          <w:p w14:paraId="68BF0CF9" w14:textId="77777777" w:rsidR="00CC3432" w:rsidRDefault="00CC3432" w:rsidP="00AC7BF1">
            <w:pPr>
              <w:pStyle w:val="ListParagraph"/>
              <w:spacing w:line="360" w:lineRule="auto"/>
              <w:ind w:left="0"/>
              <w:jc w:val="both"/>
            </w:pPr>
            <w:r>
              <w:t>Fungsi</w:t>
            </w:r>
          </w:p>
        </w:tc>
      </w:tr>
      <w:tr w:rsidR="00CC3432" w14:paraId="6A7F0A91" w14:textId="77777777" w:rsidTr="00AC7BF1">
        <w:tc>
          <w:tcPr>
            <w:tcW w:w="2263" w:type="dxa"/>
          </w:tcPr>
          <w:p w14:paraId="30D0B096" w14:textId="77777777" w:rsidR="00CC3432" w:rsidRDefault="00CC3432" w:rsidP="00AC7BF1">
            <w:pPr>
              <w:pStyle w:val="ListParagraph"/>
              <w:spacing w:line="360" w:lineRule="auto"/>
              <w:ind w:left="0"/>
              <w:jc w:val="both"/>
            </w:pPr>
            <w:r>
              <w:t>Tracking ID</w:t>
            </w:r>
          </w:p>
        </w:tc>
        <w:tc>
          <w:tcPr>
            <w:tcW w:w="5998" w:type="dxa"/>
          </w:tcPr>
          <w:p w14:paraId="51133FAF" w14:textId="53ACC761" w:rsidR="00CC3432" w:rsidRDefault="00691533" w:rsidP="00AC7BF1">
            <w:pPr>
              <w:pStyle w:val="ListParagraph"/>
              <w:spacing w:line="360" w:lineRule="auto"/>
              <w:ind w:left="0"/>
              <w:jc w:val="both"/>
            </w:pPr>
            <w:r>
              <w:t>Digunakan sebagai identitas persisten dan unik untuk membedakan setiap wajah/subjek yang terdeteksi.</w:t>
            </w:r>
          </w:p>
        </w:tc>
      </w:tr>
      <w:tr w:rsidR="00CC3432" w14:paraId="23B92237" w14:textId="77777777" w:rsidTr="00AC7BF1">
        <w:tc>
          <w:tcPr>
            <w:tcW w:w="2263" w:type="dxa"/>
          </w:tcPr>
          <w:p w14:paraId="26C54F65" w14:textId="77777777" w:rsidR="00CC3432" w:rsidRDefault="00CC3432" w:rsidP="00AC7BF1">
            <w:pPr>
              <w:pStyle w:val="ListParagraph"/>
              <w:spacing w:line="360" w:lineRule="auto"/>
              <w:ind w:left="0"/>
              <w:jc w:val="both"/>
            </w:pPr>
            <w:r>
              <w:t>Centroid Wajah</w:t>
            </w:r>
          </w:p>
        </w:tc>
        <w:tc>
          <w:tcPr>
            <w:tcW w:w="5998" w:type="dxa"/>
          </w:tcPr>
          <w:p w14:paraId="7A838CAF" w14:textId="184BD38D" w:rsidR="00CC3432" w:rsidRDefault="00691533" w:rsidP="00AC7BF1">
            <w:pPr>
              <w:pStyle w:val="ListParagraph"/>
              <w:spacing w:line="360" w:lineRule="auto"/>
              <w:ind w:left="0"/>
              <w:jc w:val="both"/>
            </w:pPr>
            <w:r w:rsidRPr="00691533">
              <w:t>Digunakan sebagai titik acuan ($c_x, c_y$) posisi pusat wajah pada kanvas frame video.</w:t>
            </w:r>
          </w:p>
        </w:tc>
      </w:tr>
      <w:tr w:rsidR="00CC3432" w14:paraId="7A958C09" w14:textId="77777777" w:rsidTr="00AC7BF1">
        <w:tc>
          <w:tcPr>
            <w:tcW w:w="2263" w:type="dxa"/>
          </w:tcPr>
          <w:p w14:paraId="10626F93" w14:textId="68205F78" w:rsidR="00CC3432" w:rsidRDefault="006B774C" w:rsidP="00AC7BF1">
            <w:pPr>
              <w:pStyle w:val="ListParagraph"/>
              <w:spacing w:line="360" w:lineRule="auto"/>
              <w:ind w:left="0"/>
              <w:jc w:val="both"/>
            </w:pPr>
            <w:r w:rsidRPr="006B774C">
              <w:rPr>
                <w:i/>
                <w:iCs/>
              </w:rPr>
              <w:t>Manhattan Distance</w:t>
            </w:r>
          </w:p>
        </w:tc>
        <w:tc>
          <w:tcPr>
            <w:tcW w:w="5998" w:type="dxa"/>
          </w:tcPr>
          <w:p w14:paraId="2B5F1AD8" w14:textId="5D756800" w:rsidR="00CC3432" w:rsidRDefault="00691533" w:rsidP="00AC7BF1">
            <w:pPr>
              <w:pStyle w:val="ListParagraph"/>
              <w:spacing w:line="360" w:lineRule="auto"/>
              <w:ind w:left="0"/>
              <w:jc w:val="both"/>
            </w:pPr>
            <w:r>
              <w:t xml:space="preserve">Digunakan untuk mengalkulasi nilai kuantitatif perpindahan posisi titik pusat objek antar </w:t>
            </w:r>
            <w:r>
              <w:rPr>
                <w:i/>
                <w:iCs/>
              </w:rPr>
              <w:t>frame</w:t>
            </w:r>
            <w:r>
              <w:t>.</w:t>
            </w:r>
          </w:p>
        </w:tc>
      </w:tr>
      <w:tr w:rsidR="00CC3432" w14:paraId="06DB74F8" w14:textId="77777777" w:rsidTr="00AC7BF1">
        <w:tc>
          <w:tcPr>
            <w:tcW w:w="2263" w:type="dxa"/>
          </w:tcPr>
          <w:p w14:paraId="562A1E9E" w14:textId="77777777" w:rsidR="00CC3432" w:rsidRDefault="00CC3432" w:rsidP="00AC7BF1">
            <w:pPr>
              <w:pStyle w:val="ListParagraph"/>
              <w:spacing w:line="360" w:lineRule="auto"/>
              <w:ind w:left="0"/>
              <w:jc w:val="both"/>
            </w:pPr>
            <w:r>
              <w:t>Threshold Tracking</w:t>
            </w:r>
          </w:p>
        </w:tc>
        <w:tc>
          <w:tcPr>
            <w:tcW w:w="5998" w:type="dxa"/>
          </w:tcPr>
          <w:p w14:paraId="28E57C3A" w14:textId="7D6C3497" w:rsidR="00CC3432" w:rsidRDefault="00691533" w:rsidP="00AC7BF1">
            <w:pPr>
              <w:pStyle w:val="ListParagraph"/>
              <w:spacing w:line="360" w:lineRule="auto"/>
              <w:ind w:left="0"/>
              <w:jc w:val="both"/>
            </w:pPr>
            <w:r>
              <w:t>Digunakan untuk menentukan batas maksimum toleransi perpindahan wajah agar tetap dianggap sebagai objek yang sama.</w:t>
            </w:r>
          </w:p>
        </w:tc>
      </w:tr>
      <w:tr w:rsidR="00CC3432" w14:paraId="7E5E4A4B" w14:textId="77777777" w:rsidTr="00AC7BF1">
        <w:tc>
          <w:tcPr>
            <w:tcW w:w="2263" w:type="dxa"/>
          </w:tcPr>
          <w:p w14:paraId="2C2314E7" w14:textId="77777777" w:rsidR="00CC3432" w:rsidRDefault="00CC3432" w:rsidP="00AC7BF1">
            <w:pPr>
              <w:pStyle w:val="ListParagraph"/>
              <w:spacing w:line="360" w:lineRule="auto"/>
              <w:ind w:left="0"/>
              <w:jc w:val="both"/>
            </w:pPr>
            <w:r>
              <w:t>Frame Missing Counter</w:t>
            </w:r>
          </w:p>
        </w:tc>
        <w:tc>
          <w:tcPr>
            <w:tcW w:w="5998" w:type="dxa"/>
          </w:tcPr>
          <w:p w14:paraId="58E5AE58" w14:textId="6C84ACFC" w:rsidR="00CC3432" w:rsidRDefault="00691533" w:rsidP="00AC7BF1">
            <w:pPr>
              <w:pStyle w:val="ListParagraph"/>
              <w:spacing w:line="360" w:lineRule="auto"/>
              <w:ind w:left="0"/>
              <w:jc w:val="both"/>
            </w:pPr>
            <w:r>
              <w:t xml:space="preserve">Digunakan untuk menghapus </w:t>
            </w:r>
            <w:r>
              <w:rPr>
                <w:i/>
                <w:iCs/>
              </w:rPr>
              <w:t>tracking</w:t>
            </w:r>
            <w:r>
              <w:t xml:space="preserve"> secara otomatis apabila wajah gagal terdeteksi (oklusi) dalam beberapa </w:t>
            </w:r>
            <w:r>
              <w:rPr>
                <w:i/>
                <w:iCs/>
              </w:rPr>
              <w:t>frame</w:t>
            </w:r>
            <w:r>
              <w:t xml:space="preserve"> berturut-turut.</w:t>
            </w:r>
          </w:p>
        </w:tc>
      </w:tr>
    </w:tbl>
    <w:p w14:paraId="025527C5" w14:textId="77777777" w:rsidR="00CC3432" w:rsidRDefault="00CC3432" w:rsidP="00CC3432">
      <w:pPr>
        <w:pStyle w:val="ListParagraph"/>
        <w:spacing w:line="360" w:lineRule="auto"/>
        <w:ind w:left="0"/>
        <w:jc w:val="both"/>
      </w:pPr>
    </w:p>
    <w:p w14:paraId="6CC960A1" w14:textId="176D0796" w:rsidR="00691533" w:rsidRDefault="00691533" w:rsidP="00691533">
      <w:pPr>
        <w:pStyle w:val="ListParagraph"/>
        <w:spacing w:line="360" w:lineRule="auto"/>
        <w:ind w:left="0"/>
        <w:jc w:val="both"/>
      </w:pPr>
      <w:r>
        <w:t xml:space="preserve">Berdasarkan Tabel 4.12, Tracking ID adalah variabel fundamental yang dikelola pada lapisan penugasan identitas. Pada proses pencocokan (matching), sistem membandingkan </w:t>
      </w:r>
      <w:r w:rsidR="006B774C" w:rsidRPr="006B774C">
        <w:rPr>
          <w:i/>
          <w:iCs/>
        </w:rPr>
        <w:t>Manhattan Distance</w:t>
      </w:r>
      <w:r>
        <w:t xml:space="preserve"> antartitik Centroid. Apabila nilai jarak perpindahan masih berada di bawah batas Threshold Tracking yang telah ditentukan, sistem secara otomatis akan mempertahankan Tracking ID lama pada wajah tersebut.</w:t>
      </w:r>
    </w:p>
    <w:p w14:paraId="26B714B1" w14:textId="3EDE2F4D" w:rsidR="00691533" w:rsidRDefault="00691533" w:rsidP="00691533">
      <w:pPr>
        <w:pStyle w:val="ListParagraph"/>
        <w:spacing w:line="360" w:lineRule="auto"/>
        <w:ind w:left="0"/>
        <w:jc w:val="both"/>
      </w:pPr>
      <w:r>
        <w:t>Selain parameter geometris, sistem juga menerapkan Frame Missing Counter untuk menangani anomali visibilitas. Ketika kondisi wajah terhalang atau keluar dari jangkauan kamera, sistem tidak langsung menghapus data, melainkan menahan ID tersebut. Namun, jika jumlah frame yang terlewat melampaui batas konter yang ditentukan, identitas pelacakan akan dikosongkan untuk menghindari penumpukan data objek tidak aktif.</w:t>
      </w:r>
    </w:p>
    <w:p w14:paraId="2CC25A42" w14:textId="0E135001" w:rsidR="00CC3432" w:rsidRPr="00CC3432" w:rsidRDefault="00691533" w:rsidP="0072358C">
      <w:pPr>
        <w:pStyle w:val="ListParagraph"/>
        <w:spacing w:after="0" w:line="360" w:lineRule="auto"/>
        <w:ind w:left="0"/>
        <w:jc w:val="both"/>
      </w:pPr>
      <w:r>
        <w:t xml:space="preserve">Pada tahap final, objek-objek yang telah berhasil divalidasi identitas pelacakannya dimasukkan ke dalam Multimodal Aggregator. Komponen ini menyatukan Tracking ID dengan fitur aksinya dan emosinya, mengemasnya menjadi payload data, dan </w:t>
      </w:r>
      <w:r>
        <w:lastRenderedPageBreak/>
        <w:t xml:space="preserve">mengirimkannya melalui </w:t>
      </w:r>
      <w:r w:rsidR="00E149F7" w:rsidRPr="00E149F7">
        <w:rPr>
          <w:i/>
          <w:iCs/>
        </w:rPr>
        <w:t>WebSocket</w:t>
      </w:r>
      <w:r>
        <w:t xml:space="preserve"> menuju basis data PostgreSQL untuk direkam sebagai riwayat analitik perilaku yang utuh</w:t>
      </w:r>
      <w:r w:rsidR="00CC3432">
        <w:t>.</w:t>
      </w:r>
    </w:p>
    <w:p w14:paraId="4D41C0E2" w14:textId="524EBF7C" w:rsidR="00724333" w:rsidRDefault="00724333" w:rsidP="007720EC">
      <w:pPr>
        <w:pStyle w:val="Heading4"/>
        <w:numPr>
          <w:ilvl w:val="0"/>
          <w:numId w:val="70"/>
        </w:numPr>
        <w:spacing w:before="0" w:after="0" w:line="360" w:lineRule="auto"/>
        <w:ind w:hanging="720"/>
        <w:rPr>
          <w:lang w:val="sv-SE"/>
        </w:rPr>
      </w:pPr>
      <w:r w:rsidRPr="00724333">
        <w:rPr>
          <w:lang w:val="sv-SE"/>
        </w:rPr>
        <w:t>Implementasi Mesin Analitik dan Aggregasi (</w:t>
      </w:r>
      <w:r w:rsidR="000B587A" w:rsidRPr="000B587A">
        <w:rPr>
          <w:i/>
          <w:lang w:val="sv-SE"/>
        </w:rPr>
        <w:t>Daily Analytics</w:t>
      </w:r>
      <w:r w:rsidRPr="00724333">
        <w:rPr>
          <w:lang w:val="sv-SE"/>
        </w:rPr>
        <w:t>)</w:t>
      </w:r>
    </w:p>
    <w:p w14:paraId="59778653" w14:textId="762FCDAD" w:rsidR="004F6B01" w:rsidRDefault="004F6B01" w:rsidP="005105B8">
      <w:pPr>
        <w:pStyle w:val="ListParagraph"/>
        <w:spacing w:line="360" w:lineRule="auto"/>
        <w:ind w:left="0"/>
        <w:jc w:val="both"/>
      </w:pPr>
      <w:r>
        <w:t xml:space="preserve">Tahap berikutnya dalam pengembangan sistem adalah implementasi mesin analitik menggunakan framework Flask berbasis bahasa pemrograman Python. Komponen ini berperan sebagai lapisan </w:t>
      </w:r>
      <w:r w:rsidR="00E149F7" w:rsidRPr="00E149F7">
        <w:rPr>
          <w:i/>
          <w:iCs/>
        </w:rPr>
        <w:t xml:space="preserve">backend </w:t>
      </w:r>
      <w:r>
        <w:t>yang menghubungkan basis data PostgreSQL dengan antarmuka dashboard analitik pada sistem. Mesin analitik bertanggung jawab dalam melakukan pengambilan data, pemrosesan informasi, serta penyajian hasil analisis ke dalam bentuk visualisasi yang lebih informatif dan mudah dipahami oleh pengguna.</w:t>
      </w:r>
    </w:p>
    <w:p w14:paraId="0570D067" w14:textId="7BA72B90" w:rsidR="004F6B01" w:rsidRDefault="004F6B01" w:rsidP="005105B8">
      <w:pPr>
        <w:pStyle w:val="ListParagraph"/>
        <w:spacing w:line="360" w:lineRule="auto"/>
        <w:ind w:left="0"/>
        <w:jc w:val="both"/>
      </w:pPr>
      <w:r>
        <w:t>Pada implementasinya, sistem dirancang untuk melakukan pengolahan data secara terstruktur terhadap hasil pemantaua</w:t>
      </w:r>
      <w:r w:rsidR="00904CCA">
        <w:t xml:space="preserve">n </w:t>
      </w:r>
      <w:r>
        <w:t xml:space="preserve">yang telah tersimpan pada basis data. Data tersebut kemudian dianalisis kembali untuk menghasilkan berbagai informasi penting, seperti tingkat fokus pengguna, statistik aktivitas perilaku, distribusi emosi, hingga rekapitulasi hasil </w:t>
      </w:r>
      <w:r w:rsidR="00904CCA">
        <w:t>deteksi</w:t>
      </w:r>
      <w:r>
        <w:t xml:space="preserve"> berdasarkan periode tertentu. Selain itu, proses analitik juga mendukung pemantauan data secara </w:t>
      </w:r>
      <w:r w:rsidR="006B774C" w:rsidRPr="006B774C">
        <w:rPr>
          <w:i/>
          <w:iCs/>
        </w:rPr>
        <w:t>real-time</w:t>
      </w:r>
      <w:r>
        <w:t xml:space="preserve"> sehingga dashboard dapat menampilkan kondisi pengguna secara dinamis selama sesi berlangsung.</w:t>
      </w:r>
    </w:p>
    <w:p w14:paraId="50C2860E" w14:textId="1EC41059" w:rsidR="004F6B01" w:rsidRDefault="004F6B01" w:rsidP="005105B8">
      <w:pPr>
        <w:pStyle w:val="ListParagraph"/>
        <w:spacing w:line="360" w:lineRule="auto"/>
        <w:ind w:left="0"/>
        <w:jc w:val="both"/>
      </w:pPr>
      <w:r>
        <w:t xml:space="preserve">Secara keseluruhan, mesin analitik pada sistem ini menyediakan dua fungsi utama. Fungsi pertama berupa proses agregasi data historis bulanan yang digunakan untuk menghasilkan ringkasan statistik berdasarkan rentang waktu tertentu, seperti jumlah aktivitas, tingkat atensi rata-rata, dan pola perilaku dominan pengguna. Fungsi kedua berupa proses behavioral </w:t>
      </w:r>
      <w:r w:rsidR="000B587A" w:rsidRPr="000B587A">
        <w:rPr>
          <w:i/>
          <w:iCs/>
        </w:rPr>
        <w:t>Insights</w:t>
      </w:r>
      <w:r>
        <w:t xml:space="preserve"> harian yang berfokus pada analisis perilaku pengguna secara lebih mendalam melalui berbagai perhitungan statistik dan matematis, seperti analisis korelasi, entropy perilaku, distribusi fokus, serta pola perubahan atensi selama sesi </w:t>
      </w:r>
      <w:r w:rsidR="00904CCA">
        <w:t>pemantauan</w:t>
      </w:r>
      <w:r>
        <w:t xml:space="preserve"> berlangsung.</w:t>
      </w:r>
    </w:p>
    <w:p w14:paraId="51166C80" w14:textId="560E3957" w:rsidR="00724333" w:rsidRDefault="00724333" w:rsidP="007720EC">
      <w:pPr>
        <w:pStyle w:val="Heading5"/>
        <w:numPr>
          <w:ilvl w:val="0"/>
          <w:numId w:val="71"/>
        </w:numPr>
        <w:ind w:hanging="720"/>
        <w:rPr>
          <w:lang w:val="sv-SE"/>
        </w:rPr>
      </w:pPr>
      <w:r w:rsidRPr="00724333">
        <w:rPr>
          <w:lang w:val="sv-SE"/>
        </w:rPr>
        <w:t>Kalkulasi Metrik Agregasi Harian dan Bulanan</w:t>
      </w:r>
    </w:p>
    <w:p w14:paraId="22C64209" w14:textId="21496393" w:rsidR="004F6B01" w:rsidRDefault="00691533" w:rsidP="00C375C1">
      <w:pPr>
        <w:pStyle w:val="ListParagraph"/>
        <w:spacing w:line="360" w:lineRule="auto"/>
        <w:ind w:left="0"/>
        <w:jc w:val="both"/>
      </w:pPr>
      <w:r>
        <w:t xml:space="preserve">Untuk mendukung kebutuhan analisis data historis pada dasbor sistem, proses agregasi data tidak dilakukan dengan memindahkan seluruh data mentah ke memori aplikasi </w:t>
      </w:r>
      <w:r>
        <w:rPr>
          <w:i/>
          <w:iCs/>
        </w:rPr>
        <w:t>backend</w:t>
      </w:r>
      <w:r>
        <w:t xml:space="preserve">, melainkan diimplementasikan langsung pada </w:t>
      </w:r>
      <w:r>
        <w:rPr>
          <w:i/>
          <w:iCs/>
        </w:rPr>
        <w:t>Data Access Layer</w:t>
      </w:r>
      <w:r>
        <w:t xml:space="preserve"> menggunakan kueri </w:t>
      </w:r>
      <w:r>
        <w:rPr>
          <w:i/>
          <w:iCs/>
        </w:rPr>
        <w:t>Structured Query Language</w:t>
      </w:r>
      <w:r>
        <w:t xml:space="preserve"> (SQL). Pendekatan arsitektur ini diterapkan agar proses komputasi analitik menjadi lebih efisien, ringan, dan mampu </w:t>
      </w:r>
      <w:r>
        <w:lastRenderedPageBreak/>
        <w:t xml:space="preserve">menangkal </w:t>
      </w:r>
      <w:r>
        <w:rPr>
          <w:i/>
          <w:iCs/>
        </w:rPr>
        <w:t>bottleneck</w:t>
      </w:r>
      <w:r>
        <w:t xml:space="preserve"> memori saat menangani data pemantauan (</w:t>
      </w:r>
      <w:r>
        <w:rPr>
          <w:i/>
          <w:iCs/>
        </w:rPr>
        <w:t>tracking</w:t>
      </w:r>
      <w:r>
        <w:t>) dalam jumlah besar. Arsitektur pemrosesan metrik agregasi ini diilustrasikan pada Gambar 4.2</w:t>
      </w:r>
      <w:r w:rsidR="0072358C">
        <w:t>2</w:t>
      </w:r>
      <w:r>
        <w:t>.</w:t>
      </w:r>
    </w:p>
    <w:p w14:paraId="06865A37" w14:textId="77777777" w:rsidR="0072358C" w:rsidRDefault="00691533" w:rsidP="0072358C">
      <w:pPr>
        <w:pStyle w:val="ListParagraph"/>
        <w:keepNext/>
        <w:spacing w:line="360" w:lineRule="auto"/>
        <w:ind w:left="0"/>
        <w:jc w:val="both"/>
      </w:pPr>
      <w:r>
        <w:rPr>
          <w:noProof/>
          <w14:ligatures w14:val="standardContextual"/>
        </w:rPr>
        <w:drawing>
          <wp:inline distT="0" distB="0" distL="0" distR="0" wp14:anchorId="51E95CF7" wp14:editId="6E4F237B">
            <wp:extent cx="5252085" cy="2166620"/>
            <wp:effectExtent l="0" t="0" r="571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52085" cy="2166620"/>
                    </a:xfrm>
                    <a:prstGeom prst="rect">
                      <a:avLst/>
                    </a:prstGeom>
                  </pic:spPr>
                </pic:pic>
              </a:graphicData>
            </a:graphic>
          </wp:inline>
        </w:drawing>
      </w:r>
    </w:p>
    <w:p w14:paraId="1DAA66D5" w14:textId="36333B5E" w:rsidR="00691533" w:rsidRPr="0072358C" w:rsidRDefault="0072358C" w:rsidP="0072358C">
      <w:pPr>
        <w:pStyle w:val="Caption"/>
        <w:jc w:val="center"/>
        <w:rPr>
          <w:i w:val="0"/>
          <w:iCs w:val="0"/>
          <w:color w:val="auto"/>
          <w:sz w:val="24"/>
          <w:szCs w:val="24"/>
        </w:rPr>
      </w:pPr>
      <w:bookmarkStart w:id="114" w:name="_Toc233232301"/>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22</w:t>
      </w:r>
      <w:r w:rsidRPr="0072358C">
        <w:rPr>
          <w:i w:val="0"/>
          <w:iCs w:val="0"/>
          <w:color w:val="auto"/>
          <w:sz w:val="24"/>
          <w:szCs w:val="24"/>
        </w:rPr>
        <w:fldChar w:fldCharType="end"/>
      </w:r>
      <w:r w:rsidRPr="0072358C">
        <w:rPr>
          <w:i w:val="0"/>
          <w:iCs w:val="0"/>
          <w:color w:val="auto"/>
          <w:sz w:val="24"/>
          <w:szCs w:val="24"/>
        </w:rPr>
        <w:t xml:space="preserve"> Diagram Arsitektur Metrik Agregasi</w:t>
      </w:r>
      <w:bookmarkEnd w:id="114"/>
    </w:p>
    <w:p w14:paraId="7A2BD457" w14:textId="5065F6E0" w:rsidR="00691533" w:rsidRDefault="00691533" w:rsidP="00691533">
      <w:pPr>
        <w:pStyle w:val="ListParagraph"/>
        <w:spacing w:line="360" w:lineRule="auto"/>
        <w:ind w:left="0"/>
        <w:jc w:val="both"/>
      </w:pPr>
      <w:r>
        <w:t>Berdasarkan Gambar 4.2</w:t>
      </w:r>
      <w:r w:rsidR="0072358C">
        <w:t>2</w:t>
      </w:r>
      <w:r>
        <w:t xml:space="preserve">, struktur pemrosesan metrik analitik dibangun dalam bentuk arsitektur berlapis (layered architecture). Permintaan bermula dari </w:t>
      </w:r>
      <w:r w:rsidR="00E149F7" w:rsidRPr="00E149F7">
        <w:rPr>
          <w:i/>
          <w:iCs/>
        </w:rPr>
        <w:t xml:space="preserve">Interface </w:t>
      </w:r>
      <w:r>
        <w:t xml:space="preserve">Layer, di mana pengguna (administrator) menentukan parameter bulan dan tahun pada antarmuka </w:t>
      </w:r>
      <w:r w:rsidR="00E149F7" w:rsidRPr="00E149F7">
        <w:rPr>
          <w:i/>
          <w:iCs/>
        </w:rPr>
        <w:t>frontend</w:t>
      </w:r>
      <w:r>
        <w:t>. Parameter ini kemudian ditangkap oleh API Layer pada peladen Flask untuk diterjemahkan menjadi parameter pemrosesan.</w:t>
      </w:r>
    </w:p>
    <w:p w14:paraId="65D2ADC1" w14:textId="77777777" w:rsidR="00691533" w:rsidRDefault="00691533" w:rsidP="00691533">
      <w:pPr>
        <w:pStyle w:val="ListParagraph"/>
        <w:spacing w:line="360" w:lineRule="auto"/>
        <w:ind w:left="0"/>
        <w:jc w:val="both"/>
      </w:pPr>
      <w:r>
        <w:t>Selanjutnya, Data Access Layer menjalankan mesin kueri langsung ke dalam basis data PostgreSQL (pada tabel multimodal_tracking). Pada lapisan ini, sistem memanfaatkan fungsi bawaan SQL seperti EXTRACT() untuk mengekstraksi dan mengelompokkan data aktivitas (time-series grouper) berdasarkan hari, bulan, dan tahun. Sistem juga menginjeksi fungsi mode() WITHIN GROUP di dalam kueri untuk melakukan pencarian nilai paling dominan pada rentang waktu tersebut secara presisi di level basis data</w:t>
      </w:r>
      <w:r w:rsidR="004460F1">
        <w:t>.</w:t>
      </w:r>
    </w:p>
    <w:p w14:paraId="7F8C183F" w14:textId="10C857FB" w:rsidR="00691533" w:rsidRDefault="00691533" w:rsidP="00691533">
      <w:pPr>
        <w:pStyle w:val="ListParagraph"/>
        <w:spacing w:line="360" w:lineRule="auto"/>
        <w:ind w:left="0"/>
        <w:jc w:val="both"/>
      </w:pPr>
      <w:r w:rsidRPr="00904CCA">
        <w:rPr>
          <w:lang w:val="en-US"/>
        </w:rPr>
        <w:t xml:space="preserve">Himpunan data yang telah teragregasi tersebut kemudian diserahkan kepada Core Processing Layer. </w:t>
      </w:r>
      <w:r>
        <w:t>Lapisan komputasi statistik ini bertugas merangkum enam metrik utama analitik historis, yang meliputi: total aktivitas, total durasi, rata-rata tingkat atensi, aksi paling dominan, emosi paling dominan, serta memetakan jam aktivitas puncak.</w:t>
      </w:r>
    </w:p>
    <w:p w14:paraId="1E9E9497" w14:textId="2364241D" w:rsidR="00691533" w:rsidRPr="00691533" w:rsidRDefault="00691533" w:rsidP="0072358C">
      <w:pPr>
        <w:pStyle w:val="ListParagraph"/>
        <w:spacing w:after="0" w:line="360" w:lineRule="auto"/>
        <w:ind w:left="0"/>
        <w:jc w:val="both"/>
      </w:pPr>
      <w:r>
        <w:lastRenderedPageBreak/>
        <w:t xml:space="preserve">Setelah metrik statistik selesai dikalkulasi, data diproses oleh Formatting Layer untuk direstrukturisasi. Struktur data diubah dari bentuk array atau matriks dasar menjadi format Trend Chart dan Table Data agar kompatibel dengan pustaka visualisasi di </w:t>
      </w:r>
      <w:r w:rsidR="00E149F7" w:rsidRPr="00E149F7">
        <w:rPr>
          <w:i/>
          <w:iCs/>
        </w:rPr>
        <w:t>frontend</w:t>
      </w:r>
      <w:r>
        <w:t>. Pada tahap final, Output Layer membungkus seluruh data analitik tersebut ke dalam format struktur antarmuka JavaScript Object Notation (JSON), lalu mengirimkannya kembali ke dasbor pengguna untuk di- render menjadi grafik dan ringkasan pemantauan yang interaktif.</w:t>
      </w:r>
    </w:p>
    <w:p w14:paraId="49BC054F" w14:textId="28B4CC01" w:rsidR="00724333" w:rsidRDefault="00724333" w:rsidP="007720EC">
      <w:pPr>
        <w:pStyle w:val="Heading5"/>
        <w:numPr>
          <w:ilvl w:val="0"/>
          <w:numId w:val="72"/>
        </w:numPr>
        <w:spacing w:before="0" w:after="0" w:line="360" w:lineRule="auto"/>
        <w:ind w:hanging="720"/>
        <w:rPr>
          <w:lang w:val="sv-SE"/>
        </w:rPr>
      </w:pPr>
      <w:r w:rsidRPr="00724333">
        <w:rPr>
          <w:lang w:val="sv-SE"/>
        </w:rPr>
        <w:t xml:space="preserve">Implementasi Kalkulasi Matematika Lanjut (Advanced </w:t>
      </w:r>
      <w:r w:rsidR="000B587A" w:rsidRPr="000B587A">
        <w:rPr>
          <w:i/>
          <w:iCs/>
          <w:lang w:val="sv-SE"/>
        </w:rPr>
        <w:t>Insights</w:t>
      </w:r>
      <w:r w:rsidRPr="00724333">
        <w:rPr>
          <w:lang w:val="sv-SE"/>
        </w:rPr>
        <w:t>)</w:t>
      </w:r>
    </w:p>
    <w:p w14:paraId="78EB3C09" w14:textId="7C2AE470" w:rsidR="00C375C1" w:rsidRDefault="00227E7C" w:rsidP="00227E7C">
      <w:pPr>
        <w:pStyle w:val="ListParagraph"/>
        <w:spacing w:line="360" w:lineRule="auto"/>
        <w:ind w:left="0"/>
        <w:jc w:val="both"/>
      </w:pPr>
      <w:r>
        <w:t>Selain mengeksekusi rekapitulasi statistik deskriptif makro, sistem juga dirancang untuk memproduksi analisis perilaku mendalam (</w:t>
      </w:r>
      <w:r>
        <w:rPr>
          <w:i/>
          <w:iCs/>
        </w:rPr>
        <w:t xml:space="preserve">behavioral </w:t>
      </w:r>
      <w:r w:rsidR="000B587A" w:rsidRPr="000B587A">
        <w:rPr>
          <w:i/>
          <w:iCs/>
        </w:rPr>
        <w:t>Insights</w:t>
      </w:r>
      <w:r>
        <w:t xml:space="preserve">) melalui pemrosesan matematika lanjut berbasis </w:t>
      </w:r>
      <w:r>
        <w:rPr>
          <w:i/>
          <w:iCs/>
        </w:rPr>
        <w:t>session-by-session</w:t>
      </w:r>
      <w:r>
        <w:t>. Tahap ini diimplementasikan menggunakan arsitektur komputasi saintifik memanfaatkan pustaka</w:t>
      </w:r>
      <w:r w:rsidR="000B587A">
        <w:t xml:space="preserve"> Numpy dan Scipy Statistic</w:t>
      </w:r>
      <w:r>
        <w:t xml:space="preserve"> pada lingkungan peladen Flask. Pendekatan arsitektur ini bertujuan untuk mengekstrak anomali perilaku, mengukur fluktuasi fokus, serta mengalkulasi korelasi statistik secara presisi dari data runtun waktu (</w:t>
      </w:r>
      <w:r>
        <w:rPr>
          <w:i/>
          <w:iCs/>
        </w:rPr>
        <w:t>time-series</w:t>
      </w:r>
      <w:r>
        <w:t>). Arsitektur pemrosesan matematika lanjut ini ditunjukkan pada Gambar 4.2</w:t>
      </w:r>
      <w:r w:rsidR="0072358C">
        <w:t>3</w:t>
      </w:r>
      <w:r>
        <w:t>.</w:t>
      </w:r>
    </w:p>
    <w:p w14:paraId="1A044A6A" w14:textId="77777777" w:rsidR="0072358C" w:rsidRDefault="00227E7C" w:rsidP="0072358C">
      <w:pPr>
        <w:pStyle w:val="ListParagraph"/>
        <w:keepNext/>
        <w:spacing w:line="360" w:lineRule="auto"/>
        <w:ind w:left="0"/>
        <w:jc w:val="both"/>
      </w:pPr>
      <w:r w:rsidRPr="00227E7C">
        <w:rPr>
          <w:noProof/>
        </w:rPr>
        <w:drawing>
          <wp:inline distT="0" distB="0" distL="0" distR="0" wp14:anchorId="41FED967" wp14:editId="7215E218">
            <wp:extent cx="5252085" cy="2722245"/>
            <wp:effectExtent l="0" t="0" r="571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52085" cy="2722245"/>
                    </a:xfrm>
                    <a:prstGeom prst="rect">
                      <a:avLst/>
                    </a:prstGeom>
                  </pic:spPr>
                </pic:pic>
              </a:graphicData>
            </a:graphic>
          </wp:inline>
        </w:drawing>
      </w:r>
    </w:p>
    <w:p w14:paraId="4BE0B5A2" w14:textId="72EFF8DC" w:rsidR="004460F1" w:rsidRPr="0072358C" w:rsidRDefault="0072358C" w:rsidP="0072358C">
      <w:pPr>
        <w:pStyle w:val="Caption"/>
        <w:jc w:val="center"/>
        <w:rPr>
          <w:i w:val="0"/>
          <w:iCs w:val="0"/>
          <w:color w:val="auto"/>
          <w:sz w:val="24"/>
          <w:szCs w:val="24"/>
        </w:rPr>
      </w:pPr>
      <w:bookmarkStart w:id="115" w:name="_Toc233232302"/>
      <w:r w:rsidRPr="0072358C">
        <w:rPr>
          <w:i w:val="0"/>
          <w:iCs w:val="0"/>
          <w:color w:val="auto"/>
          <w:sz w:val="24"/>
          <w:szCs w:val="24"/>
        </w:rPr>
        <w:t xml:space="preserve">Gambar 4. </w:t>
      </w:r>
      <w:r w:rsidRPr="0072358C">
        <w:rPr>
          <w:i w:val="0"/>
          <w:iCs w:val="0"/>
          <w:color w:val="auto"/>
          <w:sz w:val="24"/>
          <w:szCs w:val="24"/>
        </w:rPr>
        <w:fldChar w:fldCharType="begin"/>
      </w:r>
      <w:r w:rsidRPr="0072358C">
        <w:rPr>
          <w:i w:val="0"/>
          <w:iCs w:val="0"/>
          <w:color w:val="auto"/>
          <w:sz w:val="24"/>
          <w:szCs w:val="24"/>
        </w:rPr>
        <w:instrText xml:space="preserve"> SEQ Gambar_4. \* ARABIC </w:instrText>
      </w:r>
      <w:r w:rsidRPr="0072358C">
        <w:rPr>
          <w:i w:val="0"/>
          <w:iCs w:val="0"/>
          <w:color w:val="auto"/>
          <w:sz w:val="24"/>
          <w:szCs w:val="24"/>
        </w:rPr>
        <w:fldChar w:fldCharType="separate"/>
      </w:r>
      <w:r w:rsidR="00F377B4">
        <w:rPr>
          <w:i w:val="0"/>
          <w:iCs w:val="0"/>
          <w:noProof/>
          <w:color w:val="auto"/>
          <w:sz w:val="24"/>
          <w:szCs w:val="24"/>
        </w:rPr>
        <w:t>23</w:t>
      </w:r>
      <w:r w:rsidRPr="0072358C">
        <w:rPr>
          <w:i w:val="0"/>
          <w:iCs w:val="0"/>
          <w:color w:val="auto"/>
          <w:sz w:val="24"/>
          <w:szCs w:val="24"/>
        </w:rPr>
        <w:fldChar w:fldCharType="end"/>
      </w:r>
      <w:r w:rsidRPr="0072358C">
        <w:rPr>
          <w:i w:val="0"/>
          <w:iCs w:val="0"/>
          <w:color w:val="auto"/>
          <w:sz w:val="24"/>
          <w:szCs w:val="24"/>
        </w:rPr>
        <w:t xml:space="preserve"> Diagram Arsitektur Komputasi Analitik Lanjutan</w:t>
      </w:r>
      <w:bookmarkEnd w:id="115"/>
    </w:p>
    <w:p w14:paraId="5D64DC60" w14:textId="6AC12B9A" w:rsidR="004460F1" w:rsidRDefault="00227E7C" w:rsidP="004460F1">
      <w:pPr>
        <w:pStyle w:val="ListParagraph"/>
        <w:spacing w:line="360" w:lineRule="auto"/>
        <w:ind w:left="0"/>
        <w:jc w:val="both"/>
      </w:pPr>
      <w:r>
        <w:t>Berdasarkan Gambar 4.2</w:t>
      </w:r>
      <w:r w:rsidR="0072358C">
        <w:t>3</w:t>
      </w:r>
      <w:r>
        <w:t xml:space="preserve">, struktur pemrosesan metrik analitik dibangun dalam bentuk arsitektur berlapis yang mengalir secara sekuensial. Aliran pemrosesan bermula pada </w:t>
      </w:r>
      <w:r>
        <w:lastRenderedPageBreak/>
        <w:t xml:space="preserve">komponen </w:t>
      </w:r>
      <w:r>
        <w:rPr>
          <w:i/>
          <w:iCs/>
        </w:rPr>
        <w:t>PostgreSQL Engine</w:t>
      </w:r>
      <w:r>
        <w:t xml:space="preserve"> khususnya pada </w:t>
      </w:r>
      <w:r w:rsidR="000B587A">
        <w:t>tabel multimodal_tracking</w:t>
      </w:r>
      <w:r>
        <w:t xml:space="preserve"> yang berfungsi sebagai gerbang ekstraksi data mentah (</w:t>
      </w:r>
      <w:r>
        <w:rPr>
          <w:i/>
          <w:iCs/>
        </w:rPr>
        <w:t>raw data fetching</w:t>
      </w:r>
      <w:r>
        <w:t xml:space="preserve">) dari basis data untuk mengisolasi himpunan data spesifik berdasarkan ID sesi </w:t>
      </w:r>
      <w:r w:rsidR="00904CCA">
        <w:t>pemantauan</w:t>
      </w:r>
      <w:r>
        <w:t xml:space="preserve"> pengguna yang sedang dievaluasi. Setelah data berhasil diisolasi, aliran data diteruskan ke komponen </w:t>
      </w:r>
      <w:r>
        <w:rPr>
          <w:i/>
          <w:iCs/>
        </w:rPr>
        <w:t>Feature Engineering (Duration, Attention, &amp; Activity Extractor)</w:t>
      </w:r>
      <w:r>
        <w:t xml:space="preserve"> untuk dilakukan transformasi data mentah menjadi parameter matriks komputasi. Pada lapisan ini, sistem mengalkulasi durasi absolut per aktivitas, akumulasi durasi fokus kontinu (</w:t>
      </w:r>
      <w:r>
        <w:rPr>
          <w:i/>
          <w:iCs/>
        </w:rPr>
        <w:t>attention duration</w:t>
      </w:r>
      <w:r>
        <w:t>), serta volume frekuensi kemunculan perilaku dalam interval waktu tertentu.</w:t>
      </w:r>
    </w:p>
    <w:p w14:paraId="04CC0E62" w14:textId="562FF7F9" w:rsidR="00227E7C" w:rsidRDefault="00227E7C" w:rsidP="004460F1">
      <w:pPr>
        <w:pStyle w:val="ListParagraph"/>
        <w:spacing w:line="360" w:lineRule="auto"/>
        <w:ind w:left="0"/>
        <w:jc w:val="both"/>
      </w:pPr>
      <w:r>
        <w:t xml:space="preserve">Data yang telah ditransformasikan tersebut kemudian masuk ke dalam </w:t>
      </w:r>
      <w:r>
        <w:rPr>
          <w:i/>
          <w:iCs/>
        </w:rPr>
        <w:t>Advanced Mathematical Engine (NumPy &amp; SciPy Statistics)</w:t>
      </w:r>
      <w:r>
        <w:t xml:space="preserve"> yang merupakan komponen inti tempat dilakukannya komputasi ilmiah tingkat lanjut terhadap matriks runtun waktu. Di dalam komponen ini, sistem mengeksekusi empat fungsi kalkulasi sub-sistem secara simultan menggunakan </w:t>
      </w:r>
      <w:r w:rsidR="000B587A">
        <w:t>pustaka numpy dan SciPy</w:t>
      </w:r>
      <w:r>
        <w:t xml:space="preserve">. Proses di dalam mesin matematika ini meliputi pengujian </w:t>
      </w:r>
      <w:r w:rsidR="000B587A" w:rsidRPr="000B587A">
        <w:rPr>
          <w:i/>
          <w:iCs/>
        </w:rPr>
        <w:t>Behavioral entropy</w:t>
      </w:r>
      <w:r>
        <w:rPr>
          <w:i/>
          <w:iCs/>
        </w:rPr>
        <w:t xml:space="preserve"> Engine</w:t>
      </w:r>
      <w:r>
        <w:t xml:space="preserve"> untuk mengukur tingkat variabilitas perilaku fisik berdasarkan distribusi probabilitas kemunculan aksi, di mana nilai entropi yang tinggi mengindikasikan ketidaktenangan (</w:t>
      </w:r>
      <w:r>
        <w:rPr>
          <w:i/>
          <w:iCs/>
        </w:rPr>
        <w:t>restlessness</w:t>
      </w:r>
      <w:r>
        <w:t xml:space="preserve">) dari subjek. Secara linear, sistem juga menjalankan modul </w:t>
      </w:r>
      <w:r>
        <w:rPr>
          <w:i/>
          <w:iCs/>
        </w:rPr>
        <w:t>Action-Attention Coupling</w:t>
      </w:r>
      <w:r>
        <w:t xml:space="preserve"> menggunakan metode Koefisien Korelasi Pearson untuk membuktikan derajat hubungan statistik antara intensitas pergerakan fisik dengan tingkat atensi kognitif subjek. Selain itu, aspek dinamika perhatian dianalisis melalui </w:t>
      </w:r>
      <w:r w:rsidR="000B587A" w:rsidRPr="000B587A">
        <w:rPr>
          <w:i/>
          <w:iCs/>
        </w:rPr>
        <w:t>Attention decay</w:t>
      </w:r>
      <w:r>
        <w:rPr>
          <w:i/>
          <w:iCs/>
        </w:rPr>
        <w:t xml:space="preserve"> Framework</w:t>
      </w:r>
      <w:r>
        <w:t xml:space="preserve"> guna mendeteksi pola penurunan tingkat konsentrasi pengguna dari waktu ke waktu, yang kemudian dipetakan oleh komponen </w:t>
      </w:r>
      <w:r>
        <w:rPr>
          <w:i/>
          <w:iCs/>
        </w:rPr>
        <w:t>Gaze Segment Distribution</w:t>
      </w:r>
      <w:r>
        <w:t xml:space="preserve"> ke dalam bentuk distribusi histogram frekuensi untuk memvisualisasikan konsistensi rentang perhatian subjek berdasarkan klaster durasi waktu tertentu.</w:t>
      </w:r>
    </w:p>
    <w:p w14:paraId="1A469111" w14:textId="5DE61C18" w:rsidR="00227E7C" w:rsidRDefault="00227E7C" w:rsidP="002031FF">
      <w:pPr>
        <w:pStyle w:val="ListParagraph"/>
        <w:spacing w:after="0" w:line="360" w:lineRule="auto"/>
        <w:ind w:left="0"/>
        <w:jc w:val="both"/>
      </w:pPr>
      <w:r>
        <w:t xml:space="preserve">Setelah seluruh kalkulasi ilmiah dari </w:t>
      </w:r>
      <w:r>
        <w:rPr>
          <w:i/>
          <w:iCs/>
        </w:rPr>
        <w:t>Advanced Mathematical Engine</w:t>
      </w:r>
      <w:r>
        <w:t xml:space="preserve"> selesai dilakukan, luaran numerik tersebut dialirkan menuju komponen </w:t>
      </w:r>
      <w:r>
        <w:rPr>
          <w:i/>
          <w:iCs/>
        </w:rPr>
        <w:t xml:space="preserve">KPI &amp; </w:t>
      </w:r>
      <w:r w:rsidR="000B587A" w:rsidRPr="000B587A">
        <w:rPr>
          <w:i/>
          <w:iCs/>
        </w:rPr>
        <w:t>Insights</w:t>
      </w:r>
      <w:r>
        <w:rPr>
          <w:i/>
          <w:iCs/>
        </w:rPr>
        <w:t>Summary Generator</w:t>
      </w:r>
      <w:r>
        <w:t>. Lapisan agregator ini bertugas mengintegrasikan skor matematis abstrak menjadi matriks indikator kinerja utama (</w:t>
      </w:r>
      <w:r>
        <w:rPr>
          <w:i/>
          <w:iCs/>
        </w:rPr>
        <w:t>Key Performance Indicators</w:t>
      </w:r>
      <w:r>
        <w:t xml:space="preserve">) serta menerjemahkannya ke dalam interpretasi tekstual wawasan perilaku </w:t>
      </w:r>
      <w:r>
        <w:lastRenderedPageBreak/>
        <w:t xml:space="preserve">yang mudah dipahami. Hasil akhir dari generator ini kemudian dibungkus oleh komponen </w:t>
      </w:r>
      <w:r>
        <w:rPr>
          <w:i/>
          <w:iCs/>
        </w:rPr>
        <w:t>JSON Payload</w:t>
      </w:r>
      <w:r>
        <w:t xml:space="preserve"> yang berfungsi sebagai penata struktur data akhir untuk ditransmisikan kembali menuju </w:t>
      </w:r>
      <w:r w:rsidR="00E149F7" w:rsidRPr="00E149F7">
        <w:rPr>
          <w:i/>
          <w:iCs/>
        </w:rPr>
        <w:t xml:space="preserve">Interface </w:t>
      </w:r>
      <w:r>
        <w:rPr>
          <w:i/>
          <w:iCs/>
        </w:rPr>
        <w:t>Layer</w:t>
      </w:r>
      <w:r>
        <w:t xml:space="preserve">. Pada tahap final, data dikirimkan menuju </w:t>
      </w:r>
      <w:r w:rsidR="00E149F7" w:rsidRPr="00E149F7">
        <w:rPr>
          <w:i/>
          <w:iCs/>
        </w:rPr>
        <w:t>Frontend</w:t>
      </w:r>
      <w:r>
        <w:rPr>
          <w:i/>
          <w:iCs/>
        </w:rPr>
        <w:t xml:space="preserve"> Analytics Dashboard</w:t>
      </w:r>
      <w:r>
        <w:t xml:space="preserve"> yang bertindak sebagai lapisan antarmuka pengguna pada sisi klien untuk menerima objek data tersebut dan melakukan </w:t>
      </w:r>
      <w:r>
        <w:rPr>
          <w:i/>
          <w:iCs/>
        </w:rPr>
        <w:t>rendering</w:t>
      </w:r>
      <w:r>
        <w:t xml:space="preserve"> menjadi grafik tren serta tabel analitik yang interaktif secara visual.</w:t>
      </w:r>
    </w:p>
    <w:p w14:paraId="5533A0C7" w14:textId="73AE02D1" w:rsidR="00587D54" w:rsidRDefault="00B5133B" w:rsidP="007720EC">
      <w:pPr>
        <w:pStyle w:val="Heading3"/>
        <w:numPr>
          <w:ilvl w:val="0"/>
          <w:numId w:val="73"/>
        </w:numPr>
        <w:spacing w:before="0" w:after="0" w:line="360" w:lineRule="auto"/>
        <w:ind w:hanging="720"/>
        <w:rPr>
          <w:lang w:val="sv-SE"/>
        </w:rPr>
      </w:pPr>
      <w:bookmarkStart w:id="116" w:name="_Toc231472556"/>
      <w:r>
        <w:rPr>
          <w:lang w:val="sv-SE"/>
        </w:rPr>
        <w:t>Implementasi Antarmuka Pengguna</w:t>
      </w:r>
      <w:bookmarkEnd w:id="116"/>
    </w:p>
    <w:p w14:paraId="6F264219" w14:textId="29C29C10" w:rsidR="00E924C4" w:rsidRDefault="00E924C4" w:rsidP="005B0526">
      <w:pPr>
        <w:spacing w:line="360" w:lineRule="auto"/>
        <w:jc w:val="both"/>
      </w:pPr>
      <w:r>
        <w:t>Tahap implementasi antarmuka pengguna (</w:t>
      </w:r>
      <w:r>
        <w:rPr>
          <w:i/>
          <w:iCs/>
        </w:rPr>
        <w:t>user interface</w:t>
      </w:r>
      <w:r>
        <w:t xml:space="preserve">) bertujuan untuk membangun jembatan interaksi yang intuitif antara pengguna dan sistem analitik. Secara visual, antarmuka ini dirancang menggunakan tata letak berbasis </w:t>
      </w:r>
      <w:r>
        <w:rPr>
          <w:i/>
          <w:iCs/>
        </w:rPr>
        <w:t>sidebar</w:t>
      </w:r>
      <w:r>
        <w:t xml:space="preserve"> (bilah navigasi samping) yang diposisikan secara statis di sebelah kiri layar. Pemilihan tata letak ini bertujuan untuk memberikan kemudahan bagi pengguna dalam melakukan perpindahan antar menu utama secara cepat, sekaligus menyediakan ruang tampilan (</w:t>
      </w:r>
      <w:r>
        <w:rPr>
          <w:i/>
          <w:iCs/>
        </w:rPr>
        <w:t>workspace</w:t>
      </w:r>
      <w:r>
        <w:t>) yang lebih luas dan optimal di bagian tengah untuk menyajikan visualisasi data yang padat.</w:t>
      </w:r>
    </w:p>
    <w:p w14:paraId="29E9E9B4" w14:textId="69384D0B" w:rsidR="00E924C4" w:rsidRDefault="00E924C4" w:rsidP="002031FF">
      <w:pPr>
        <w:spacing w:after="0" w:line="360" w:lineRule="auto"/>
        <w:jc w:val="both"/>
      </w:pPr>
      <w:r>
        <w:t>Pengembangan antarmuka sistem dibangun menggunakan teknologi web modern yang berfokus pada pengalaman pengguna (</w:t>
      </w:r>
      <w:r>
        <w:rPr>
          <w:i/>
          <w:iCs/>
        </w:rPr>
        <w:t>User Experience</w:t>
      </w:r>
      <w:r>
        <w:t xml:space="preserve"> / UX) yang dinamis. Desain halaman dirancang dengan pendekatan responsif (</w:t>
      </w:r>
      <w:r>
        <w:rPr>
          <w:i/>
          <w:iCs/>
        </w:rPr>
        <w:t>responsive design</w:t>
      </w:r>
      <w:r>
        <w:t>), yang berarti struktur tata letak, ukuran komponen, dan skala grafik akan menyesuaikan secara otomatis dengan resolusi layar perangkat yang digunakan oleh administrator. Pendekatan ini memastikan bahwa proses pemantauan dan evaluasi data tetap dapat diakses secara proporsional dan nyaman, baik melalui monitor komputer berskala besar maupun layar perangkat portabel.</w:t>
      </w:r>
    </w:p>
    <w:p w14:paraId="1C3D04DB" w14:textId="57404A92" w:rsidR="00EA1E08" w:rsidRDefault="00E924C4" w:rsidP="002031FF">
      <w:pPr>
        <w:spacing w:after="0" w:line="360" w:lineRule="auto"/>
        <w:jc w:val="both"/>
      </w:pPr>
      <w:r>
        <w:t>Lebih lanjut, implementasi antarmuka pada sistem pemantauan multimodal ini mengemban tugas krusial untuk menerjemahkan data mentah hasil inferensi kecerdasan buatan (</w:t>
      </w:r>
      <w:r w:rsidR="00E149F7" w:rsidRPr="00E149F7">
        <w:rPr>
          <w:i/>
          <w:iCs/>
        </w:rPr>
        <w:t>Artificial Intelligence</w:t>
      </w:r>
      <w:r>
        <w:t>) menjadi informasi visual yang mudah dicerna. Melalui antarmuka ini, pengguna disuguhkan berbagai modul fungsional, mulai dari pemantauan kamera secara langsung (</w:t>
      </w:r>
      <w:r w:rsidR="002410E6" w:rsidRPr="002410E6">
        <w:rPr>
          <w:i/>
          <w:iCs/>
        </w:rPr>
        <w:t>Live Detection</w:t>
      </w:r>
      <w:r>
        <w:t xml:space="preserve">) yang dilengkapi </w:t>
      </w:r>
      <w:r>
        <w:rPr>
          <w:i/>
          <w:iCs/>
        </w:rPr>
        <w:t>overlay</w:t>
      </w:r>
      <w:r>
        <w:t xml:space="preserve"> pelacakan wajah dan aksi, hingga eksplorasi wawasan analitik (</w:t>
      </w:r>
      <w:r>
        <w:rPr>
          <w:i/>
          <w:iCs/>
        </w:rPr>
        <w:t xml:space="preserve">Analytics </w:t>
      </w:r>
      <w:r>
        <w:rPr>
          <w:i/>
          <w:iCs/>
        </w:rPr>
        <w:lastRenderedPageBreak/>
        <w:t>Dashboard</w:t>
      </w:r>
      <w:r>
        <w:t xml:space="preserve">) yang disajikan melalui beragam bentuk grafik interaktif, indikator metrik utama (KPI), dan tabel laporan. Dengan demikian, antarmuka pengguna tidak sekadar menjadi media operasional dasar, melainkan bertindak sebagai pusat kendali visual yang komprehensif bagi seluruh ekosistem </w:t>
      </w:r>
      <w:r>
        <w:rPr>
          <w:i/>
          <w:iCs/>
        </w:rPr>
        <w:t>behaviour analytics</w:t>
      </w:r>
      <w:r>
        <w:t>.</w:t>
      </w:r>
    </w:p>
    <w:p w14:paraId="559EFB2D" w14:textId="4BBDDE55" w:rsidR="004C591F" w:rsidRDefault="004C591F" w:rsidP="007720EC">
      <w:pPr>
        <w:pStyle w:val="ListParagraph"/>
        <w:numPr>
          <w:ilvl w:val="0"/>
          <w:numId w:val="11"/>
        </w:numPr>
        <w:spacing w:after="0" w:line="360" w:lineRule="auto"/>
        <w:ind w:left="426" w:hanging="426"/>
        <w:jc w:val="both"/>
      </w:pPr>
      <w:r>
        <w:t xml:space="preserve">Antarmuka </w:t>
      </w:r>
      <w:r w:rsidR="002410E6" w:rsidRPr="002410E6">
        <w:rPr>
          <w:i/>
          <w:iCs/>
        </w:rPr>
        <w:t>Live Detection</w:t>
      </w:r>
    </w:p>
    <w:p w14:paraId="6707FAD8" w14:textId="538564C3" w:rsidR="004C591F" w:rsidRDefault="00717448" w:rsidP="005B0526">
      <w:pPr>
        <w:spacing w:line="360" w:lineRule="auto"/>
        <w:jc w:val="both"/>
      </w:pPr>
      <w:r>
        <w:t xml:space="preserve">Antarmuka </w:t>
      </w:r>
      <w:r w:rsidR="002410E6" w:rsidRPr="002410E6">
        <w:rPr>
          <w:i/>
          <w:iCs/>
        </w:rPr>
        <w:t>Live Detection</w:t>
      </w:r>
      <w:r>
        <w:t xml:space="preserve"> merupakan halaman utama yang digunakan untuk melakukan pemantauan proses deteksi secara langsung (</w:t>
      </w:r>
      <w:r w:rsidR="006B774C" w:rsidRPr="006B774C">
        <w:rPr>
          <w:i/>
          <w:iCs/>
        </w:rPr>
        <w:t>real-time</w:t>
      </w:r>
      <w:r>
        <w:t xml:space="preserve">). Halaman ini dirancang untuk membantu menampilkan hasil deteksi multimodal secara langsung melalui kamera pengguna. Selain menampilkan video secara </w:t>
      </w:r>
      <w:r w:rsidR="006B774C" w:rsidRPr="006B774C">
        <w:rPr>
          <w:i/>
          <w:iCs/>
        </w:rPr>
        <w:t>real-time</w:t>
      </w:r>
      <w:r>
        <w:t xml:space="preserve">, sistem juga memperlihatkan berbagai informasi analitik seperti deteksi aktivitas, emosi, arah pandangan, serta log aktivitas sistem yang terjadi selama proses pengamatan berlangsung. Implementasi halaman </w:t>
      </w:r>
      <w:r w:rsidR="002410E6" w:rsidRPr="002410E6">
        <w:rPr>
          <w:i/>
          <w:iCs/>
        </w:rPr>
        <w:t>Live Detection</w:t>
      </w:r>
      <w:r>
        <w:t xml:space="preserve"> dapat dilihat pada Gambar 4.2</w:t>
      </w:r>
      <w:r w:rsidR="002031FF">
        <w:t>4</w:t>
      </w:r>
      <w:r>
        <w:t xml:space="preserve"> dan Gambar 4.2</w:t>
      </w:r>
      <w:r w:rsidR="002031FF">
        <w:t>5</w:t>
      </w:r>
      <w:r>
        <w:t>.</w:t>
      </w:r>
    </w:p>
    <w:p w14:paraId="128995EE" w14:textId="77777777" w:rsidR="002031FF" w:rsidRDefault="00717448" w:rsidP="002031FF">
      <w:pPr>
        <w:keepNext/>
        <w:spacing w:line="360" w:lineRule="auto"/>
        <w:jc w:val="both"/>
      </w:pPr>
      <w:r>
        <w:rPr>
          <w:noProof/>
        </w:rPr>
        <w:drawing>
          <wp:inline distT="0" distB="0" distL="0" distR="0" wp14:anchorId="7D8F1841" wp14:editId="59B70D89">
            <wp:extent cx="5293747" cy="2603862"/>
            <wp:effectExtent l="0" t="0" r="254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05207" cy="2609499"/>
                    </a:xfrm>
                    <a:prstGeom prst="rect">
                      <a:avLst/>
                    </a:prstGeom>
                    <a:noFill/>
                  </pic:spPr>
                </pic:pic>
              </a:graphicData>
            </a:graphic>
          </wp:inline>
        </w:drawing>
      </w:r>
    </w:p>
    <w:p w14:paraId="70BEDE4B" w14:textId="6199DF2B" w:rsidR="00717448" w:rsidRPr="002031FF" w:rsidRDefault="002031FF" w:rsidP="002031FF">
      <w:pPr>
        <w:pStyle w:val="Caption"/>
        <w:jc w:val="center"/>
        <w:rPr>
          <w:i w:val="0"/>
          <w:iCs w:val="0"/>
          <w:color w:val="auto"/>
          <w:sz w:val="24"/>
          <w:szCs w:val="24"/>
        </w:rPr>
      </w:pPr>
      <w:bookmarkStart w:id="117" w:name="_Toc233232303"/>
      <w:r w:rsidRPr="002031FF">
        <w:rPr>
          <w:i w:val="0"/>
          <w:iCs w:val="0"/>
          <w:color w:val="auto"/>
          <w:sz w:val="24"/>
          <w:szCs w:val="24"/>
        </w:rPr>
        <w:t xml:space="preserve">Gambar 4. </w:t>
      </w:r>
      <w:r w:rsidRPr="002031FF">
        <w:rPr>
          <w:i w:val="0"/>
          <w:iCs w:val="0"/>
          <w:color w:val="auto"/>
          <w:sz w:val="24"/>
          <w:szCs w:val="24"/>
        </w:rPr>
        <w:fldChar w:fldCharType="begin"/>
      </w:r>
      <w:r w:rsidRPr="002031FF">
        <w:rPr>
          <w:i w:val="0"/>
          <w:iCs w:val="0"/>
          <w:color w:val="auto"/>
          <w:sz w:val="24"/>
          <w:szCs w:val="24"/>
        </w:rPr>
        <w:instrText xml:space="preserve"> SEQ Gambar_4. \* ARABIC </w:instrText>
      </w:r>
      <w:r w:rsidRPr="002031FF">
        <w:rPr>
          <w:i w:val="0"/>
          <w:iCs w:val="0"/>
          <w:color w:val="auto"/>
          <w:sz w:val="24"/>
          <w:szCs w:val="24"/>
        </w:rPr>
        <w:fldChar w:fldCharType="separate"/>
      </w:r>
      <w:r w:rsidR="00F377B4">
        <w:rPr>
          <w:i w:val="0"/>
          <w:iCs w:val="0"/>
          <w:noProof/>
          <w:color w:val="auto"/>
          <w:sz w:val="24"/>
          <w:szCs w:val="24"/>
        </w:rPr>
        <w:t>24</w:t>
      </w:r>
      <w:r w:rsidRPr="002031FF">
        <w:rPr>
          <w:i w:val="0"/>
          <w:iCs w:val="0"/>
          <w:color w:val="auto"/>
          <w:sz w:val="24"/>
          <w:szCs w:val="24"/>
        </w:rPr>
        <w:fldChar w:fldCharType="end"/>
      </w:r>
      <w:r w:rsidRPr="002031FF">
        <w:rPr>
          <w:i w:val="0"/>
          <w:iCs w:val="0"/>
          <w:color w:val="auto"/>
          <w:sz w:val="24"/>
          <w:szCs w:val="24"/>
        </w:rPr>
        <w:t xml:space="preserve"> Tampilan </w:t>
      </w:r>
      <w:r w:rsidR="002410E6" w:rsidRPr="002410E6">
        <w:rPr>
          <w:color w:val="auto"/>
          <w:sz w:val="24"/>
          <w:szCs w:val="24"/>
        </w:rPr>
        <w:t>Live Detection</w:t>
      </w:r>
      <w:bookmarkEnd w:id="117"/>
    </w:p>
    <w:p w14:paraId="59C6B94E" w14:textId="32086755" w:rsidR="00717448" w:rsidRDefault="00717448" w:rsidP="002031FF">
      <w:pPr>
        <w:spacing w:after="0" w:line="360" w:lineRule="auto"/>
        <w:jc w:val="both"/>
      </w:pPr>
      <w:r>
        <w:t>Berdasarkan Gambar 4.2</w:t>
      </w:r>
      <w:r w:rsidR="002031FF">
        <w:t>4</w:t>
      </w:r>
      <w:r>
        <w:t xml:space="preserve">, bagian utama halaman menampilkan tampilan kamera secara langsung yang telah dilengkapi dengan hasil deteksi dari sistem. Pada area video, sistem menampilkan </w:t>
      </w:r>
      <w:r w:rsidR="006B774C" w:rsidRPr="006B774C">
        <w:rPr>
          <w:i/>
          <w:iCs/>
        </w:rPr>
        <w:t>bounding box</w:t>
      </w:r>
      <w:r>
        <w:t xml:space="preserve"> pada objek manusia yang terdeteksi beserta informasi aktivitas yang sedang dilakukan, seperti </w:t>
      </w:r>
      <w:r w:rsidR="00C36B86" w:rsidRPr="00C36B86">
        <w:rPr>
          <w:i/>
          <w:iCs/>
        </w:rPr>
        <w:t>standing</w:t>
      </w:r>
      <w:r>
        <w:t>. Selain itu, sistem juga menampilkan hasil analisis emosi, arah pandangan kepala (</w:t>
      </w:r>
      <w:r w:rsidR="00E149F7" w:rsidRPr="00E149F7">
        <w:rPr>
          <w:i/>
          <w:iCs/>
        </w:rPr>
        <w:t>Yaw</w:t>
      </w:r>
      <w:r>
        <w:t xml:space="preserve"> dan </w:t>
      </w:r>
      <w:r w:rsidR="00E149F7" w:rsidRPr="00E149F7">
        <w:rPr>
          <w:i/>
          <w:iCs/>
        </w:rPr>
        <w:t>Pitch</w:t>
      </w:r>
      <w:r>
        <w:t xml:space="preserve">), serta titik </w:t>
      </w:r>
      <w:r>
        <w:lastRenderedPageBreak/>
        <w:t xml:space="preserve">landmark wajah hasil deteksi Face-API. Informasi tersebut divisualisasikan secara langsung di atas tampilan video sehingga memudahkan pengguna dalam memantau kondisi subjek secara </w:t>
      </w:r>
      <w:r w:rsidR="006B774C" w:rsidRPr="006B774C">
        <w:rPr>
          <w:i/>
          <w:iCs/>
        </w:rPr>
        <w:t>real-time</w:t>
      </w:r>
      <w:r>
        <w:t>.</w:t>
      </w:r>
    </w:p>
    <w:p w14:paraId="098A5865" w14:textId="4933479B" w:rsidR="00717448" w:rsidRDefault="00717448" w:rsidP="00717448">
      <w:pPr>
        <w:spacing w:line="360" w:lineRule="auto"/>
        <w:jc w:val="both"/>
      </w:pPr>
      <w:r>
        <w:t xml:space="preserve">Pada bagian kanan halaman terdapat panel </w:t>
      </w:r>
      <w:r w:rsidR="00E149F7" w:rsidRPr="00E149F7">
        <w:rPr>
          <w:i/>
          <w:iCs/>
        </w:rPr>
        <w:t xml:space="preserve">Backend </w:t>
      </w:r>
      <w:r>
        <w:t xml:space="preserve">Session Stats yang menampilkan jumlah frame yang telah diproses oleh model YOLO serta total objek yang berhasil dideteksi selama sesi berlangsung. Di bawahnya terdapat panel </w:t>
      </w:r>
      <w:r w:rsidR="006B774C" w:rsidRPr="006B774C">
        <w:rPr>
          <w:i/>
          <w:iCs/>
        </w:rPr>
        <w:t>Real-time</w:t>
      </w:r>
      <w:r>
        <w:t xml:space="preserve"> System Log yang berisi catatan aktivitas sistem secara kronologis, seperti perubahan aktivitas, sinkronisasi data ke database, serta hasil analisis emosi yang terdeteksi oleh sistem.</w:t>
      </w:r>
    </w:p>
    <w:p w14:paraId="449D64B6" w14:textId="77777777" w:rsidR="002031FF" w:rsidRDefault="00717448" w:rsidP="002031FF">
      <w:pPr>
        <w:keepNext/>
        <w:spacing w:line="360" w:lineRule="auto"/>
        <w:jc w:val="both"/>
      </w:pPr>
      <w:r>
        <w:rPr>
          <w:noProof/>
        </w:rPr>
        <w:drawing>
          <wp:inline distT="0" distB="0" distL="0" distR="0" wp14:anchorId="6DD01072" wp14:editId="0BB115B6">
            <wp:extent cx="5225143" cy="259624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38359" cy="2602810"/>
                    </a:xfrm>
                    <a:prstGeom prst="rect">
                      <a:avLst/>
                    </a:prstGeom>
                    <a:noFill/>
                  </pic:spPr>
                </pic:pic>
              </a:graphicData>
            </a:graphic>
          </wp:inline>
        </w:drawing>
      </w:r>
    </w:p>
    <w:p w14:paraId="05C84102" w14:textId="1E920CFD" w:rsidR="00ED121E" w:rsidRPr="002031FF" w:rsidRDefault="002031FF" w:rsidP="002031FF">
      <w:pPr>
        <w:pStyle w:val="Caption"/>
        <w:jc w:val="center"/>
        <w:rPr>
          <w:i w:val="0"/>
          <w:iCs w:val="0"/>
          <w:color w:val="auto"/>
          <w:sz w:val="24"/>
          <w:szCs w:val="24"/>
        </w:rPr>
      </w:pPr>
      <w:bookmarkStart w:id="118" w:name="_Toc233232304"/>
      <w:r w:rsidRPr="002031FF">
        <w:rPr>
          <w:i w:val="0"/>
          <w:iCs w:val="0"/>
          <w:color w:val="auto"/>
          <w:sz w:val="24"/>
          <w:szCs w:val="24"/>
        </w:rPr>
        <w:t xml:space="preserve">Gambar 4. </w:t>
      </w:r>
      <w:r w:rsidRPr="002031FF">
        <w:rPr>
          <w:i w:val="0"/>
          <w:iCs w:val="0"/>
          <w:color w:val="auto"/>
          <w:sz w:val="24"/>
          <w:szCs w:val="24"/>
        </w:rPr>
        <w:fldChar w:fldCharType="begin"/>
      </w:r>
      <w:r w:rsidRPr="002031FF">
        <w:rPr>
          <w:i w:val="0"/>
          <w:iCs w:val="0"/>
          <w:color w:val="auto"/>
          <w:sz w:val="24"/>
          <w:szCs w:val="24"/>
        </w:rPr>
        <w:instrText xml:space="preserve"> SEQ Gambar_4. \* ARABIC </w:instrText>
      </w:r>
      <w:r w:rsidRPr="002031FF">
        <w:rPr>
          <w:i w:val="0"/>
          <w:iCs w:val="0"/>
          <w:color w:val="auto"/>
          <w:sz w:val="24"/>
          <w:szCs w:val="24"/>
        </w:rPr>
        <w:fldChar w:fldCharType="separate"/>
      </w:r>
      <w:r w:rsidR="00F377B4">
        <w:rPr>
          <w:i w:val="0"/>
          <w:iCs w:val="0"/>
          <w:noProof/>
          <w:color w:val="auto"/>
          <w:sz w:val="24"/>
          <w:szCs w:val="24"/>
        </w:rPr>
        <w:t>25</w:t>
      </w:r>
      <w:r w:rsidRPr="002031FF">
        <w:rPr>
          <w:i w:val="0"/>
          <w:iCs w:val="0"/>
          <w:color w:val="auto"/>
          <w:sz w:val="24"/>
          <w:szCs w:val="24"/>
        </w:rPr>
        <w:fldChar w:fldCharType="end"/>
      </w:r>
      <w:r w:rsidRPr="002031FF">
        <w:rPr>
          <w:i w:val="0"/>
          <w:iCs w:val="0"/>
          <w:color w:val="auto"/>
          <w:sz w:val="24"/>
          <w:szCs w:val="24"/>
        </w:rPr>
        <w:t xml:space="preserve"> Menampilkan Proses Deteksi</w:t>
      </w:r>
      <w:bookmarkEnd w:id="118"/>
    </w:p>
    <w:p w14:paraId="0F288D53" w14:textId="64D3BB48" w:rsidR="00717448" w:rsidRDefault="00717448" w:rsidP="002031FF">
      <w:pPr>
        <w:spacing w:after="0" w:line="360" w:lineRule="auto"/>
        <w:jc w:val="both"/>
      </w:pPr>
      <w:r>
        <w:t>Selanjutnya, berdasarkan Gambar 4.2</w:t>
      </w:r>
      <w:r w:rsidR="002031FF">
        <w:t>5</w:t>
      </w:r>
      <w:r>
        <w:t xml:space="preserve">, sistem kembali menampilkan proses deteksi </w:t>
      </w:r>
      <w:r w:rsidR="006B774C" w:rsidRPr="006B774C">
        <w:rPr>
          <w:i/>
          <w:iCs/>
        </w:rPr>
        <w:t>real-time</w:t>
      </w:r>
      <w:r>
        <w:t xml:space="preserve"> dengan kondisi subjek yang berbeda. Pada tampilan ini, aktivitas yang terdeteksi adalah </w:t>
      </w:r>
      <w:r w:rsidR="00C36B86" w:rsidRPr="00C36B86">
        <w:rPr>
          <w:i/>
          <w:iCs/>
        </w:rPr>
        <w:t>sitting</w:t>
      </w:r>
      <w:r>
        <w:t xml:space="preserve"> dengan tingkat keyakinan tertentu, disertai hasil analisis emosi </w:t>
      </w:r>
      <w:r w:rsidR="000B587A" w:rsidRPr="000B587A">
        <w:rPr>
          <w:i/>
          <w:iCs/>
        </w:rPr>
        <w:t>fear</w:t>
      </w:r>
      <w:r>
        <w:t>ful. Sistem juga menampilkan arah pandangan kepala yang mengarah ke atas (</w:t>
      </w:r>
      <w:r w:rsidR="00E149F7" w:rsidRPr="00E149F7">
        <w:rPr>
          <w:i/>
          <w:iCs/>
        </w:rPr>
        <w:t>Pitch</w:t>
      </w:r>
      <w:r>
        <w:t xml:space="preserve"> up) dan posisi pandangan ke tengah (</w:t>
      </w:r>
      <w:r w:rsidR="00E149F7" w:rsidRPr="00E149F7">
        <w:rPr>
          <w:i/>
          <w:iCs/>
        </w:rPr>
        <w:t>Yaw</w:t>
      </w:r>
      <w:r>
        <w:t xml:space="preserve"> center). Informasi tersebut menunjukkan bahwa sistem mampu melakukan analisis multimodal secara bersamaan, meliputi aktivitas fisik, ekspresi wajah, serta arah pandangan pengguna.</w:t>
      </w:r>
    </w:p>
    <w:p w14:paraId="2A29437B" w14:textId="47960DA4" w:rsidR="004C591F" w:rsidRDefault="00717448" w:rsidP="002031FF">
      <w:pPr>
        <w:spacing w:after="0" w:line="360" w:lineRule="auto"/>
        <w:jc w:val="both"/>
      </w:pPr>
      <w:r>
        <w:t xml:space="preserve">Selain itu, panel </w:t>
      </w:r>
      <w:r w:rsidR="00E149F7" w:rsidRPr="00E149F7">
        <w:rPr>
          <w:i/>
          <w:iCs/>
        </w:rPr>
        <w:t xml:space="preserve">Backend </w:t>
      </w:r>
      <w:r>
        <w:t xml:space="preserve">Session Stats pada gambar ini menunjukkan peningkatan jumlah frame dan objek yang telah diproses dibandingkan sesi sebelumnya. Panel </w:t>
      </w:r>
      <w:r w:rsidR="006B774C" w:rsidRPr="006B774C">
        <w:rPr>
          <w:i/>
          <w:iCs/>
        </w:rPr>
        <w:t>Real-time</w:t>
      </w:r>
      <w:r>
        <w:t xml:space="preserve"> System Log juga terus diperbarui secara otomatis sesuai perubahan kondisi yang </w:t>
      </w:r>
      <w:r>
        <w:lastRenderedPageBreak/>
        <w:t xml:space="preserve">terdeteksi oleh sistem. Hal ini menunjukkan bahwa antarmuka </w:t>
      </w:r>
      <w:r w:rsidR="002410E6" w:rsidRPr="002410E6">
        <w:rPr>
          <w:i/>
          <w:iCs/>
        </w:rPr>
        <w:t>Live Detection</w:t>
      </w:r>
      <w:r>
        <w:t xml:space="preserve"> mampu menjalankan proses pemantauan dan pencatatan data secara </w:t>
      </w:r>
      <w:r w:rsidR="006B774C" w:rsidRPr="006B774C">
        <w:rPr>
          <w:i/>
          <w:iCs/>
        </w:rPr>
        <w:t>real-time</w:t>
      </w:r>
      <w:r>
        <w:t xml:space="preserve"> selama sesi </w:t>
      </w:r>
      <w:r w:rsidR="00904CCA">
        <w:t>pemantauan</w:t>
      </w:r>
      <w:r>
        <w:t xml:space="preserve"> berlangsung.</w:t>
      </w:r>
    </w:p>
    <w:p w14:paraId="6A18E9A6" w14:textId="2B77D8B1" w:rsidR="004C591F" w:rsidRPr="00474B4C" w:rsidRDefault="004C591F" w:rsidP="007720EC">
      <w:pPr>
        <w:pStyle w:val="ListParagraph"/>
        <w:numPr>
          <w:ilvl w:val="0"/>
          <w:numId w:val="11"/>
        </w:numPr>
        <w:spacing w:after="0" w:line="360" w:lineRule="auto"/>
        <w:ind w:left="426" w:hanging="426"/>
        <w:jc w:val="both"/>
      </w:pPr>
      <w:r w:rsidRPr="00474B4C">
        <w:t xml:space="preserve">Antarmuka </w:t>
      </w:r>
      <w:r w:rsidR="000B587A" w:rsidRPr="000B587A">
        <w:rPr>
          <w:i/>
          <w:iCs/>
        </w:rPr>
        <w:t>Daily Analytics</w:t>
      </w:r>
    </w:p>
    <w:p w14:paraId="58C86F07" w14:textId="0FD840CD" w:rsidR="004C591F" w:rsidRDefault="007E2FD1" w:rsidP="002031FF">
      <w:pPr>
        <w:spacing w:after="0" w:line="360" w:lineRule="auto"/>
        <w:jc w:val="both"/>
      </w:pPr>
      <w:r>
        <w:t xml:space="preserve">Antarmuka </w:t>
      </w:r>
      <w:r w:rsidR="000B587A" w:rsidRPr="000B587A">
        <w:rPr>
          <w:i/>
          <w:iCs/>
        </w:rPr>
        <w:t>Daily Analytics</w:t>
      </w:r>
      <w:r>
        <w:t xml:space="preserve"> digunakan untuk menyajikan hasil analisis data harian dalam bentuk dashboard yang informatif dan mudah dipahami. Data yang diperoleh dari proses deteksi </w:t>
      </w:r>
      <w:r w:rsidR="006B774C" w:rsidRPr="006B774C">
        <w:rPr>
          <w:i/>
          <w:iCs/>
        </w:rPr>
        <w:t xml:space="preserve">Computer Vision </w:t>
      </w:r>
      <w:r>
        <w:t>diolah menjadi visualisasi yang terstruktur sehingga pengguna dapat memantau kondisi perilaku, tren emosi, serta tingkat perhatian subjek secara lebih jelas dan mendalam. Halaman ini terdiri dari panel indikator utama pada bagian atas dan beberapa tab analisis khusus pada bagian bawah untuk menampilkan informasi secara lebih detail.</w:t>
      </w:r>
    </w:p>
    <w:p w14:paraId="1C5844B3" w14:textId="7328854A" w:rsidR="004C591F" w:rsidRDefault="004C591F" w:rsidP="002031FF">
      <w:pPr>
        <w:spacing w:after="0" w:line="360" w:lineRule="auto"/>
        <w:jc w:val="both"/>
        <w:rPr>
          <w:lang w:val="sv-SE"/>
        </w:rPr>
      </w:pPr>
      <w:r w:rsidRPr="00474B4C">
        <w:rPr>
          <w:lang w:val="sv-SE"/>
        </w:rPr>
        <w:t xml:space="preserve">A. Panel Indikator Utama (KPI &amp; </w:t>
      </w:r>
      <w:r w:rsidR="000B587A" w:rsidRPr="000B587A">
        <w:rPr>
          <w:i/>
          <w:iCs/>
          <w:lang w:val="sv-SE"/>
        </w:rPr>
        <w:t>Insights</w:t>
      </w:r>
      <w:r w:rsidRPr="00474B4C">
        <w:rPr>
          <w:lang w:val="sv-SE"/>
        </w:rPr>
        <w:t>)</w:t>
      </w:r>
    </w:p>
    <w:p w14:paraId="5DAF81E6" w14:textId="5FD09C75" w:rsidR="007E2FD1" w:rsidRPr="00C1423C" w:rsidRDefault="007E2FD1" w:rsidP="004C591F">
      <w:pPr>
        <w:spacing w:line="360" w:lineRule="auto"/>
        <w:jc w:val="both"/>
      </w:pPr>
      <w:r>
        <w:t xml:space="preserve">Panel indikator utama merupakan bagian awal pada halaman </w:t>
      </w:r>
      <w:r w:rsidR="000B587A" w:rsidRPr="000B587A">
        <w:rPr>
          <w:i/>
          <w:iCs/>
        </w:rPr>
        <w:t>Daily Analytics</w:t>
      </w:r>
      <w:r>
        <w:t xml:space="preserve"> yang berfungsi untuk menampilkan ringkasan informasi penting dari hasil analisis perilaku harian. Pada bagian ini, pengguna dapat melihat berbagai indikator utama secara cepat tanpa perlu membaca keseluruhan data analisis. Informasi yang ditampilkan mencakup hasil pemantauan tingkat perhatian, aktivitas dominan, emosi dominan, serta beberapa </w:t>
      </w:r>
      <w:r w:rsidR="000B587A" w:rsidRPr="000B587A">
        <w:rPr>
          <w:i/>
          <w:iCs/>
        </w:rPr>
        <w:t>Insights</w:t>
      </w:r>
      <w:r w:rsidR="000B587A">
        <w:rPr>
          <w:i/>
          <w:iCs/>
        </w:rPr>
        <w:t xml:space="preserve"> </w:t>
      </w:r>
      <w:r>
        <w:t>tambahan yang dihasilkan oleh sistem. Dengan adanya panel ini, pengguna dapat lebih mudah memahami kondisi umum subjek dan mengetahui perubahan perilaku yang terjadi berdasarkan data yang telah diproses oleh sistem.</w:t>
      </w:r>
      <w:r w:rsidR="00C1423C">
        <w:t xml:space="preserve"> </w:t>
      </w:r>
      <w:r>
        <w:t xml:space="preserve">Antarmuka panel indikator utama pada halaman </w:t>
      </w:r>
      <w:r w:rsidR="000B587A" w:rsidRPr="000B587A">
        <w:rPr>
          <w:i/>
          <w:iCs/>
        </w:rPr>
        <w:t>Daily Analytics</w:t>
      </w:r>
      <w:r>
        <w:t xml:space="preserve"> dapat dilihat pada Gambar 4.2</w:t>
      </w:r>
      <w:r w:rsidR="00717448">
        <w:t>5</w:t>
      </w:r>
      <w:r>
        <w:t>.</w:t>
      </w:r>
    </w:p>
    <w:p w14:paraId="6FAB03AC" w14:textId="77777777" w:rsidR="002031FF" w:rsidRDefault="00717448" w:rsidP="002031FF">
      <w:pPr>
        <w:keepNext/>
        <w:spacing w:line="360" w:lineRule="auto"/>
        <w:jc w:val="both"/>
      </w:pPr>
      <w:r>
        <w:rPr>
          <w:b/>
          <w:bCs/>
          <w:noProof/>
          <w:lang w:val="sv-SE"/>
        </w:rPr>
        <w:lastRenderedPageBreak/>
        <w:drawing>
          <wp:inline distT="0" distB="0" distL="0" distR="0" wp14:anchorId="262C7572" wp14:editId="6247F327">
            <wp:extent cx="5197697" cy="2595600"/>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97697" cy="2595600"/>
                    </a:xfrm>
                    <a:prstGeom prst="rect">
                      <a:avLst/>
                    </a:prstGeom>
                    <a:noFill/>
                  </pic:spPr>
                </pic:pic>
              </a:graphicData>
            </a:graphic>
          </wp:inline>
        </w:drawing>
      </w:r>
    </w:p>
    <w:p w14:paraId="015042C0" w14:textId="280EEB53" w:rsidR="004C591F" w:rsidRPr="002031FF" w:rsidRDefault="002031FF" w:rsidP="002031FF">
      <w:pPr>
        <w:pStyle w:val="Caption"/>
        <w:jc w:val="center"/>
        <w:rPr>
          <w:b/>
          <w:bCs/>
          <w:i w:val="0"/>
          <w:iCs w:val="0"/>
          <w:color w:val="auto"/>
          <w:sz w:val="24"/>
          <w:szCs w:val="24"/>
          <w:lang w:val="sv-SE"/>
        </w:rPr>
      </w:pPr>
      <w:bookmarkStart w:id="119" w:name="_Toc233232305"/>
      <w:r w:rsidRPr="002031FF">
        <w:rPr>
          <w:i w:val="0"/>
          <w:iCs w:val="0"/>
          <w:color w:val="auto"/>
          <w:sz w:val="24"/>
          <w:szCs w:val="24"/>
        </w:rPr>
        <w:t xml:space="preserve">Gambar 4. </w:t>
      </w:r>
      <w:r w:rsidRPr="002031FF">
        <w:rPr>
          <w:i w:val="0"/>
          <w:iCs w:val="0"/>
          <w:color w:val="auto"/>
          <w:sz w:val="24"/>
          <w:szCs w:val="24"/>
        </w:rPr>
        <w:fldChar w:fldCharType="begin"/>
      </w:r>
      <w:r w:rsidRPr="002031FF">
        <w:rPr>
          <w:i w:val="0"/>
          <w:iCs w:val="0"/>
          <w:color w:val="auto"/>
          <w:sz w:val="24"/>
          <w:szCs w:val="24"/>
        </w:rPr>
        <w:instrText xml:space="preserve"> SEQ Gambar_4. \* ARABIC </w:instrText>
      </w:r>
      <w:r w:rsidRPr="002031FF">
        <w:rPr>
          <w:i w:val="0"/>
          <w:iCs w:val="0"/>
          <w:color w:val="auto"/>
          <w:sz w:val="24"/>
          <w:szCs w:val="24"/>
        </w:rPr>
        <w:fldChar w:fldCharType="separate"/>
      </w:r>
      <w:r w:rsidR="00F377B4">
        <w:rPr>
          <w:i w:val="0"/>
          <w:iCs w:val="0"/>
          <w:noProof/>
          <w:color w:val="auto"/>
          <w:sz w:val="24"/>
          <w:szCs w:val="24"/>
        </w:rPr>
        <w:t>26</w:t>
      </w:r>
      <w:r w:rsidRPr="002031FF">
        <w:rPr>
          <w:i w:val="0"/>
          <w:iCs w:val="0"/>
          <w:color w:val="auto"/>
          <w:sz w:val="24"/>
          <w:szCs w:val="24"/>
        </w:rPr>
        <w:fldChar w:fldCharType="end"/>
      </w:r>
      <w:r w:rsidRPr="002031FF">
        <w:rPr>
          <w:i w:val="0"/>
          <w:iCs w:val="0"/>
          <w:color w:val="auto"/>
          <w:sz w:val="24"/>
          <w:szCs w:val="24"/>
        </w:rPr>
        <w:t xml:space="preserve"> Halaman </w:t>
      </w:r>
      <w:r w:rsidR="000B587A" w:rsidRPr="000B587A">
        <w:rPr>
          <w:color w:val="auto"/>
          <w:sz w:val="24"/>
          <w:szCs w:val="24"/>
        </w:rPr>
        <w:t>Daily Analytics</w:t>
      </w:r>
      <w:r w:rsidRPr="002031FF">
        <w:rPr>
          <w:i w:val="0"/>
          <w:iCs w:val="0"/>
          <w:color w:val="auto"/>
          <w:sz w:val="24"/>
          <w:szCs w:val="24"/>
        </w:rPr>
        <w:t>(Panel Indikator Utama)</w:t>
      </w:r>
      <w:bookmarkEnd w:id="119"/>
    </w:p>
    <w:p w14:paraId="58F18E32" w14:textId="1AD8971E" w:rsidR="007E2FD1" w:rsidRPr="007E2FD1" w:rsidRDefault="007E2FD1" w:rsidP="002031FF">
      <w:pPr>
        <w:spacing w:after="0" w:line="360" w:lineRule="auto"/>
        <w:jc w:val="both"/>
        <w:rPr>
          <w:lang w:val="sv-SE"/>
        </w:rPr>
      </w:pPr>
      <w:r w:rsidRPr="007E2FD1">
        <w:rPr>
          <w:lang w:val="sv-SE"/>
        </w:rPr>
        <w:t>Berdasarkan Gambar 4.2</w:t>
      </w:r>
      <w:r w:rsidR="002031FF">
        <w:rPr>
          <w:lang w:val="sv-SE"/>
        </w:rPr>
        <w:t>6</w:t>
      </w:r>
      <w:r w:rsidRPr="007E2FD1">
        <w:rPr>
          <w:lang w:val="sv-SE"/>
        </w:rPr>
        <w:t xml:space="preserve">, bagian atas halaman </w:t>
      </w:r>
      <w:r w:rsidR="000B587A" w:rsidRPr="000B587A">
        <w:rPr>
          <w:i/>
          <w:iCs/>
          <w:lang w:val="sv-SE"/>
        </w:rPr>
        <w:t>Daily Analytics</w:t>
      </w:r>
      <w:r w:rsidRPr="007E2FD1">
        <w:rPr>
          <w:lang w:val="sv-SE"/>
        </w:rPr>
        <w:t xml:space="preserve"> menampilkan ringkasan informasi utama dalam bentuk beberapa kartu indikator (card) yang berfungsi memberikan gambaran umum kondisi analisis perilaku harian. Pada baris pertama terdapat empat indikator utama, yaitu </w:t>
      </w:r>
      <w:r w:rsidRPr="000B587A">
        <w:rPr>
          <w:i/>
          <w:iCs/>
          <w:lang w:val="sv-SE"/>
        </w:rPr>
        <w:t>Total Duration Segments</w:t>
      </w:r>
      <w:r w:rsidRPr="007E2FD1">
        <w:rPr>
          <w:lang w:val="sv-SE"/>
        </w:rPr>
        <w:t xml:space="preserve"> yang menunjukkan total durasi data yang dianalisis, </w:t>
      </w:r>
      <w:r w:rsidRPr="000B587A">
        <w:rPr>
          <w:i/>
          <w:iCs/>
          <w:lang w:val="sv-SE"/>
        </w:rPr>
        <w:t>Overall Attention Avg</w:t>
      </w:r>
      <w:r w:rsidRPr="007E2FD1">
        <w:rPr>
          <w:lang w:val="sv-SE"/>
        </w:rPr>
        <w:t xml:space="preserve"> yang menampilkan rata-rata tingkat perhatian subjek, </w:t>
      </w:r>
      <w:r w:rsidRPr="000B587A">
        <w:rPr>
          <w:i/>
          <w:iCs/>
          <w:lang w:val="sv-SE"/>
        </w:rPr>
        <w:t>Dominant Action</w:t>
      </w:r>
      <w:r w:rsidRPr="007E2FD1">
        <w:rPr>
          <w:lang w:val="sv-SE"/>
        </w:rPr>
        <w:t xml:space="preserve"> yang menunjukkan aktivitas yang paling sering dilakukan, serta </w:t>
      </w:r>
      <w:r w:rsidRPr="000B587A">
        <w:rPr>
          <w:i/>
          <w:iCs/>
          <w:lang w:val="sv-SE"/>
        </w:rPr>
        <w:t>Dominant Emotion</w:t>
      </w:r>
      <w:r w:rsidRPr="007E2FD1">
        <w:rPr>
          <w:lang w:val="sv-SE"/>
        </w:rPr>
        <w:t xml:space="preserve"> yang menampilkan emosi yang paling dominan selama proses pengamatan. Informasi ini membantu pengguna memahami kondisi umum subjek secara cepat saat pertama kali membuka dashboard.</w:t>
      </w:r>
    </w:p>
    <w:p w14:paraId="24249376" w14:textId="4E4EF23C" w:rsidR="007E2FD1" w:rsidRDefault="007E2FD1" w:rsidP="002031FF">
      <w:pPr>
        <w:spacing w:after="0" w:line="360" w:lineRule="auto"/>
        <w:jc w:val="both"/>
        <w:rPr>
          <w:lang w:val="sv-SE"/>
        </w:rPr>
      </w:pPr>
      <w:r w:rsidRPr="007E2FD1">
        <w:rPr>
          <w:lang w:val="sv-SE"/>
        </w:rPr>
        <w:t xml:space="preserve">Selanjutnya, pada baris kedua ditampilkan beberapa indikator analisis lanjutan atau system </w:t>
      </w:r>
      <w:r w:rsidR="000B587A" w:rsidRPr="000B587A">
        <w:rPr>
          <w:i/>
          <w:iCs/>
          <w:lang w:val="sv-SE"/>
        </w:rPr>
        <w:t>Insights</w:t>
      </w:r>
      <w:r w:rsidRPr="007E2FD1">
        <w:rPr>
          <w:lang w:val="sv-SE"/>
        </w:rPr>
        <w:t xml:space="preserve"> yang dihasilkan dari proses pengolahan data oleh sistem. Indikator tersebut meliputi </w:t>
      </w:r>
      <w:r w:rsidRPr="000B587A">
        <w:rPr>
          <w:i/>
          <w:iCs/>
          <w:lang w:val="sv-SE"/>
        </w:rPr>
        <w:t>Action-Attention Coupling</w:t>
      </w:r>
      <w:r w:rsidRPr="007E2FD1">
        <w:rPr>
          <w:lang w:val="sv-SE"/>
        </w:rPr>
        <w:t xml:space="preserve"> untuk menunjukkan hubungan antara aktivitas dan tingkat perhatian, </w:t>
      </w:r>
      <w:r w:rsidR="000B587A" w:rsidRPr="000B587A">
        <w:rPr>
          <w:i/>
          <w:iCs/>
          <w:lang w:val="sv-SE"/>
        </w:rPr>
        <w:t>Attention decay</w:t>
      </w:r>
      <w:r w:rsidRPr="000B587A">
        <w:rPr>
          <w:i/>
          <w:iCs/>
          <w:lang w:val="sv-SE"/>
        </w:rPr>
        <w:t xml:space="preserve"> Rate</w:t>
      </w:r>
      <w:r w:rsidRPr="007E2FD1">
        <w:rPr>
          <w:lang w:val="sv-SE"/>
        </w:rPr>
        <w:t xml:space="preserve"> yang menggambarkan penurunan fokus dalam periode tertentu, </w:t>
      </w:r>
      <w:r w:rsidR="000B587A" w:rsidRPr="000B587A">
        <w:rPr>
          <w:i/>
          <w:iCs/>
          <w:lang w:val="sv-SE"/>
        </w:rPr>
        <w:t>Behavioral entropy</w:t>
      </w:r>
      <w:r w:rsidRPr="007E2FD1">
        <w:rPr>
          <w:lang w:val="sv-SE"/>
        </w:rPr>
        <w:t xml:space="preserve"> yang menunjukkan tingkat variasi perilaku subjek, serta </w:t>
      </w:r>
      <w:r w:rsidRPr="000B587A">
        <w:rPr>
          <w:i/>
          <w:iCs/>
          <w:lang w:val="sv-SE"/>
        </w:rPr>
        <w:t>System Anomalies</w:t>
      </w:r>
      <w:r w:rsidRPr="007E2FD1">
        <w:rPr>
          <w:lang w:val="sv-SE"/>
        </w:rPr>
        <w:t xml:space="preserve"> yang menampilkan jumlah anomali yang terdeteksi oleh sistem. Melalui informasi ini, pengguna dapat melakukan evaluasi </w:t>
      </w:r>
      <w:r w:rsidRPr="007E2FD1">
        <w:rPr>
          <w:lang w:val="sv-SE"/>
        </w:rPr>
        <w:lastRenderedPageBreak/>
        <w:t>perilaku secara lebih mendalam tanpa harus melihat keseluruhan grafik analisis secara manual.</w:t>
      </w:r>
    </w:p>
    <w:p w14:paraId="7DD80F8E" w14:textId="20B4C367" w:rsidR="004C591F" w:rsidRDefault="004C591F" w:rsidP="002031FF">
      <w:pPr>
        <w:spacing w:after="0" w:line="360" w:lineRule="auto"/>
        <w:jc w:val="both"/>
      </w:pPr>
      <w:r w:rsidRPr="00474B4C">
        <w:t xml:space="preserve">B. Tab </w:t>
      </w:r>
      <w:r w:rsidR="000B587A" w:rsidRPr="000B587A">
        <w:rPr>
          <w:i/>
          <w:iCs/>
        </w:rPr>
        <w:t xml:space="preserve">Overview </w:t>
      </w:r>
      <w:r w:rsidRPr="00474B4C">
        <w:t>(Ringkasan Harian)</w:t>
      </w:r>
    </w:p>
    <w:p w14:paraId="2427D208" w14:textId="126F231B" w:rsidR="007E2FD1" w:rsidRPr="00474B4C" w:rsidRDefault="007E2FD1" w:rsidP="007E2FD1">
      <w:pPr>
        <w:spacing w:line="360" w:lineRule="auto"/>
        <w:jc w:val="both"/>
        <w:rPr>
          <w:lang w:val="sv-SE"/>
        </w:rPr>
      </w:pPr>
      <w:r>
        <w:t xml:space="preserve">Tab </w:t>
      </w:r>
      <w:r w:rsidR="000B587A" w:rsidRPr="000B587A">
        <w:rPr>
          <w:i/>
          <w:iCs/>
        </w:rPr>
        <w:t xml:space="preserve">Overview </w:t>
      </w:r>
      <w:r>
        <w:t xml:space="preserve">merupakan bagian yang menampilkan ringkasan visual dari keseluruhan hasil analisis perilaku harian. Pada tab ini, data yang telah diproses oleh sistem disajikan dalam bentuk grafik dan timeline sehingga lebih mudah dipahami oleh pengguna. Informasi yang ditampilkan meliputi distribusi aktivitas, distribusi emosi, perubahan perilaku berdasarkan waktu, hingga daftar anomali yang terdeteksi selama proses pengamatan. Dengan adanya tampilan ini, pengguna dapat melihat pola perilaku subjek secara lebih ringkas dan terstruktur. </w:t>
      </w:r>
      <w:r w:rsidR="00C1423C">
        <w:t>Antarmuka</w:t>
      </w:r>
      <w:r>
        <w:t xml:space="preserve"> Tab </w:t>
      </w:r>
      <w:r w:rsidR="000B587A" w:rsidRPr="000B587A">
        <w:rPr>
          <w:i/>
          <w:iCs/>
        </w:rPr>
        <w:t xml:space="preserve">Overview </w:t>
      </w:r>
      <w:r>
        <w:t>dapat dilihat pada Gambar 4.2</w:t>
      </w:r>
      <w:r w:rsidR="002031FF">
        <w:t>7</w:t>
      </w:r>
      <w:r>
        <w:t>.</w:t>
      </w:r>
    </w:p>
    <w:p w14:paraId="4CEEF17C" w14:textId="77777777" w:rsidR="002031FF" w:rsidRDefault="00717448" w:rsidP="002031FF">
      <w:pPr>
        <w:keepNext/>
        <w:spacing w:line="360" w:lineRule="auto"/>
        <w:jc w:val="both"/>
      </w:pPr>
      <w:r>
        <w:rPr>
          <w:noProof/>
          <w:lang w:val="en-US"/>
        </w:rPr>
        <w:drawing>
          <wp:inline distT="0" distB="0" distL="0" distR="0" wp14:anchorId="2014BBB8" wp14:editId="31023C9A">
            <wp:extent cx="5250265" cy="259560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50265" cy="2595600"/>
                    </a:xfrm>
                    <a:prstGeom prst="rect">
                      <a:avLst/>
                    </a:prstGeom>
                    <a:noFill/>
                  </pic:spPr>
                </pic:pic>
              </a:graphicData>
            </a:graphic>
          </wp:inline>
        </w:drawing>
      </w:r>
    </w:p>
    <w:p w14:paraId="64D9B731" w14:textId="25DF248D" w:rsidR="004C591F" w:rsidRPr="002031FF" w:rsidRDefault="002031FF" w:rsidP="002031FF">
      <w:pPr>
        <w:pStyle w:val="Caption"/>
        <w:jc w:val="center"/>
        <w:rPr>
          <w:i w:val="0"/>
          <w:iCs w:val="0"/>
          <w:color w:val="auto"/>
          <w:sz w:val="24"/>
          <w:szCs w:val="24"/>
          <w:lang w:val="en-US"/>
        </w:rPr>
      </w:pPr>
      <w:bookmarkStart w:id="120" w:name="_Toc233232306"/>
      <w:r w:rsidRPr="00904CCA">
        <w:rPr>
          <w:i w:val="0"/>
          <w:iCs w:val="0"/>
          <w:color w:val="auto"/>
          <w:sz w:val="24"/>
          <w:szCs w:val="24"/>
          <w:lang w:val="en-US"/>
        </w:rPr>
        <w:t xml:space="preserve">Gambar 4. </w:t>
      </w:r>
      <w:r w:rsidRPr="002031FF">
        <w:rPr>
          <w:i w:val="0"/>
          <w:iCs w:val="0"/>
          <w:color w:val="auto"/>
          <w:sz w:val="24"/>
          <w:szCs w:val="24"/>
        </w:rPr>
        <w:fldChar w:fldCharType="begin"/>
      </w:r>
      <w:r w:rsidRPr="00904CCA">
        <w:rPr>
          <w:i w:val="0"/>
          <w:iCs w:val="0"/>
          <w:color w:val="auto"/>
          <w:sz w:val="24"/>
          <w:szCs w:val="24"/>
          <w:lang w:val="en-US"/>
        </w:rPr>
        <w:instrText xml:space="preserve"> SEQ Gambar_4. \* ARABIC </w:instrText>
      </w:r>
      <w:r w:rsidRPr="002031FF">
        <w:rPr>
          <w:i w:val="0"/>
          <w:iCs w:val="0"/>
          <w:color w:val="auto"/>
          <w:sz w:val="24"/>
          <w:szCs w:val="24"/>
        </w:rPr>
        <w:fldChar w:fldCharType="separate"/>
      </w:r>
      <w:r w:rsidR="00F377B4" w:rsidRPr="00904CCA">
        <w:rPr>
          <w:i w:val="0"/>
          <w:iCs w:val="0"/>
          <w:noProof/>
          <w:color w:val="auto"/>
          <w:sz w:val="24"/>
          <w:szCs w:val="24"/>
          <w:lang w:val="en-US"/>
        </w:rPr>
        <w:t>27</w:t>
      </w:r>
      <w:r w:rsidRPr="002031FF">
        <w:rPr>
          <w:i w:val="0"/>
          <w:iCs w:val="0"/>
          <w:color w:val="auto"/>
          <w:sz w:val="24"/>
          <w:szCs w:val="24"/>
        </w:rPr>
        <w:fldChar w:fldCharType="end"/>
      </w:r>
      <w:r w:rsidRPr="00904CCA">
        <w:rPr>
          <w:i w:val="0"/>
          <w:iCs w:val="0"/>
          <w:color w:val="auto"/>
          <w:sz w:val="24"/>
          <w:szCs w:val="24"/>
          <w:lang w:val="en-US"/>
        </w:rPr>
        <w:t xml:space="preserve"> Halaman </w:t>
      </w:r>
      <w:r w:rsidR="000B587A" w:rsidRPr="000B587A">
        <w:rPr>
          <w:color w:val="auto"/>
          <w:sz w:val="24"/>
          <w:szCs w:val="24"/>
          <w:lang w:val="en-US"/>
        </w:rPr>
        <w:t>Daily Analytics</w:t>
      </w:r>
      <w:r w:rsidRPr="00904CCA">
        <w:rPr>
          <w:i w:val="0"/>
          <w:iCs w:val="0"/>
          <w:color w:val="auto"/>
          <w:sz w:val="24"/>
          <w:szCs w:val="24"/>
          <w:lang w:val="en-US"/>
        </w:rPr>
        <w:t xml:space="preserve"> (Tab Overview)</w:t>
      </w:r>
      <w:bookmarkEnd w:id="120"/>
    </w:p>
    <w:p w14:paraId="7B42ECCC" w14:textId="7810F23C" w:rsidR="007E2FD1" w:rsidRPr="00904CCA" w:rsidRDefault="007E2FD1" w:rsidP="002031FF">
      <w:pPr>
        <w:spacing w:after="0" w:line="360" w:lineRule="auto"/>
        <w:jc w:val="both"/>
        <w:rPr>
          <w:lang w:val="sv-SE"/>
        </w:rPr>
      </w:pPr>
      <w:r w:rsidRPr="00904CCA">
        <w:rPr>
          <w:lang w:val="sv-SE"/>
        </w:rPr>
        <w:t>Berdasarkan Gambar 4.2</w:t>
      </w:r>
      <w:r w:rsidR="002031FF" w:rsidRPr="00904CCA">
        <w:rPr>
          <w:lang w:val="sv-SE"/>
        </w:rPr>
        <w:t>7</w:t>
      </w:r>
      <w:r w:rsidRPr="00904CCA">
        <w:rPr>
          <w:lang w:val="sv-SE"/>
        </w:rPr>
        <w:t xml:space="preserve">, bagian atas tab menampilkan dua grafik donat (donut chart) yang digunakan untuk menunjukkan distribusi aktivitas dan emosi berdasarkan durasi waktu pengamatan. Grafik pertama memperlihatkan persentase aktivitas yang dilakukan subjek, seperti </w:t>
      </w:r>
      <w:r w:rsidR="00C36B86" w:rsidRPr="00C36B86">
        <w:rPr>
          <w:i/>
          <w:iCs/>
          <w:lang w:val="sv-SE"/>
        </w:rPr>
        <w:t>sitting</w:t>
      </w:r>
      <w:r w:rsidRPr="00904CCA">
        <w:rPr>
          <w:lang w:val="sv-SE"/>
        </w:rPr>
        <w:t xml:space="preserve">, </w:t>
      </w:r>
      <w:r w:rsidR="00C36B86" w:rsidRPr="00C36B86">
        <w:rPr>
          <w:i/>
          <w:iCs/>
          <w:lang w:val="sv-SE"/>
        </w:rPr>
        <w:t>standing</w:t>
      </w:r>
      <w:r w:rsidRPr="00904CCA">
        <w:rPr>
          <w:lang w:val="sv-SE"/>
        </w:rPr>
        <w:t xml:space="preserve">, walking, dan aktivitas lainnya. Sementara itu, grafik kedua menampilkan distribusi emosi yang terdeteksi, seperti </w:t>
      </w:r>
      <w:r w:rsidR="000B587A" w:rsidRPr="000B587A">
        <w:rPr>
          <w:i/>
          <w:iCs/>
          <w:lang w:val="sv-SE"/>
        </w:rPr>
        <w:t>neutral</w:t>
      </w:r>
      <w:r w:rsidRPr="00904CCA">
        <w:rPr>
          <w:lang w:val="sv-SE"/>
        </w:rPr>
        <w:t xml:space="preserve">, </w:t>
      </w:r>
      <w:r w:rsidR="000B587A" w:rsidRPr="000B587A">
        <w:rPr>
          <w:i/>
          <w:iCs/>
          <w:lang w:val="sv-SE"/>
        </w:rPr>
        <w:t>happy</w:t>
      </w:r>
      <w:r w:rsidRPr="00904CCA">
        <w:rPr>
          <w:lang w:val="sv-SE"/>
        </w:rPr>
        <w:t xml:space="preserve">, </w:t>
      </w:r>
      <w:r w:rsidR="000B587A" w:rsidRPr="000B587A">
        <w:rPr>
          <w:i/>
          <w:iCs/>
          <w:lang w:val="sv-SE"/>
        </w:rPr>
        <w:t>sad</w:t>
      </w:r>
      <w:r w:rsidRPr="00904CCA">
        <w:rPr>
          <w:lang w:val="sv-SE"/>
        </w:rPr>
        <w:t xml:space="preserve">, </w:t>
      </w:r>
      <w:r w:rsidR="000B587A" w:rsidRPr="000B587A">
        <w:rPr>
          <w:i/>
          <w:iCs/>
          <w:lang w:val="sv-SE"/>
        </w:rPr>
        <w:t>angry</w:t>
      </w:r>
      <w:r w:rsidRPr="00904CCA">
        <w:rPr>
          <w:lang w:val="sv-SE"/>
        </w:rPr>
        <w:t xml:space="preserve">, dan emosi lainnya. Pada bagian tengah grafik, sistem menampilkan </w:t>
      </w:r>
      <w:r w:rsidRPr="00904CCA">
        <w:rPr>
          <w:lang w:val="sv-SE"/>
        </w:rPr>
        <w:lastRenderedPageBreak/>
        <w:t>kategori yang paling dominan beserta persentasenya sehingga pengguna dapat langsung mengetahui aktivitas dan emosi yang paling sering muncul.</w:t>
      </w:r>
    </w:p>
    <w:p w14:paraId="34888E6F" w14:textId="34899647" w:rsidR="007E2FD1" w:rsidRPr="00904CCA" w:rsidRDefault="007E2FD1" w:rsidP="002031FF">
      <w:pPr>
        <w:spacing w:after="0" w:line="360" w:lineRule="auto"/>
        <w:jc w:val="both"/>
        <w:rPr>
          <w:lang w:val="sv-SE"/>
        </w:rPr>
      </w:pPr>
      <w:r w:rsidRPr="00904CCA">
        <w:rPr>
          <w:lang w:val="sv-SE"/>
        </w:rPr>
        <w:t>Selanjutnya, pada bagian tengah halaman terdapat grafik distribusi multimodal per jam yang disajikan dalam bentuk stacked bar chart dan line chart. Diagram batang bertumpuk digunakan untuk memperlihatkan jumlah aktivitas yang terjadi pada jam tertentu, sedangkan grafik garis menunjukkan rata-rata skor atensi pada periode waktu yang sama. Melalui grafik ini, pengguna dapat melihat hubungan antara aktivitas fisik dan tingkat perhatian subjek sepanjang waktu pengamatan.</w:t>
      </w:r>
    </w:p>
    <w:p w14:paraId="1845458B" w14:textId="77777777" w:rsidR="007E2FD1" w:rsidRPr="00904CCA" w:rsidRDefault="007E2FD1" w:rsidP="002031FF">
      <w:pPr>
        <w:spacing w:after="0" w:line="360" w:lineRule="auto"/>
        <w:jc w:val="both"/>
        <w:rPr>
          <w:lang w:val="sv-SE"/>
        </w:rPr>
      </w:pPr>
      <w:r w:rsidRPr="00904CCA">
        <w:rPr>
          <w:lang w:val="sv-SE"/>
        </w:rPr>
        <w:t>Pada bagian bawah tab ditampilkan Anomaly Timeline, yaitu daftar kronologis yang berisi informasi anomali yang terdeteksi oleh sistem. Setiap data anomali menampilkan waktu kejadian, tingkat keparahan, jenis anomali, serta sumber kamera yang digunakan. Fitur ini membantu pengguna dalam melakukan pemantauan dan evaluasi terhadap kejadian yang dianggap tidak normal selama proses analisis berlangsung.</w:t>
      </w:r>
    </w:p>
    <w:p w14:paraId="6D15DE00" w14:textId="4BDC9AE1" w:rsidR="004C591F" w:rsidRPr="00474B4C" w:rsidRDefault="004C591F" w:rsidP="007720EC">
      <w:pPr>
        <w:pStyle w:val="ListParagraph"/>
        <w:numPr>
          <w:ilvl w:val="0"/>
          <w:numId w:val="74"/>
        </w:numPr>
        <w:spacing w:after="0" w:line="360" w:lineRule="auto"/>
        <w:ind w:left="426" w:hanging="426"/>
        <w:jc w:val="both"/>
      </w:pPr>
      <w:r w:rsidRPr="00474B4C">
        <w:t>Antarmuka Monthly Reports</w:t>
      </w:r>
    </w:p>
    <w:p w14:paraId="34BF4055" w14:textId="46A687F5" w:rsidR="00ED121E" w:rsidRPr="00C1423C" w:rsidRDefault="00C1423C" w:rsidP="005B0526">
      <w:pPr>
        <w:spacing w:line="360" w:lineRule="auto"/>
        <w:jc w:val="both"/>
        <w:rPr>
          <w:lang w:val="sv-SE"/>
        </w:rPr>
      </w:pPr>
      <w:r>
        <w:t xml:space="preserve">Antarmuka </w:t>
      </w:r>
      <w:r w:rsidR="00C36B86" w:rsidRPr="00C36B86">
        <w:rPr>
          <w:i/>
          <w:iCs/>
        </w:rPr>
        <w:t xml:space="preserve">Monthly Reports </w:t>
      </w:r>
      <w:r>
        <w:t xml:space="preserve">digunakan untuk menampilkan ringkasan dan tren perilaku multimodal dalam periode bulanan. Halaman ini membantu pengguna melakukan pemantauan data secara lebih menyeluruh melalui visualisasi grafik dan tabel laporan harian. Selain digunakan untuk melihat perkembangan perilaku dari waktu ke waktu, halaman ini juga menyediakan fitur rekapitulasi data yang dapat diekspor ke dalam bentuk dokumen. Dengan tampilan yang terstruktur, pengguna dapat lebih mudah melakukan evaluasi terhadap hasil analisis yang telah tersimpan di dalam sistem. Antarmuka grafik tren bulanan pada halaman </w:t>
      </w:r>
      <w:r w:rsidR="00C36B86" w:rsidRPr="00C36B86">
        <w:rPr>
          <w:i/>
          <w:iCs/>
        </w:rPr>
        <w:t xml:space="preserve">Monthly Reports </w:t>
      </w:r>
      <w:r>
        <w:t>dapat dilihat pada Gambar 4.</w:t>
      </w:r>
      <w:r w:rsidR="00422F70">
        <w:t>2</w:t>
      </w:r>
      <w:r w:rsidR="002031FF">
        <w:t>8</w:t>
      </w:r>
      <w:r>
        <w:t>.</w:t>
      </w:r>
    </w:p>
    <w:p w14:paraId="3C9A8043" w14:textId="77777777" w:rsidR="002031FF" w:rsidRDefault="00ED121E" w:rsidP="002031FF">
      <w:pPr>
        <w:keepNext/>
        <w:spacing w:line="360" w:lineRule="auto"/>
        <w:jc w:val="both"/>
      </w:pPr>
      <w:r w:rsidRPr="00ED121E">
        <w:rPr>
          <w:noProof/>
        </w:rPr>
        <w:lastRenderedPageBreak/>
        <w:drawing>
          <wp:inline distT="0" distB="0" distL="0" distR="0" wp14:anchorId="73C12A9D" wp14:editId="489CB178">
            <wp:extent cx="5252085" cy="2284730"/>
            <wp:effectExtent l="0" t="0" r="5715"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52085" cy="2284730"/>
                    </a:xfrm>
                    <a:prstGeom prst="rect">
                      <a:avLst/>
                    </a:prstGeom>
                  </pic:spPr>
                </pic:pic>
              </a:graphicData>
            </a:graphic>
          </wp:inline>
        </w:drawing>
      </w:r>
    </w:p>
    <w:p w14:paraId="0FA56D11" w14:textId="52383A11" w:rsidR="00ED121E" w:rsidRPr="002031FF" w:rsidRDefault="002031FF" w:rsidP="002031FF">
      <w:pPr>
        <w:pStyle w:val="Caption"/>
        <w:jc w:val="center"/>
        <w:rPr>
          <w:i w:val="0"/>
          <w:iCs w:val="0"/>
          <w:color w:val="auto"/>
          <w:sz w:val="24"/>
          <w:szCs w:val="24"/>
        </w:rPr>
      </w:pPr>
      <w:bookmarkStart w:id="121" w:name="_Toc233232307"/>
      <w:r w:rsidRPr="002031FF">
        <w:rPr>
          <w:i w:val="0"/>
          <w:iCs w:val="0"/>
          <w:color w:val="auto"/>
          <w:sz w:val="24"/>
          <w:szCs w:val="24"/>
        </w:rPr>
        <w:t xml:space="preserve">Gambar 4. </w:t>
      </w:r>
      <w:r w:rsidRPr="002031FF">
        <w:rPr>
          <w:i w:val="0"/>
          <w:iCs w:val="0"/>
          <w:color w:val="auto"/>
          <w:sz w:val="24"/>
          <w:szCs w:val="24"/>
        </w:rPr>
        <w:fldChar w:fldCharType="begin"/>
      </w:r>
      <w:r w:rsidRPr="002031FF">
        <w:rPr>
          <w:i w:val="0"/>
          <w:iCs w:val="0"/>
          <w:color w:val="auto"/>
          <w:sz w:val="24"/>
          <w:szCs w:val="24"/>
        </w:rPr>
        <w:instrText xml:space="preserve"> SEQ Gambar_4. \* ARABIC </w:instrText>
      </w:r>
      <w:r w:rsidRPr="002031FF">
        <w:rPr>
          <w:i w:val="0"/>
          <w:iCs w:val="0"/>
          <w:color w:val="auto"/>
          <w:sz w:val="24"/>
          <w:szCs w:val="24"/>
        </w:rPr>
        <w:fldChar w:fldCharType="separate"/>
      </w:r>
      <w:r w:rsidR="00F377B4">
        <w:rPr>
          <w:i w:val="0"/>
          <w:iCs w:val="0"/>
          <w:noProof/>
          <w:color w:val="auto"/>
          <w:sz w:val="24"/>
          <w:szCs w:val="24"/>
        </w:rPr>
        <w:t>28</w:t>
      </w:r>
      <w:r w:rsidRPr="002031FF">
        <w:rPr>
          <w:i w:val="0"/>
          <w:iCs w:val="0"/>
          <w:color w:val="auto"/>
          <w:sz w:val="24"/>
          <w:szCs w:val="24"/>
        </w:rPr>
        <w:fldChar w:fldCharType="end"/>
      </w:r>
      <w:r w:rsidRPr="002031FF">
        <w:rPr>
          <w:i w:val="0"/>
          <w:iCs w:val="0"/>
          <w:color w:val="auto"/>
          <w:sz w:val="24"/>
          <w:szCs w:val="24"/>
        </w:rPr>
        <w:t xml:space="preserve"> Halaman Monthly Reports</w:t>
      </w:r>
      <w:bookmarkEnd w:id="121"/>
    </w:p>
    <w:p w14:paraId="06943D1F" w14:textId="2F27F44A" w:rsidR="00C1423C" w:rsidRDefault="00C1423C" w:rsidP="00C1423C">
      <w:pPr>
        <w:spacing w:line="360" w:lineRule="auto"/>
        <w:jc w:val="both"/>
      </w:pPr>
      <w:r>
        <w:t>Berdasarkan Gambar 4.</w:t>
      </w:r>
      <w:r w:rsidR="00422F70">
        <w:t>2</w:t>
      </w:r>
      <w:r w:rsidR="002031FF">
        <w:t>8</w:t>
      </w:r>
      <w:r>
        <w:t>, bagian atas halaman menyediakan filter bulan dan tahun yang digunakan untuk menentukan periode laporan yang ingin ditampilkan. Setelah data dipilih, sistem akan menampilkan grafik tren selama 30 hari dalam bentuk line chart. Grafik tersebut memperlihatkan perubahan beberapa indikator utama, seperti total aktivitas, rata-rata atensi, dan lonjakan emosi selama periode pengamatan. Melalui grafik ini, pengguna dapat melihat pola kenaikan maupun penurunan kondisi perilaku dari hari ke hari secara lebih mudah dan visual.</w:t>
      </w:r>
    </w:p>
    <w:p w14:paraId="6F133D36" w14:textId="139574A2" w:rsidR="00C1423C" w:rsidRDefault="00C1423C" w:rsidP="00C1423C">
      <w:pPr>
        <w:spacing w:line="360" w:lineRule="auto"/>
        <w:jc w:val="both"/>
      </w:pPr>
      <w:r>
        <w:t xml:space="preserve">Selain itu, pada bagian kanan atas tersedia tombol Export CSV dan Export PDF yang digunakan untuk mengunduh hasil laporan dalam format dokumen. Fitur ini memudahkan pengguna untuk menyimpan, mencetak, atau membagikan hasil analisis yang telah dihasilkan oleh sistem. </w:t>
      </w:r>
    </w:p>
    <w:p w14:paraId="47229542" w14:textId="77777777" w:rsidR="002031FF" w:rsidRDefault="00ED121E" w:rsidP="002031FF">
      <w:pPr>
        <w:keepNext/>
        <w:spacing w:line="360" w:lineRule="auto"/>
        <w:jc w:val="both"/>
      </w:pPr>
      <w:r w:rsidRPr="00ED121E">
        <w:rPr>
          <w:noProof/>
        </w:rPr>
        <w:lastRenderedPageBreak/>
        <w:drawing>
          <wp:inline distT="0" distB="0" distL="0" distR="0" wp14:anchorId="352F44E3" wp14:editId="2D36DD81">
            <wp:extent cx="5252085" cy="231140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52085" cy="2311400"/>
                    </a:xfrm>
                    <a:prstGeom prst="rect">
                      <a:avLst/>
                    </a:prstGeom>
                  </pic:spPr>
                </pic:pic>
              </a:graphicData>
            </a:graphic>
          </wp:inline>
        </w:drawing>
      </w:r>
    </w:p>
    <w:p w14:paraId="4ACAE0AD" w14:textId="45CEA45C" w:rsidR="00ED121E" w:rsidRPr="002031FF" w:rsidRDefault="002031FF" w:rsidP="002031FF">
      <w:pPr>
        <w:pStyle w:val="Caption"/>
        <w:jc w:val="center"/>
        <w:rPr>
          <w:i w:val="0"/>
          <w:iCs w:val="0"/>
          <w:color w:val="auto"/>
          <w:sz w:val="24"/>
          <w:szCs w:val="24"/>
        </w:rPr>
      </w:pPr>
      <w:bookmarkStart w:id="122" w:name="_Toc233232308"/>
      <w:r w:rsidRPr="002031FF">
        <w:rPr>
          <w:i w:val="0"/>
          <w:iCs w:val="0"/>
          <w:color w:val="auto"/>
          <w:sz w:val="24"/>
          <w:szCs w:val="24"/>
        </w:rPr>
        <w:t xml:space="preserve">Gambar 4. </w:t>
      </w:r>
      <w:r w:rsidRPr="002031FF">
        <w:rPr>
          <w:i w:val="0"/>
          <w:iCs w:val="0"/>
          <w:color w:val="auto"/>
          <w:sz w:val="24"/>
          <w:szCs w:val="24"/>
        </w:rPr>
        <w:fldChar w:fldCharType="begin"/>
      </w:r>
      <w:r w:rsidRPr="002031FF">
        <w:rPr>
          <w:i w:val="0"/>
          <w:iCs w:val="0"/>
          <w:color w:val="auto"/>
          <w:sz w:val="24"/>
          <w:szCs w:val="24"/>
        </w:rPr>
        <w:instrText xml:space="preserve"> SEQ Gambar_4. \* ARABIC </w:instrText>
      </w:r>
      <w:r w:rsidRPr="002031FF">
        <w:rPr>
          <w:i w:val="0"/>
          <w:iCs w:val="0"/>
          <w:color w:val="auto"/>
          <w:sz w:val="24"/>
          <w:szCs w:val="24"/>
        </w:rPr>
        <w:fldChar w:fldCharType="separate"/>
      </w:r>
      <w:r w:rsidR="00F377B4">
        <w:rPr>
          <w:i w:val="0"/>
          <w:iCs w:val="0"/>
          <w:noProof/>
          <w:color w:val="auto"/>
          <w:sz w:val="24"/>
          <w:szCs w:val="24"/>
        </w:rPr>
        <w:t>29</w:t>
      </w:r>
      <w:r w:rsidRPr="002031FF">
        <w:rPr>
          <w:i w:val="0"/>
          <w:iCs w:val="0"/>
          <w:color w:val="auto"/>
          <w:sz w:val="24"/>
          <w:szCs w:val="24"/>
        </w:rPr>
        <w:fldChar w:fldCharType="end"/>
      </w:r>
      <w:r w:rsidRPr="002031FF">
        <w:rPr>
          <w:i w:val="0"/>
          <w:iCs w:val="0"/>
          <w:color w:val="auto"/>
          <w:sz w:val="24"/>
          <w:szCs w:val="24"/>
        </w:rPr>
        <w:t xml:space="preserve"> Menampilkan Tabel Detail Daily</w:t>
      </w:r>
      <w:r>
        <w:rPr>
          <w:i w:val="0"/>
          <w:iCs w:val="0"/>
          <w:color w:val="auto"/>
          <w:sz w:val="24"/>
          <w:szCs w:val="24"/>
        </w:rPr>
        <w:t xml:space="preserve"> Breakdown</w:t>
      </w:r>
      <w:bookmarkEnd w:id="122"/>
    </w:p>
    <w:p w14:paraId="78EB31A8" w14:textId="3F6771EC" w:rsidR="00C1423C" w:rsidRDefault="00C1423C" w:rsidP="002031FF">
      <w:pPr>
        <w:spacing w:after="0" w:line="360" w:lineRule="auto"/>
        <w:jc w:val="both"/>
      </w:pPr>
      <w:r>
        <w:t>Selanjutnya, berdasarkan Gambar 4.</w:t>
      </w:r>
      <w:r w:rsidR="00422F70">
        <w:t>28</w:t>
      </w:r>
      <w:r>
        <w:t xml:space="preserve">, bagian bawah halaman menampilkan tabel </w:t>
      </w:r>
      <w:r w:rsidRPr="000B587A">
        <w:rPr>
          <w:i/>
          <w:iCs/>
        </w:rPr>
        <w:t>Detailed Daily Breakdown</w:t>
      </w:r>
      <w:r>
        <w:t xml:space="preserve"> yang berisi ringkasan data harian secara lebih rinci. Tabel ini memuat beberapa informasi penting, seperti tanggal pengamatan, waktu aktivitas tertinggi, aktivitas yang paling dominan, rata-rata skor atensi, emosi dominan, serta jumlah anomali yang terdeteksi oleh sistem pada hari tersebut.</w:t>
      </w:r>
    </w:p>
    <w:p w14:paraId="1CA864A2" w14:textId="08415B26" w:rsidR="004D6C2F" w:rsidRDefault="00C1423C" w:rsidP="002031FF">
      <w:pPr>
        <w:spacing w:after="0" w:line="360" w:lineRule="auto"/>
        <w:jc w:val="both"/>
      </w:pPr>
      <w:r>
        <w:t xml:space="preserve">Melalui tabel ini, pengguna dapat melakukan analisis data harian secara lebih detail dan membandingkan kondisi perilaku antar hari dalam satu periode laporan. Informasi yang tersusun dalam bentuk tabel juga membantu pengguna menemukan pola tertentu atau mendeteksi perubahan perilaku yang signifikan selama proses pemantauan berlangsung. </w:t>
      </w:r>
    </w:p>
    <w:p w14:paraId="41CA0CFC" w14:textId="766C3AD7" w:rsidR="00951495" w:rsidRDefault="001F667C" w:rsidP="007720EC">
      <w:pPr>
        <w:pStyle w:val="Heading2"/>
        <w:numPr>
          <w:ilvl w:val="0"/>
          <w:numId w:val="75"/>
        </w:numPr>
        <w:spacing w:before="0" w:after="0" w:line="360" w:lineRule="auto"/>
        <w:ind w:left="426" w:hanging="426"/>
        <w:rPr>
          <w:lang w:val="sv-SE"/>
        </w:rPr>
      </w:pPr>
      <w:bookmarkStart w:id="123" w:name="_Toc231472557"/>
      <w:r w:rsidRPr="00620790">
        <w:rPr>
          <w:lang w:val="sv-SE"/>
        </w:rPr>
        <w:t xml:space="preserve">Pengujian </w:t>
      </w:r>
      <w:r w:rsidR="00B81BC2">
        <w:rPr>
          <w:lang w:val="sv-SE"/>
        </w:rPr>
        <w:t>Sistem</w:t>
      </w:r>
      <w:bookmarkEnd w:id="123"/>
    </w:p>
    <w:p w14:paraId="1E39940B" w14:textId="77777777" w:rsidR="00CB702A" w:rsidRDefault="00CB702A" w:rsidP="00CB702A">
      <w:pPr>
        <w:pStyle w:val="ListParagraph"/>
        <w:spacing w:line="360" w:lineRule="auto"/>
        <w:ind w:left="0"/>
        <w:jc w:val="both"/>
        <w:rPr>
          <w:lang w:val="sv-SE"/>
        </w:rPr>
      </w:pPr>
      <w:r w:rsidRPr="00CB702A">
        <w:rPr>
          <w:lang w:val="sv-SE"/>
        </w:rPr>
        <w:t xml:space="preserve">Pada tahap ini, sistem yang telah berhasil dikembangkan hingga mencapai bentuk </w:t>
      </w:r>
      <w:r w:rsidRPr="000B587A">
        <w:rPr>
          <w:i/>
          <w:iCs/>
          <w:lang w:val="sv-SE"/>
        </w:rPr>
        <w:t>Minimum Viable Product</w:t>
      </w:r>
      <w:r w:rsidRPr="00CB702A">
        <w:rPr>
          <w:lang w:val="sv-SE"/>
        </w:rPr>
        <w:t xml:space="preserve"> (MVP) selanjutnya dilakukan proses pengujian untuk mengevaluasi performa dan fungsionalitas sistem secara menyeluruh. Pengujian dilakukan guna memastikan bahwa seluruh komponen sistem dapat berjalan sesuai dengan kebutuhan fungsional maupun non-fungsional yang telah dijelaskan pada subbab identifikasi kebutuhan sebelumnya.</w:t>
      </w:r>
    </w:p>
    <w:p w14:paraId="65D4E1D2" w14:textId="752E7CBE" w:rsidR="00CB702A" w:rsidRPr="00CB702A" w:rsidRDefault="00CB702A" w:rsidP="00CB702A">
      <w:pPr>
        <w:pStyle w:val="ListParagraph"/>
        <w:spacing w:line="360" w:lineRule="auto"/>
        <w:ind w:left="0"/>
        <w:jc w:val="both"/>
        <w:rPr>
          <w:lang w:val="sv-SE"/>
        </w:rPr>
      </w:pPr>
      <w:r w:rsidRPr="00CB702A">
        <w:rPr>
          <w:lang w:val="sv-SE"/>
        </w:rPr>
        <w:t xml:space="preserve">Selain itu, proses pengujian juga bertujuan untuk mengetahui tingkat keberhasilan implementasi model, kestabilan sistem saat dijalankan secara </w:t>
      </w:r>
      <w:r w:rsidR="006B774C" w:rsidRPr="006B774C">
        <w:rPr>
          <w:i/>
          <w:iCs/>
          <w:lang w:val="sv-SE"/>
        </w:rPr>
        <w:t>real-time</w:t>
      </w:r>
      <w:r w:rsidRPr="00CB702A">
        <w:rPr>
          <w:lang w:val="sv-SE"/>
        </w:rPr>
        <w:t xml:space="preserve">, serta akurasi </w:t>
      </w:r>
      <w:r w:rsidRPr="00CB702A">
        <w:rPr>
          <w:lang w:val="sv-SE"/>
        </w:rPr>
        <w:lastRenderedPageBreak/>
        <w:t xml:space="preserve">hasil analisis yang dihasilkan oleh sistem. Pengujian dilakukan pada beberapa komponen utama, seperti model deteksi manusia, klasifikasi aksi, </w:t>
      </w:r>
      <w:r w:rsidRPr="000B587A">
        <w:rPr>
          <w:i/>
          <w:iCs/>
          <w:lang w:val="sv-SE"/>
        </w:rPr>
        <w:t>object tracking</w:t>
      </w:r>
      <w:r w:rsidRPr="00CB702A">
        <w:rPr>
          <w:lang w:val="sv-SE"/>
        </w:rPr>
        <w:t xml:space="preserve"> menggunakan </w:t>
      </w:r>
      <w:r w:rsidR="006B774C" w:rsidRPr="006B774C">
        <w:rPr>
          <w:i/>
          <w:iCs/>
          <w:lang w:val="sv-SE"/>
        </w:rPr>
        <w:t>Manhattan Distance</w:t>
      </w:r>
      <w:r w:rsidRPr="00CB702A">
        <w:rPr>
          <w:lang w:val="sv-SE"/>
        </w:rPr>
        <w:t>, hingga proses analitik harian pada dashboard sistem.</w:t>
      </w:r>
    </w:p>
    <w:p w14:paraId="57B0B17E" w14:textId="2F140B3F" w:rsidR="00CB702A" w:rsidRDefault="00CB702A" w:rsidP="00CB702A">
      <w:pPr>
        <w:pStyle w:val="ListParagraph"/>
        <w:spacing w:line="360" w:lineRule="auto"/>
        <w:ind w:left="0"/>
        <w:jc w:val="both"/>
        <w:rPr>
          <w:lang w:val="sv-SE"/>
        </w:rPr>
      </w:pPr>
      <w:r w:rsidRPr="00CB702A">
        <w:rPr>
          <w:lang w:val="sv-SE"/>
        </w:rPr>
        <w:t xml:space="preserve">Melalui tahap pengujian ini, peneliti dapat mengidentifikasi berbagai kekurangan, kendala, maupun potensi kesalahan yang masih terdapat pada sistem. Hasil evaluasi tersebut nantinya dapat digunakan sebagai bahan pengembangan lebih lanjut untuk meningkatkan kualitas sistem pada versi berikutnya agar menjadi lebih stabil, akurat, dan optimal dalam mendukung proses analisis perilaku multimodal selama sesi </w:t>
      </w:r>
      <w:r w:rsidR="00904CCA">
        <w:rPr>
          <w:lang w:val="sv-SE"/>
        </w:rPr>
        <w:t>pemantauan</w:t>
      </w:r>
      <w:r w:rsidRPr="00CB702A">
        <w:rPr>
          <w:lang w:val="sv-SE"/>
        </w:rPr>
        <w:t xml:space="preserve"> berlangsung.</w:t>
      </w:r>
    </w:p>
    <w:p w14:paraId="715D0B07" w14:textId="3A278EC6" w:rsidR="00D177CA" w:rsidRDefault="00D177CA" w:rsidP="002031FF">
      <w:pPr>
        <w:pStyle w:val="ListParagraph"/>
        <w:spacing w:after="0" w:line="360" w:lineRule="auto"/>
        <w:ind w:left="0"/>
        <w:jc w:val="both"/>
      </w:pPr>
      <w:r>
        <w:t>Untuk memperoleh hasil evaluasi performa yang valid, konsisten, dan dapat dipertanggungjawabkan secara ilmiah, keseluruhan proses evaluasi sistem ini dijalankan berdasarkan penetapan skenario pengujian yang terukur. Skenario pengujian sistem dirancang secara spesifik untuk merepresentasikan lingkungan operasional nyata (</w:t>
      </w:r>
      <w:r>
        <w:rPr>
          <w:i/>
          <w:iCs/>
        </w:rPr>
        <w:t>real-world environment</w:t>
      </w:r>
      <w:r>
        <w:t>) . Rincian batasan dan kondisi operasional dari skenario pengujian yang diterapkan dalam tahap evaluasi ini dirangkum pada Tabel 4.</w:t>
      </w:r>
      <w:r w:rsidR="00D72A0B">
        <w:t>13</w:t>
      </w:r>
      <w:r>
        <w:t>.</w:t>
      </w:r>
    </w:p>
    <w:p w14:paraId="6598D4AB" w14:textId="0BC98191" w:rsidR="002031FF" w:rsidRPr="002031FF" w:rsidRDefault="002031FF" w:rsidP="002031FF">
      <w:pPr>
        <w:pStyle w:val="Caption"/>
        <w:keepNext/>
        <w:jc w:val="center"/>
        <w:rPr>
          <w:i w:val="0"/>
          <w:iCs w:val="0"/>
          <w:color w:val="auto"/>
          <w:sz w:val="24"/>
          <w:szCs w:val="24"/>
        </w:rPr>
      </w:pPr>
      <w:bookmarkStart w:id="124" w:name="_Toc230286352"/>
      <w:bookmarkStart w:id="125" w:name="_Toc230347423"/>
      <w:bookmarkStart w:id="126" w:name="_Toc231472903"/>
      <w:r w:rsidRPr="002031FF">
        <w:rPr>
          <w:i w:val="0"/>
          <w:iCs w:val="0"/>
          <w:color w:val="auto"/>
          <w:sz w:val="24"/>
          <w:szCs w:val="24"/>
        </w:rPr>
        <w:t xml:space="preserve">Tabel 4. </w:t>
      </w:r>
      <w:r w:rsidRPr="002031FF">
        <w:rPr>
          <w:i w:val="0"/>
          <w:iCs w:val="0"/>
          <w:color w:val="auto"/>
          <w:sz w:val="24"/>
          <w:szCs w:val="24"/>
        </w:rPr>
        <w:fldChar w:fldCharType="begin"/>
      </w:r>
      <w:r w:rsidRPr="002031FF">
        <w:rPr>
          <w:i w:val="0"/>
          <w:iCs w:val="0"/>
          <w:color w:val="auto"/>
          <w:sz w:val="24"/>
          <w:szCs w:val="24"/>
        </w:rPr>
        <w:instrText xml:space="preserve"> SEQ Tabel_4. \* ARABIC </w:instrText>
      </w:r>
      <w:r w:rsidRPr="002031FF">
        <w:rPr>
          <w:i w:val="0"/>
          <w:iCs w:val="0"/>
          <w:color w:val="auto"/>
          <w:sz w:val="24"/>
          <w:szCs w:val="24"/>
        </w:rPr>
        <w:fldChar w:fldCharType="separate"/>
      </w:r>
      <w:r w:rsidR="00975868">
        <w:rPr>
          <w:i w:val="0"/>
          <w:iCs w:val="0"/>
          <w:noProof/>
          <w:color w:val="auto"/>
          <w:sz w:val="24"/>
          <w:szCs w:val="24"/>
        </w:rPr>
        <w:t>13</w:t>
      </w:r>
      <w:r w:rsidRPr="002031FF">
        <w:rPr>
          <w:i w:val="0"/>
          <w:iCs w:val="0"/>
          <w:color w:val="auto"/>
          <w:sz w:val="24"/>
          <w:szCs w:val="24"/>
        </w:rPr>
        <w:fldChar w:fldCharType="end"/>
      </w:r>
      <w:r w:rsidRPr="002031FF">
        <w:rPr>
          <w:i w:val="0"/>
          <w:iCs w:val="0"/>
          <w:color w:val="auto"/>
          <w:sz w:val="24"/>
          <w:szCs w:val="24"/>
        </w:rPr>
        <w:t xml:space="preserve"> Parameter Skenario Pengujian</w:t>
      </w:r>
      <w:bookmarkEnd w:id="124"/>
      <w:bookmarkEnd w:id="125"/>
      <w:bookmarkEnd w:id="126"/>
    </w:p>
    <w:tbl>
      <w:tblPr>
        <w:tblStyle w:val="TableGrid"/>
        <w:tblW w:w="0" w:type="auto"/>
        <w:tblLook w:val="04A0" w:firstRow="1" w:lastRow="0" w:firstColumn="1" w:lastColumn="0" w:noHBand="0" w:noVBand="1"/>
      </w:tblPr>
      <w:tblGrid>
        <w:gridCol w:w="2753"/>
        <w:gridCol w:w="2754"/>
        <w:gridCol w:w="2754"/>
      </w:tblGrid>
      <w:tr w:rsidR="00D177CA" w14:paraId="584E56E8" w14:textId="77777777" w:rsidTr="00D177CA">
        <w:tc>
          <w:tcPr>
            <w:tcW w:w="2753" w:type="dxa"/>
          </w:tcPr>
          <w:p w14:paraId="287E2A0A" w14:textId="49163DD2" w:rsidR="00D177CA" w:rsidRDefault="00D177CA" w:rsidP="00CB702A">
            <w:pPr>
              <w:pStyle w:val="ListParagraph"/>
              <w:spacing w:line="360" w:lineRule="auto"/>
              <w:ind w:left="0"/>
              <w:jc w:val="both"/>
              <w:rPr>
                <w:lang w:val="sv-SE"/>
              </w:rPr>
            </w:pPr>
            <w:r>
              <w:rPr>
                <w:lang w:val="sv-SE"/>
              </w:rPr>
              <w:t>Parameter Skenario</w:t>
            </w:r>
          </w:p>
        </w:tc>
        <w:tc>
          <w:tcPr>
            <w:tcW w:w="2754" w:type="dxa"/>
          </w:tcPr>
          <w:p w14:paraId="0B1F7723" w14:textId="120DA694" w:rsidR="00D177CA" w:rsidRDefault="00D177CA" w:rsidP="00CB702A">
            <w:pPr>
              <w:pStyle w:val="ListParagraph"/>
              <w:spacing w:line="360" w:lineRule="auto"/>
              <w:ind w:left="0"/>
              <w:jc w:val="both"/>
              <w:rPr>
                <w:lang w:val="sv-SE"/>
              </w:rPr>
            </w:pPr>
            <w:r>
              <w:rPr>
                <w:lang w:val="sv-SE"/>
              </w:rPr>
              <w:t>Kondisi Pengujian</w:t>
            </w:r>
          </w:p>
        </w:tc>
        <w:tc>
          <w:tcPr>
            <w:tcW w:w="2754" w:type="dxa"/>
          </w:tcPr>
          <w:p w14:paraId="512A215A" w14:textId="38E2E569" w:rsidR="00D177CA" w:rsidRDefault="00D177CA" w:rsidP="00CB702A">
            <w:pPr>
              <w:pStyle w:val="ListParagraph"/>
              <w:spacing w:line="360" w:lineRule="auto"/>
              <w:ind w:left="0"/>
              <w:jc w:val="both"/>
              <w:rPr>
                <w:lang w:val="sv-SE"/>
              </w:rPr>
            </w:pPr>
            <w:r>
              <w:rPr>
                <w:lang w:val="sv-SE"/>
              </w:rPr>
              <w:t>Tujuan</w:t>
            </w:r>
          </w:p>
        </w:tc>
      </w:tr>
      <w:tr w:rsidR="00D177CA" w14:paraId="73C87C26" w14:textId="77777777" w:rsidTr="00D177CA">
        <w:tc>
          <w:tcPr>
            <w:tcW w:w="2753" w:type="dxa"/>
          </w:tcPr>
          <w:p w14:paraId="5068DA9F" w14:textId="2725F097" w:rsidR="00D177CA" w:rsidRPr="00904CCA" w:rsidRDefault="00D177CA" w:rsidP="00CB702A">
            <w:pPr>
              <w:pStyle w:val="ListParagraph"/>
              <w:spacing w:line="360" w:lineRule="auto"/>
              <w:ind w:left="0"/>
              <w:jc w:val="both"/>
              <w:rPr>
                <w:lang w:val="en-US"/>
              </w:rPr>
            </w:pPr>
            <w:r w:rsidRPr="00904CCA">
              <w:rPr>
                <w:lang w:val="en-US"/>
              </w:rPr>
              <w:t>Beban Objek Maksimal (Standard Use Case)</w:t>
            </w:r>
          </w:p>
        </w:tc>
        <w:tc>
          <w:tcPr>
            <w:tcW w:w="2754" w:type="dxa"/>
          </w:tcPr>
          <w:p w14:paraId="6197E585" w14:textId="34CE2E3C" w:rsidR="00D177CA" w:rsidRDefault="00FC616B" w:rsidP="00CB702A">
            <w:pPr>
              <w:pStyle w:val="ListParagraph"/>
              <w:spacing w:line="360" w:lineRule="auto"/>
              <w:ind w:left="0"/>
              <w:jc w:val="both"/>
              <w:rPr>
                <w:lang w:val="sv-SE"/>
              </w:rPr>
            </w:pPr>
            <w:r>
              <w:t xml:space="preserve">Sistem melakukan pemrosesan maksimal 5 (lima) objek manusia secara bersamaan dalam satu frame video pada antarmuka </w:t>
            </w:r>
            <w:r w:rsidR="002410E6" w:rsidRPr="002410E6">
              <w:rPr>
                <w:i/>
                <w:iCs/>
              </w:rPr>
              <w:t>Live Detection</w:t>
            </w:r>
            <w:r>
              <w:t>.</w:t>
            </w:r>
          </w:p>
        </w:tc>
        <w:tc>
          <w:tcPr>
            <w:tcW w:w="2754" w:type="dxa"/>
          </w:tcPr>
          <w:p w14:paraId="1B4CFE67" w14:textId="3D1D0952" w:rsidR="00D177CA" w:rsidRDefault="00FC616B" w:rsidP="00CB702A">
            <w:pPr>
              <w:pStyle w:val="ListParagraph"/>
              <w:spacing w:line="360" w:lineRule="auto"/>
              <w:ind w:left="0"/>
              <w:jc w:val="both"/>
              <w:rPr>
                <w:lang w:val="sv-SE"/>
              </w:rPr>
            </w:pPr>
            <w:r>
              <w:t>Merepresentasikan kondisi penggunaan normal pada sistem monitoring multimodal tanpa memberikan beban komputasi berlebih yang dapat memengaruhi performa sistem.</w:t>
            </w:r>
          </w:p>
        </w:tc>
      </w:tr>
      <w:tr w:rsidR="00D177CA" w14:paraId="6607943F" w14:textId="77777777" w:rsidTr="00D177CA">
        <w:tc>
          <w:tcPr>
            <w:tcW w:w="2753" w:type="dxa"/>
          </w:tcPr>
          <w:p w14:paraId="6D4FA9A0" w14:textId="2CB33A20" w:rsidR="00D177CA" w:rsidRDefault="00D177CA" w:rsidP="00CB702A">
            <w:pPr>
              <w:pStyle w:val="ListParagraph"/>
              <w:spacing w:line="360" w:lineRule="auto"/>
              <w:ind w:left="0"/>
              <w:jc w:val="both"/>
              <w:rPr>
                <w:lang w:val="sv-SE"/>
              </w:rPr>
            </w:pPr>
            <w:r>
              <w:t>Variasi Dinamika Perilaku</w:t>
            </w:r>
          </w:p>
        </w:tc>
        <w:tc>
          <w:tcPr>
            <w:tcW w:w="2754" w:type="dxa"/>
          </w:tcPr>
          <w:p w14:paraId="242B47A7" w14:textId="58B7AC0B" w:rsidR="00D177CA" w:rsidRDefault="00FC616B" w:rsidP="00CB702A">
            <w:pPr>
              <w:pStyle w:val="ListParagraph"/>
              <w:spacing w:line="360" w:lineRule="auto"/>
              <w:ind w:left="0"/>
              <w:jc w:val="both"/>
              <w:rPr>
                <w:lang w:val="sv-SE"/>
              </w:rPr>
            </w:pPr>
            <w:r>
              <w:t xml:space="preserve">Subjek melakukan berbagai aktivitas seperti duduk, berdiri, berjalan, </w:t>
            </w:r>
            <w:r>
              <w:lastRenderedPageBreak/>
              <w:t>mengubah ekspresi wajah, serta menggerakkan arah kepala selama proses monitoring berlangsung.</w:t>
            </w:r>
          </w:p>
        </w:tc>
        <w:tc>
          <w:tcPr>
            <w:tcW w:w="2754" w:type="dxa"/>
          </w:tcPr>
          <w:p w14:paraId="2B689422" w14:textId="42A78CA3" w:rsidR="00D177CA" w:rsidRDefault="00FC616B" w:rsidP="00CB702A">
            <w:pPr>
              <w:pStyle w:val="ListParagraph"/>
              <w:spacing w:line="360" w:lineRule="auto"/>
              <w:ind w:left="0"/>
              <w:jc w:val="both"/>
              <w:rPr>
                <w:lang w:val="sv-SE"/>
              </w:rPr>
            </w:pPr>
            <w:r>
              <w:lastRenderedPageBreak/>
              <w:t xml:space="preserve">Memastikan proses inferensi YOLOv11 dan Face-API.js dapat berjalan </w:t>
            </w:r>
            <w:r>
              <w:lastRenderedPageBreak/>
              <w:t>secara dinamis sesuai perubahan perilaku pengguna pada kondisi nyata.</w:t>
            </w:r>
          </w:p>
        </w:tc>
      </w:tr>
      <w:tr w:rsidR="00D177CA" w14:paraId="42F0A98C" w14:textId="77777777" w:rsidTr="00D177CA">
        <w:tc>
          <w:tcPr>
            <w:tcW w:w="2753" w:type="dxa"/>
          </w:tcPr>
          <w:p w14:paraId="4BCF220F" w14:textId="0B3FFA3F" w:rsidR="00D177CA" w:rsidRDefault="00D177CA" w:rsidP="00CB702A">
            <w:pPr>
              <w:pStyle w:val="ListParagraph"/>
              <w:spacing w:line="360" w:lineRule="auto"/>
              <w:ind w:left="0"/>
              <w:jc w:val="both"/>
              <w:rPr>
                <w:lang w:val="sv-SE"/>
              </w:rPr>
            </w:pPr>
            <w:r w:rsidRPr="00D177CA">
              <w:rPr>
                <w:lang w:val="sv-SE"/>
              </w:rPr>
              <w:t>Perangkat dan Lingkungan Klien</w:t>
            </w:r>
          </w:p>
        </w:tc>
        <w:tc>
          <w:tcPr>
            <w:tcW w:w="2754" w:type="dxa"/>
          </w:tcPr>
          <w:p w14:paraId="645A65E0" w14:textId="577B3C54" w:rsidR="00D177CA" w:rsidRDefault="00FC616B" w:rsidP="00CB702A">
            <w:pPr>
              <w:pStyle w:val="ListParagraph"/>
              <w:spacing w:line="360" w:lineRule="auto"/>
              <w:ind w:left="0"/>
              <w:jc w:val="both"/>
              <w:rPr>
                <w:lang w:val="sv-SE"/>
              </w:rPr>
            </w:pPr>
            <w:r>
              <w:t>Pengguna menggunakan komputer atau laptop standar dengan kamera web (webcam) resolusi High Definition (720p) dan peramban web modern.</w:t>
            </w:r>
          </w:p>
        </w:tc>
        <w:tc>
          <w:tcPr>
            <w:tcW w:w="2754" w:type="dxa"/>
          </w:tcPr>
          <w:p w14:paraId="7B0326B3" w14:textId="0DFB62A5" w:rsidR="00D177CA" w:rsidRDefault="00FC616B" w:rsidP="00CB702A">
            <w:pPr>
              <w:pStyle w:val="ListParagraph"/>
              <w:spacing w:line="360" w:lineRule="auto"/>
              <w:ind w:left="0"/>
              <w:jc w:val="both"/>
              <w:rPr>
                <w:lang w:val="sv-SE"/>
              </w:rPr>
            </w:pPr>
            <w:r>
              <w:t>Menyesuaikan spesifikasi perangkat minimum yang umum digunakan pengguna saat menjalankan sistem monitoring berbasis web.</w:t>
            </w:r>
          </w:p>
        </w:tc>
      </w:tr>
      <w:tr w:rsidR="00D177CA" w14:paraId="0CB990F8" w14:textId="77777777" w:rsidTr="00D177CA">
        <w:tc>
          <w:tcPr>
            <w:tcW w:w="2753" w:type="dxa"/>
          </w:tcPr>
          <w:p w14:paraId="02FB3D18" w14:textId="1F9CC746" w:rsidR="00D177CA" w:rsidRPr="00D177CA" w:rsidRDefault="00D177CA" w:rsidP="00CB702A">
            <w:pPr>
              <w:pStyle w:val="ListParagraph"/>
              <w:spacing w:line="360" w:lineRule="auto"/>
              <w:ind w:left="0"/>
              <w:jc w:val="both"/>
              <w:rPr>
                <w:lang w:val="sv-SE"/>
              </w:rPr>
            </w:pPr>
            <w:r>
              <w:t>Topologi Jaringan dan Transmisi</w:t>
            </w:r>
          </w:p>
        </w:tc>
        <w:tc>
          <w:tcPr>
            <w:tcW w:w="2754" w:type="dxa"/>
          </w:tcPr>
          <w:p w14:paraId="7B63775D" w14:textId="59164E72" w:rsidR="00D177CA" w:rsidRDefault="00FC616B" w:rsidP="00CB702A">
            <w:pPr>
              <w:pStyle w:val="ListParagraph"/>
              <w:spacing w:line="360" w:lineRule="auto"/>
              <w:ind w:left="0"/>
              <w:jc w:val="both"/>
            </w:pPr>
            <w:r>
              <w:t xml:space="preserve">Proses komunikasi data dilakukan menggunakan protokol </w:t>
            </w:r>
            <w:r w:rsidR="00E149F7" w:rsidRPr="00E149F7">
              <w:rPr>
                <w:i/>
                <w:iCs/>
              </w:rPr>
              <w:t>WebSocket</w:t>
            </w:r>
            <w:r>
              <w:t xml:space="preserve"> secara </w:t>
            </w:r>
            <w:r w:rsidR="006B774C" w:rsidRPr="006B774C">
              <w:rPr>
                <w:i/>
                <w:iCs/>
              </w:rPr>
              <w:t>real-time</w:t>
            </w:r>
            <w:r>
              <w:t xml:space="preserve"> pada jaringan broadband yang stabil tanpa aktivitas jaringan tambahan yang signifikan.</w:t>
            </w:r>
          </w:p>
        </w:tc>
        <w:tc>
          <w:tcPr>
            <w:tcW w:w="2754" w:type="dxa"/>
          </w:tcPr>
          <w:p w14:paraId="31E72D17" w14:textId="26C53BB4" w:rsidR="00D177CA" w:rsidRDefault="00FC616B" w:rsidP="00CB702A">
            <w:pPr>
              <w:pStyle w:val="ListParagraph"/>
              <w:spacing w:line="360" w:lineRule="auto"/>
              <w:ind w:left="0"/>
              <w:jc w:val="both"/>
            </w:pPr>
            <w:r>
              <w:t xml:space="preserve">Memastikan pengukuran </w:t>
            </w:r>
            <w:r w:rsidR="00C36B86" w:rsidRPr="00C36B86">
              <w:rPr>
                <w:i/>
                <w:iCs/>
              </w:rPr>
              <w:t xml:space="preserve">Quality of Service </w:t>
            </w:r>
            <w:r>
              <w:t>(QoS) merepresentasikan performa komunikasi data sistem secara murni tanpa dipengaruhi faktor eksternal lainnya.</w:t>
            </w:r>
          </w:p>
        </w:tc>
      </w:tr>
      <w:tr w:rsidR="00D177CA" w14:paraId="2F032955" w14:textId="77777777" w:rsidTr="00D177CA">
        <w:tc>
          <w:tcPr>
            <w:tcW w:w="2753" w:type="dxa"/>
          </w:tcPr>
          <w:p w14:paraId="15A7E4A1" w14:textId="0C7C8900" w:rsidR="00D177CA" w:rsidRDefault="00D177CA" w:rsidP="00CB702A">
            <w:pPr>
              <w:pStyle w:val="ListParagraph"/>
              <w:spacing w:line="360" w:lineRule="auto"/>
              <w:ind w:left="0"/>
              <w:jc w:val="both"/>
            </w:pPr>
            <w:r>
              <w:t>Durasi Pengambilan Sampel</w:t>
            </w:r>
          </w:p>
        </w:tc>
        <w:tc>
          <w:tcPr>
            <w:tcW w:w="2754" w:type="dxa"/>
          </w:tcPr>
          <w:p w14:paraId="64FAB96C" w14:textId="2EFC84AE" w:rsidR="00D177CA" w:rsidRDefault="00FC616B" w:rsidP="00CB702A">
            <w:pPr>
              <w:pStyle w:val="ListParagraph"/>
              <w:spacing w:line="360" w:lineRule="auto"/>
              <w:ind w:left="0"/>
              <w:jc w:val="both"/>
            </w:pPr>
            <w:r>
              <w:t>Pengambilan data monitoring dan log sistem dilakukan secara kontinu selama 5–10 menit pada setiap sesi pengujian.</w:t>
            </w:r>
          </w:p>
        </w:tc>
        <w:tc>
          <w:tcPr>
            <w:tcW w:w="2754" w:type="dxa"/>
          </w:tcPr>
          <w:p w14:paraId="01A84246" w14:textId="549C4BD0" w:rsidR="00D177CA" w:rsidRDefault="00FC616B" w:rsidP="00CB702A">
            <w:pPr>
              <w:pStyle w:val="ListParagraph"/>
              <w:spacing w:line="360" w:lineRule="auto"/>
              <w:ind w:left="0"/>
              <w:jc w:val="both"/>
            </w:pPr>
            <w:r>
              <w:t>Menguji stabilitas sistem selama proses operasional berlangsung dan memastikan tidak terjadi penurunan performa maupun kebocoran memori (memory leak).</w:t>
            </w:r>
          </w:p>
        </w:tc>
      </w:tr>
    </w:tbl>
    <w:p w14:paraId="4AD6490B" w14:textId="00F9B081" w:rsidR="00D177CA" w:rsidRDefault="00D177CA" w:rsidP="00CB702A">
      <w:pPr>
        <w:pStyle w:val="ListParagraph"/>
        <w:spacing w:line="360" w:lineRule="auto"/>
        <w:ind w:left="0"/>
        <w:jc w:val="both"/>
        <w:rPr>
          <w:lang w:val="sv-SE"/>
        </w:rPr>
      </w:pPr>
    </w:p>
    <w:p w14:paraId="05F4FBB7" w14:textId="49A7E0CE" w:rsidR="00D72A0B" w:rsidRDefault="00D72A0B" w:rsidP="00CB702A">
      <w:pPr>
        <w:pStyle w:val="ListParagraph"/>
        <w:spacing w:line="360" w:lineRule="auto"/>
        <w:ind w:left="0"/>
        <w:jc w:val="both"/>
        <w:rPr>
          <w:lang w:val="sv-SE"/>
        </w:rPr>
      </w:pPr>
      <w:r w:rsidRPr="00D72A0B">
        <w:rPr>
          <w:lang w:val="sv-SE"/>
        </w:rPr>
        <w:t>Melalui penetapan batasan skenario pengujian pada Tabel 4.</w:t>
      </w:r>
      <w:r>
        <w:rPr>
          <w:lang w:val="sv-SE"/>
        </w:rPr>
        <w:t>13</w:t>
      </w:r>
      <w:r w:rsidRPr="00D72A0B">
        <w:rPr>
          <w:lang w:val="sv-SE"/>
        </w:rPr>
        <w:t xml:space="preserve"> tersebut, hasil ekstraksi data yang diperoleh pada tahap analisis kualitas layanan maupun evaluasi performa algoritma pelacakan dapat dipastikan merepresentasikan kinerja sistem secara objektif, </w:t>
      </w:r>
      <w:r w:rsidRPr="00D72A0B">
        <w:rPr>
          <w:lang w:val="sv-SE"/>
        </w:rPr>
        <w:lastRenderedPageBreak/>
        <w:t xml:space="preserve">akurat, dan sesuai dengan batasan masalah penelitian. Mengacu pada landasan skenario operasional tersebut, penjabaran hasil evaluasi pada tahap selanjutnya akan diklasifikasikan ke dalam dua fokus pembahasan utama. Pembahasan pertama akan diuraikan secara mendalam pada subbab Analisis Hasil Pengujian Model guna memvalidasi tingkat akurasi, presisi, dan keandalan algoritma kecerdasan buatan yang bertugas mengekstraksi data perilaku. Setelah performa model divalidasi, evaluasi akan dilanjutkan pada subbab Analisis Hasil Pengujian Sistem yang secara khusus ditujukan untuk mengukur metrik stabilitas dan kapabilitas pipa jaringan (Quality of Service) saat aplikasi melakukan transmisi dan sinkronisasi data secara </w:t>
      </w:r>
      <w:r w:rsidR="006B774C" w:rsidRPr="006B774C">
        <w:rPr>
          <w:i/>
          <w:iCs/>
          <w:lang w:val="sv-SE"/>
        </w:rPr>
        <w:t>real-time</w:t>
      </w:r>
      <w:r w:rsidRPr="00D72A0B">
        <w:rPr>
          <w:lang w:val="sv-SE"/>
        </w:rPr>
        <w:t>.</w:t>
      </w:r>
    </w:p>
    <w:p w14:paraId="44EB7657" w14:textId="45B30BBC" w:rsidR="00D92722" w:rsidRDefault="00B81BC2" w:rsidP="007720EC">
      <w:pPr>
        <w:pStyle w:val="Heading3"/>
        <w:numPr>
          <w:ilvl w:val="0"/>
          <w:numId w:val="76"/>
        </w:numPr>
        <w:spacing w:before="0" w:after="0" w:line="360" w:lineRule="auto"/>
        <w:ind w:hanging="720"/>
        <w:rPr>
          <w:lang w:val="sv-SE"/>
        </w:rPr>
      </w:pPr>
      <w:bookmarkStart w:id="127" w:name="_Toc231472558"/>
      <w:r>
        <w:rPr>
          <w:lang w:val="sv-SE"/>
        </w:rPr>
        <w:t>Analisis Hasil Pengujian Model</w:t>
      </w:r>
      <w:bookmarkEnd w:id="127"/>
    </w:p>
    <w:p w14:paraId="1A7A5D20" w14:textId="5E3982FD" w:rsidR="00CB702A" w:rsidRDefault="00CB702A" w:rsidP="00CB702A">
      <w:pPr>
        <w:pStyle w:val="ListParagraph"/>
        <w:spacing w:line="360" w:lineRule="auto"/>
        <w:ind w:left="0"/>
        <w:jc w:val="both"/>
        <w:rPr>
          <w:lang w:val="sv-SE"/>
        </w:rPr>
      </w:pPr>
      <w:r>
        <w:t xml:space="preserve">Pada tahap ini dilakukan analisis terhadap seluruh model dan komponen utama yang digunakan dalam sistem multimodal behavior analytics. Analisis bertujuan untuk mengevaluasi performa sistem dalam melakukan deteksi manusia, klasifikasi aksi, analisis wajah, object tracking, serta pengolahan data analitik secara </w:t>
      </w:r>
      <w:r w:rsidR="006B774C" w:rsidRPr="006B774C">
        <w:rPr>
          <w:i/>
          <w:iCs/>
        </w:rPr>
        <w:t>real-time</w:t>
      </w:r>
      <w:r>
        <w:t xml:space="preserve">. Melalui proses pengujian ini, dapat diketahui tingkat akurasi, kestabilan, serta efisiensi sistem ketika dijalankan selama sesi </w:t>
      </w:r>
      <w:r w:rsidR="00904CCA">
        <w:t>pemantauan</w:t>
      </w:r>
      <w:r>
        <w:t xml:space="preserve"> berlangsung.</w:t>
      </w:r>
    </w:p>
    <w:p w14:paraId="7B53354E" w14:textId="07F604F2" w:rsidR="00CB702A" w:rsidRDefault="00CB702A" w:rsidP="00CB702A">
      <w:pPr>
        <w:pStyle w:val="ListParagraph"/>
        <w:spacing w:line="360" w:lineRule="auto"/>
        <w:ind w:left="0"/>
        <w:jc w:val="both"/>
      </w:pPr>
      <w:r>
        <w:t xml:space="preserve">Pengujian pertama dilakukan pada model deteksi manusia dan klasifikasi aksi yang diimplementasikan menggunakan arsitektur YOLOv11. Model ini digunakan untuk mendeteksi keberadaan manusia sekaligus mengenali aktivitas pengguna seperti </w:t>
      </w:r>
      <w:r w:rsidR="00C36B86" w:rsidRPr="00C36B86">
        <w:rPr>
          <w:i/>
          <w:iCs/>
        </w:rPr>
        <w:t>standing</w:t>
      </w:r>
      <w:r>
        <w:t xml:space="preserve">, walking, </w:t>
      </w:r>
      <w:r w:rsidR="00C36B86" w:rsidRPr="00C36B86">
        <w:rPr>
          <w:i/>
          <w:iCs/>
        </w:rPr>
        <w:t>sitting</w:t>
      </w:r>
      <w:r>
        <w:t xml:space="preserve">, dan aktivitas lainnya berdasarkan frame video yang diterima sistem secara </w:t>
      </w:r>
      <w:r w:rsidR="006B774C" w:rsidRPr="006B774C">
        <w:rPr>
          <w:i/>
          <w:iCs/>
        </w:rPr>
        <w:t>real-time</w:t>
      </w:r>
      <w:r>
        <w:t xml:space="preserve">. </w:t>
      </w:r>
      <w:r w:rsidRPr="00904CCA">
        <w:rPr>
          <w:lang w:val="en-US"/>
        </w:rPr>
        <w:t xml:space="preserve">Evaluasi model dilakukan menggunakan </w:t>
      </w:r>
      <w:r w:rsidR="000B587A" w:rsidRPr="000B587A">
        <w:rPr>
          <w:i/>
          <w:iCs/>
          <w:lang w:val="en-US"/>
        </w:rPr>
        <w:t xml:space="preserve">confusion matrix </w:t>
      </w:r>
      <w:r w:rsidRPr="00904CCA">
        <w:rPr>
          <w:lang w:val="en-US"/>
        </w:rPr>
        <w:t xml:space="preserve">serta metrik evaluasi seperti </w:t>
      </w:r>
      <w:r w:rsidR="000B587A" w:rsidRPr="000B587A">
        <w:rPr>
          <w:i/>
          <w:iCs/>
          <w:lang w:val="en-US"/>
        </w:rPr>
        <w:t>precision</w:t>
      </w:r>
      <w:r w:rsidRPr="00904CCA">
        <w:rPr>
          <w:lang w:val="en-US"/>
        </w:rPr>
        <w:t xml:space="preserve">, </w:t>
      </w:r>
      <w:r w:rsidR="000B587A" w:rsidRPr="000B587A">
        <w:rPr>
          <w:i/>
          <w:iCs/>
          <w:lang w:val="en-US"/>
        </w:rPr>
        <w:t>recall</w:t>
      </w:r>
      <w:r w:rsidRPr="00904CCA">
        <w:rPr>
          <w:lang w:val="en-US"/>
        </w:rPr>
        <w:t xml:space="preserve">, </w:t>
      </w:r>
      <w:r w:rsidR="000B587A" w:rsidRPr="000B587A">
        <w:rPr>
          <w:i/>
          <w:iCs/>
          <w:lang w:val="en-US"/>
        </w:rPr>
        <w:t>F1-score</w:t>
      </w:r>
      <w:r w:rsidRPr="00904CCA">
        <w:rPr>
          <w:lang w:val="en-US"/>
        </w:rPr>
        <w:t xml:space="preserve">, dan </w:t>
      </w:r>
      <w:r w:rsidR="000B587A" w:rsidRPr="000B587A">
        <w:rPr>
          <w:i/>
          <w:iCs/>
          <w:lang w:val="en-US"/>
        </w:rPr>
        <w:t xml:space="preserve">mean Average Precision </w:t>
      </w:r>
      <w:r w:rsidRPr="00904CCA">
        <w:rPr>
          <w:lang w:val="en-US"/>
        </w:rPr>
        <w:t xml:space="preserve">(mAP). </w:t>
      </w:r>
      <w:r>
        <w:t>Pengujian tersebut bertujuan untuk mengetahui kemampuan model dalam mengenali objek manusia dan mengklasifikasikan aktivitas secara akurat pada berbagai kondisi frame video.</w:t>
      </w:r>
    </w:p>
    <w:p w14:paraId="487DEA08" w14:textId="68A0E3A3" w:rsidR="00CB702A" w:rsidRDefault="00CB702A" w:rsidP="00CB702A">
      <w:pPr>
        <w:pStyle w:val="ListParagraph"/>
        <w:spacing w:line="360" w:lineRule="auto"/>
        <w:ind w:left="0"/>
        <w:jc w:val="both"/>
      </w:pPr>
      <w:r>
        <w:t xml:space="preserve">Selain pengujian model deteksi, dilakukan pula pengujian pada implementasi analisis wajah menggunakan Face-API.js. Pengujian ini mencakup kemampuan sistem dalam mendeteksi wajah, mengenali </w:t>
      </w:r>
      <w:r w:rsidR="00E149F7" w:rsidRPr="00E149F7">
        <w:rPr>
          <w:i/>
          <w:iCs/>
        </w:rPr>
        <w:t>face landmarks</w:t>
      </w:r>
      <w:r>
        <w:t>, membaca arah pandangan kepala (</w:t>
      </w:r>
      <w:r w:rsidR="00E149F7" w:rsidRPr="00E149F7">
        <w:rPr>
          <w:i/>
          <w:iCs/>
        </w:rPr>
        <w:t>Yaw</w:t>
      </w:r>
      <w:r>
        <w:t xml:space="preserve"> dan </w:t>
      </w:r>
      <w:r w:rsidR="00E149F7" w:rsidRPr="00E149F7">
        <w:rPr>
          <w:i/>
          <w:iCs/>
        </w:rPr>
        <w:t>Pitch</w:t>
      </w:r>
      <w:r>
        <w:t>), serta mengidentifikasi ekspresi emosi pengguna selama sesi</w:t>
      </w:r>
      <w:r w:rsidR="00904CCA">
        <w:t xml:space="preserve"> pemantauan </w:t>
      </w:r>
      <w:r>
        <w:lastRenderedPageBreak/>
        <w:t>berlangsung. Evaluasi dilakukan dengan mengamati konsistensi hasil deteksi wajah dan kestabilan pembacaan ekspresi pada berbagai kondisi pencahayaan dan posisi wajah pengguna.</w:t>
      </w:r>
    </w:p>
    <w:p w14:paraId="6A054E98" w14:textId="4CC09946" w:rsidR="00CB702A" w:rsidRDefault="00CB702A" w:rsidP="00CB702A">
      <w:pPr>
        <w:pStyle w:val="ListParagraph"/>
        <w:spacing w:line="360" w:lineRule="auto"/>
        <w:ind w:left="0"/>
        <w:jc w:val="both"/>
      </w:pPr>
      <w:r>
        <w:t xml:space="preserve">Selanjutnya, sistem juga diuji pada mekanisme object tracking menggunakan metode </w:t>
      </w:r>
      <w:r w:rsidR="006B774C" w:rsidRPr="006B774C">
        <w:rPr>
          <w:i/>
          <w:iCs/>
        </w:rPr>
        <w:t>Manhattan Distance</w:t>
      </w:r>
      <w:r>
        <w:t>. Pengujian dilakukan untuk memastikan bahwa sistem mampu mempertahankan identitas pengguna (tracking ID) secara konsisten pada setiap frame video. Evaluasi tracking difokuskan pada kemampuan sistem dalam mengikuti perpindahan posisi wajah pengguna tanpa menghasilkan identitas baru secara berulang ketika terjadi perubahan posisi maupun pergerakan kecil pada video.</w:t>
      </w:r>
    </w:p>
    <w:p w14:paraId="5106E3EC" w14:textId="77777777" w:rsidR="00CB702A" w:rsidRDefault="00CB702A" w:rsidP="00CB702A">
      <w:pPr>
        <w:pStyle w:val="ListParagraph"/>
        <w:spacing w:line="360" w:lineRule="auto"/>
        <w:ind w:left="0"/>
        <w:jc w:val="both"/>
      </w:pPr>
      <w:r w:rsidRPr="00CB702A">
        <w:rPr>
          <w:lang w:val="sv-SE"/>
        </w:rPr>
        <w:t>Pengujian berikutnya dilakukan pada komponen mesin analitik harian dan agregasi data. Pengujian ini bertujuan untuk memastikan bahwa sistem mampu mengolah data aktivitas pengguna menjadi informasi analitik secara tepat dan terstruktur. Evaluasi dilakukan terhadap proses kalkulasi statistik harian dan bulanan, seperti total aktivitas, durasi fokus, aksi dominan, emosi dominan, serta visualisasi dashboard analitik.</w:t>
      </w:r>
    </w:p>
    <w:p w14:paraId="567A95A8" w14:textId="45AFCE99" w:rsidR="00CB702A" w:rsidRPr="00CB702A" w:rsidRDefault="00CB702A" w:rsidP="00CB702A">
      <w:pPr>
        <w:pStyle w:val="ListParagraph"/>
        <w:spacing w:line="360" w:lineRule="auto"/>
        <w:ind w:left="0"/>
        <w:jc w:val="both"/>
      </w:pPr>
      <w:r w:rsidRPr="00CB702A">
        <w:rPr>
          <w:lang w:val="sv-SE"/>
        </w:rPr>
        <w:t xml:space="preserve">Selain itu, dilakukan pula pengujian terhadap implementasi advanced </w:t>
      </w:r>
      <w:r w:rsidR="000B587A" w:rsidRPr="000B587A">
        <w:rPr>
          <w:i/>
          <w:iCs/>
          <w:lang w:val="sv-SE"/>
        </w:rPr>
        <w:t>Insights</w:t>
      </w:r>
      <w:r w:rsidRPr="00CB702A">
        <w:rPr>
          <w:lang w:val="sv-SE"/>
        </w:rPr>
        <w:t xml:space="preserve"> analytics yang memanfaatkan pendekatan matematis dan statistika. Pengujian ini mencakup perhitungan </w:t>
      </w:r>
      <w:r w:rsidR="000B587A" w:rsidRPr="000B587A">
        <w:rPr>
          <w:i/>
          <w:iCs/>
          <w:lang w:val="sv-SE"/>
        </w:rPr>
        <w:t>behavioral entropy</w:t>
      </w:r>
      <w:r w:rsidRPr="00CB702A">
        <w:rPr>
          <w:lang w:val="sv-SE"/>
        </w:rPr>
        <w:t xml:space="preserve"> untuk mengukur variasi perilaku pengguna, action-attention coupling menggunakan </w:t>
      </w:r>
      <w:r w:rsidR="000B587A" w:rsidRPr="000B587A">
        <w:rPr>
          <w:i/>
          <w:iCs/>
          <w:lang w:val="sv-SE"/>
        </w:rPr>
        <w:t xml:space="preserve">Pearson Correlation </w:t>
      </w:r>
      <w:r w:rsidRPr="00CB702A">
        <w:rPr>
          <w:lang w:val="sv-SE"/>
        </w:rPr>
        <w:t xml:space="preserve">untuk mengetahui hubungan antara aktivitas dan tingkat fokus, serta </w:t>
      </w:r>
      <w:r w:rsidR="000B587A" w:rsidRPr="000B587A">
        <w:rPr>
          <w:i/>
          <w:iCs/>
          <w:lang w:val="sv-SE"/>
        </w:rPr>
        <w:t>attention decay</w:t>
      </w:r>
      <w:r w:rsidRPr="00CB702A">
        <w:rPr>
          <w:lang w:val="sv-SE"/>
        </w:rPr>
        <w:t xml:space="preserve"> untuk menganalisis perubahan tingkat perhatian pengguna berdasarkan distribusi waktu. Hasil pengujian digunakan untuk mengetahui kemampuan sistem dalam menghasilkan </w:t>
      </w:r>
      <w:r w:rsidR="000B587A" w:rsidRPr="000B587A">
        <w:rPr>
          <w:i/>
          <w:iCs/>
          <w:lang w:val="sv-SE"/>
        </w:rPr>
        <w:t>Insights</w:t>
      </w:r>
      <w:r w:rsidR="000B587A">
        <w:rPr>
          <w:i/>
          <w:iCs/>
          <w:lang w:val="sv-SE"/>
        </w:rPr>
        <w:t xml:space="preserve"> </w:t>
      </w:r>
      <w:r w:rsidRPr="00CB702A">
        <w:rPr>
          <w:lang w:val="sv-SE"/>
        </w:rPr>
        <w:t xml:space="preserve">perilaku yang lebih mendalam selama sesi </w:t>
      </w:r>
      <w:r w:rsidR="00904CCA">
        <w:rPr>
          <w:lang w:val="sv-SE"/>
        </w:rPr>
        <w:t>pemantauan</w:t>
      </w:r>
      <w:r w:rsidRPr="00CB702A">
        <w:rPr>
          <w:lang w:val="sv-SE"/>
        </w:rPr>
        <w:t xml:space="preserve"> berlangsung.</w:t>
      </w:r>
    </w:p>
    <w:p w14:paraId="133CCFF9" w14:textId="37CC24CD" w:rsidR="00CB702A" w:rsidRDefault="00CB702A" w:rsidP="002031FF">
      <w:pPr>
        <w:pStyle w:val="ListParagraph"/>
        <w:spacing w:after="0" w:line="360" w:lineRule="auto"/>
        <w:ind w:left="0"/>
        <w:jc w:val="both"/>
        <w:rPr>
          <w:lang w:val="sv-SE"/>
        </w:rPr>
      </w:pPr>
      <w:r w:rsidRPr="00CB702A">
        <w:rPr>
          <w:lang w:val="sv-SE"/>
        </w:rPr>
        <w:t>Melalui keseluruhan proses pengujian tersebut, penulis dapat mengidentifikasi tingkat performa, kelebihan, serta keterbatasan dari setiap komponen sistem yang dikembangkan. Hasil evaluasi ini juga menjadi dasar untuk mengetahui sejauh mana sistem telah memenuhi kebutuhan fungsional maupun non-fungsional yang telah ditentukan pada tahap analisis kebutuhan sebelumnya, sekaligus menjadi acuan untuk pengembangan sistem pada tahap selanjutnya.</w:t>
      </w:r>
    </w:p>
    <w:p w14:paraId="0CAD3408" w14:textId="3488480E" w:rsidR="001F667C" w:rsidRDefault="00CB702A" w:rsidP="007720EC">
      <w:pPr>
        <w:pStyle w:val="Heading4"/>
        <w:numPr>
          <w:ilvl w:val="0"/>
          <w:numId w:val="77"/>
        </w:numPr>
        <w:spacing w:before="0" w:after="0" w:line="360" w:lineRule="auto"/>
        <w:ind w:hanging="720"/>
        <w:rPr>
          <w:lang w:val="sv-SE"/>
        </w:rPr>
      </w:pPr>
      <w:r>
        <w:rPr>
          <w:lang w:val="sv-SE"/>
        </w:rPr>
        <w:lastRenderedPageBreak/>
        <w:t>Analisis Hasil Pengujian Model Yolo</w:t>
      </w:r>
    </w:p>
    <w:p w14:paraId="1E784671" w14:textId="0AC32D8F" w:rsidR="00422F70" w:rsidRPr="00D72A0B" w:rsidRDefault="00CB702A" w:rsidP="002031FF">
      <w:pPr>
        <w:pStyle w:val="ListParagraph"/>
        <w:spacing w:after="0" w:line="360" w:lineRule="auto"/>
        <w:ind w:left="0"/>
        <w:jc w:val="both"/>
        <w:rPr>
          <w:lang w:val="sv-SE"/>
        </w:rPr>
      </w:pPr>
      <w:r>
        <w:t xml:space="preserve">Tahap pengujian model YOLOv11 dilakukan untuk mengetahui performa model dalam mendeteksi dan mengklasifikasikan aktivitas manusia berdasarkan dataset yang telah digunakan pada proses pelatihan. Evaluasi model dilakukan menggunakan beberapa metrik pengujian utama, yaitu </w:t>
      </w:r>
      <w:r w:rsidR="000B587A" w:rsidRPr="000B587A">
        <w:rPr>
          <w:rStyle w:val="Emphasis"/>
          <w:rFonts w:eastAsiaTheme="majorEastAsia"/>
        </w:rPr>
        <w:t>Precision</w:t>
      </w:r>
      <w:r>
        <w:t xml:space="preserve">, </w:t>
      </w:r>
      <w:r w:rsidR="000B587A" w:rsidRPr="000B587A">
        <w:rPr>
          <w:rStyle w:val="Emphasis"/>
          <w:rFonts w:eastAsiaTheme="majorEastAsia"/>
        </w:rPr>
        <w:t>Recall</w:t>
      </w:r>
      <w:r>
        <w:t xml:space="preserve">, </w:t>
      </w:r>
      <w:r w:rsidR="000B587A" w:rsidRPr="000B587A">
        <w:rPr>
          <w:rStyle w:val="Emphasis"/>
          <w:rFonts w:eastAsiaTheme="majorEastAsia"/>
        </w:rPr>
        <w:t>F1-score</w:t>
      </w:r>
      <w:r>
        <w:t xml:space="preserve">, dan </w:t>
      </w:r>
      <w:r w:rsidR="000B587A" w:rsidRPr="000B587A">
        <w:rPr>
          <w:rStyle w:val="Emphasis"/>
          <w:rFonts w:eastAsiaTheme="majorEastAsia"/>
        </w:rPr>
        <w:t xml:space="preserve">mean Average Precision </w:t>
      </w:r>
      <w:r>
        <w:t>(</w:t>
      </w:r>
      <w:r>
        <w:rPr>
          <w:rStyle w:val="Emphasis"/>
          <w:rFonts w:eastAsiaTheme="majorEastAsia"/>
        </w:rPr>
        <w:t>mAP@50</w:t>
      </w:r>
      <w:r>
        <w:t>). Pengujian ini bertujuan untuk mengukur tingkat akurasi model dalam mengenali objek manusia beserta aksi yang dilakukan pada berbagai kondisi citra dan video.</w:t>
      </w:r>
      <w:r w:rsidR="00422F70">
        <w:t xml:space="preserve"> </w:t>
      </w:r>
      <w:r w:rsidRPr="00CB702A">
        <w:rPr>
          <w:lang w:val="sv-SE"/>
        </w:rPr>
        <w:t>Hasil evaluasi pengujian model YOLOv11 telah dirangkum pada Tabel 4.1</w:t>
      </w:r>
      <w:r w:rsidR="00D72A0B">
        <w:rPr>
          <w:lang w:val="sv-SE"/>
        </w:rPr>
        <w:t>4</w:t>
      </w:r>
      <w:r w:rsidRPr="00CB702A">
        <w:rPr>
          <w:lang w:val="sv-SE"/>
        </w:rPr>
        <w:t>.</w:t>
      </w:r>
    </w:p>
    <w:p w14:paraId="1E06E5D3" w14:textId="69666744" w:rsidR="002031FF" w:rsidRPr="002031FF" w:rsidRDefault="002031FF" w:rsidP="002031FF">
      <w:pPr>
        <w:pStyle w:val="Caption"/>
        <w:keepNext/>
        <w:jc w:val="center"/>
        <w:rPr>
          <w:i w:val="0"/>
          <w:iCs w:val="0"/>
          <w:color w:val="auto"/>
          <w:sz w:val="24"/>
          <w:szCs w:val="24"/>
        </w:rPr>
      </w:pPr>
      <w:bookmarkStart w:id="128" w:name="_Toc230286353"/>
      <w:bookmarkStart w:id="129" w:name="_Toc230347424"/>
      <w:bookmarkStart w:id="130" w:name="_Toc231472904"/>
      <w:r w:rsidRPr="002031FF">
        <w:rPr>
          <w:i w:val="0"/>
          <w:iCs w:val="0"/>
          <w:color w:val="auto"/>
          <w:sz w:val="24"/>
          <w:szCs w:val="24"/>
        </w:rPr>
        <w:t xml:space="preserve">Tabel 4. </w:t>
      </w:r>
      <w:r w:rsidRPr="002031FF">
        <w:rPr>
          <w:i w:val="0"/>
          <w:iCs w:val="0"/>
          <w:color w:val="auto"/>
          <w:sz w:val="24"/>
          <w:szCs w:val="24"/>
        </w:rPr>
        <w:fldChar w:fldCharType="begin"/>
      </w:r>
      <w:r w:rsidRPr="002031FF">
        <w:rPr>
          <w:i w:val="0"/>
          <w:iCs w:val="0"/>
          <w:color w:val="auto"/>
          <w:sz w:val="24"/>
          <w:szCs w:val="24"/>
        </w:rPr>
        <w:instrText xml:space="preserve"> SEQ Tabel_4. \* ARABIC </w:instrText>
      </w:r>
      <w:r w:rsidRPr="002031FF">
        <w:rPr>
          <w:i w:val="0"/>
          <w:iCs w:val="0"/>
          <w:color w:val="auto"/>
          <w:sz w:val="24"/>
          <w:szCs w:val="24"/>
        </w:rPr>
        <w:fldChar w:fldCharType="separate"/>
      </w:r>
      <w:r w:rsidR="00975868">
        <w:rPr>
          <w:i w:val="0"/>
          <w:iCs w:val="0"/>
          <w:noProof/>
          <w:color w:val="auto"/>
          <w:sz w:val="24"/>
          <w:szCs w:val="24"/>
        </w:rPr>
        <w:t>14</w:t>
      </w:r>
      <w:r w:rsidRPr="002031FF">
        <w:rPr>
          <w:i w:val="0"/>
          <w:iCs w:val="0"/>
          <w:color w:val="auto"/>
          <w:sz w:val="24"/>
          <w:szCs w:val="24"/>
        </w:rPr>
        <w:fldChar w:fldCharType="end"/>
      </w:r>
      <w:r w:rsidRPr="002031FF">
        <w:rPr>
          <w:i w:val="0"/>
          <w:iCs w:val="0"/>
          <w:color w:val="auto"/>
          <w:sz w:val="24"/>
          <w:szCs w:val="24"/>
        </w:rPr>
        <w:t xml:space="preserve"> Hasil Evaluasi Pengujian Model YOLOv11</w:t>
      </w:r>
      <w:bookmarkEnd w:id="128"/>
      <w:bookmarkEnd w:id="129"/>
      <w:bookmarkEnd w:id="130"/>
    </w:p>
    <w:tbl>
      <w:tblPr>
        <w:tblStyle w:val="TableGrid"/>
        <w:tblW w:w="0" w:type="auto"/>
        <w:tblLook w:val="04A0" w:firstRow="1" w:lastRow="0" w:firstColumn="1" w:lastColumn="0" w:noHBand="0" w:noVBand="1"/>
      </w:tblPr>
      <w:tblGrid>
        <w:gridCol w:w="4130"/>
        <w:gridCol w:w="4131"/>
      </w:tblGrid>
      <w:tr w:rsidR="00CB702A" w14:paraId="0113ACBA" w14:textId="77777777" w:rsidTr="00CB702A">
        <w:tc>
          <w:tcPr>
            <w:tcW w:w="4130" w:type="dxa"/>
          </w:tcPr>
          <w:p w14:paraId="3A1ED2E3" w14:textId="75FE74EC" w:rsidR="00CB702A" w:rsidRDefault="00CB702A" w:rsidP="00CB702A">
            <w:pPr>
              <w:pStyle w:val="ListParagraph"/>
              <w:spacing w:line="360" w:lineRule="auto"/>
              <w:ind w:left="0"/>
              <w:jc w:val="both"/>
              <w:rPr>
                <w:lang w:val="sv-SE"/>
              </w:rPr>
            </w:pPr>
            <w:r>
              <w:rPr>
                <w:lang w:val="sv-SE"/>
              </w:rPr>
              <w:t>Metrik</w:t>
            </w:r>
          </w:p>
        </w:tc>
        <w:tc>
          <w:tcPr>
            <w:tcW w:w="4131" w:type="dxa"/>
          </w:tcPr>
          <w:p w14:paraId="4B8D26BB" w14:textId="0EC40611" w:rsidR="00CB702A" w:rsidRDefault="00CB702A" w:rsidP="00CB702A">
            <w:pPr>
              <w:pStyle w:val="ListParagraph"/>
              <w:spacing w:line="360" w:lineRule="auto"/>
              <w:ind w:left="0"/>
              <w:jc w:val="both"/>
              <w:rPr>
                <w:lang w:val="sv-SE"/>
              </w:rPr>
            </w:pPr>
            <w:r>
              <w:rPr>
                <w:lang w:val="sv-SE"/>
              </w:rPr>
              <w:t>Evaluasi</w:t>
            </w:r>
          </w:p>
        </w:tc>
      </w:tr>
      <w:tr w:rsidR="00CB702A" w14:paraId="0F57F93F" w14:textId="77777777" w:rsidTr="00CB702A">
        <w:tc>
          <w:tcPr>
            <w:tcW w:w="4130" w:type="dxa"/>
          </w:tcPr>
          <w:p w14:paraId="6AD61869" w14:textId="5339F3B0" w:rsidR="00CB702A" w:rsidRDefault="00CB702A" w:rsidP="00CB702A">
            <w:pPr>
              <w:pStyle w:val="ListParagraph"/>
              <w:spacing w:line="360" w:lineRule="auto"/>
              <w:ind w:left="0"/>
              <w:jc w:val="both"/>
              <w:rPr>
                <w:lang w:val="sv-SE"/>
              </w:rPr>
            </w:pPr>
            <w:r w:rsidRPr="00CB702A">
              <w:rPr>
                <w:lang w:val="sv-SE"/>
              </w:rPr>
              <w:t xml:space="preserve">Mean </w:t>
            </w:r>
            <w:r w:rsidR="000B587A" w:rsidRPr="000B587A">
              <w:rPr>
                <w:i/>
                <w:iCs/>
                <w:lang w:val="sv-SE"/>
              </w:rPr>
              <w:t>Precision</w:t>
            </w:r>
          </w:p>
        </w:tc>
        <w:tc>
          <w:tcPr>
            <w:tcW w:w="4131" w:type="dxa"/>
          </w:tcPr>
          <w:p w14:paraId="327360DE" w14:textId="6F53D64D" w:rsidR="00CB702A" w:rsidRDefault="00CB702A" w:rsidP="00CB702A">
            <w:pPr>
              <w:pStyle w:val="ListParagraph"/>
              <w:spacing w:line="360" w:lineRule="auto"/>
              <w:ind w:left="0"/>
              <w:jc w:val="both"/>
              <w:rPr>
                <w:lang w:val="sv-SE"/>
              </w:rPr>
            </w:pPr>
            <w:r>
              <w:t>0.618</w:t>
            </w:r>
          </w:p>
        </w:tc>
      </w:tr>
      <w:tr w:rsidR="00CB702A" w14:paraId="17DFEDDA" w14:textId="77777777" w:rsidTr="00CB702A">
        <w:tc>
          <w:tcPr>
            <w:tcW w:w="4130" w:type="dxa"/>
          </w:tcPr>
          <w:p w14:paraId="3D019C23" w14:textId="0F0F5C8F" w:rsidR="00CB702A" w:rsidRDefault="00CB702A" w:rsidP="00CB702A">
            <w:pPr>
              <w:pStyle w:val="ListParagraph"/>
              <w:spacing w:line="360" w:lineRule="auto"/>
              <w:ind w:left="0"/>
              <w:jc w:val="both"/>
              <w:rPr>
                <w:lang w:val="sv-SE"/>
              </w:rPr>
            </w:pPr>
            <w:r>
              <w:t xml:space="preserve">Mean </w:t>
            </w:r>
            <w:r w:rsidR="000B587A" w:rsidRPr="000B587A">
              <w:rPr>
                <w:i/>
                <w:iCs/>
              </w:rPr>
              <w:t>Recall</w:t>
            </w:r>
          </w:p>
        </w:tc>
        <w:tc>
          <w:tcPr>
            <w:tcW w:w="4131" w:type="dxa"/>
          </w:tcPr>
          <w:p w14:paraId="01CFB1AD" w14:textId="29F246BD" w:rsidR="00CB702A" w:rsidRDefault="00CB702A" w:rsidP="00CB702A">
            <w:pPr>
              <w:pStyle w:val="ListParagraph"/>
              <w:spacing w:line="360" w:lineRule="auto"/>
              <w:ind w:left="0"/>
              <w:jc w:val="both"/>
              <w:rPr>
                <w:lang w:val="sv-SE"/>
              </w:rPr>
            </w:pPr>
            <w:r>
              <w:t>0.611</w:t>
            </w:r>
          </w:p>
        </w:tc>
      </w:tr>
      <w:tr w:rsidR="00CB702A" w14:paraId="58E75FF0" w14:textId="77777777" w:rsidTr="00CB702A">
        <w:tc>
          <w:tcPr>
            <w:tcW w:w="4130" w:type="dxa"/>
          </w:tcPr>
          <w:p w14:paraId="04B479ED" w14:textId="29027530" w:rsidR="00CB702A" w:rsidRDefault="00CB702A" w:rsidP="00CB702A">
            <w:pPr>
              <w:pStyle w:val="ListParagraph"/>
              <w:spacing w:line="360" w:lineRule="auto"/>
              <w:ind w:left="0"/>
              <w:jc w:val="both"/>
              <w:rPr>
                <w:lang w:val="sv-SE"/>
              </w:rPr>
            </w:pPr>
            <w:r>
              <w:t xml:space="preserve">Mean </w:t>
            </w:r>
            <w:r w:rsidR="000B587A" w:rsidRPr="000B587A">
              <w:rPr>
                <w:i/>
                <w:iCs/>
              </w:rPr>
              <w:t>F1-score</w:t>
            </w:r>
          </w:p>
        </w:tc>
        <w:tc>
          <w:tcPr>
            <w:tcW w:w="4131" w:type="dxa"/>
          </w:tcPr>
          <w:p w14:paraId="1AB62648" w14:textId="1FE7E5FE" w:rsidR="00CB702A" w:rsidRDefault="00CB702A" w:rsidP="00CB702A">
            <w:pPr>
              <w:pStyle w:val="ListParagraph"/>
              <w:spacing w:line="360" w:lineRule="auto"/>
              <w:ind w:left="0"/>
              <w:jc w:val="both"/>
              <w:rPr>
                <w:lang w:val="sv-SE"/>
              </w:rPr>
            </w:pPr>
            <w:r>
              <w:t>0.614</w:t>
            </w:r>
          </w:p>
        </w:tc>
      </w:tr>
      <w:tr w:rsidR="00CB702A" w14:paraId="3F53A200" w14:textId="77777777" w:rsidTr="00CB702A">
        <w:tc>
          <w:tcPr>
            <w:tcW w:w="4130" w:type="dxa"/>
          </w:tcPr>
          <w:p w14:paraId="1C75024C" w14:textId="50F3F7B7" w:rsidR="00CB702A" w:rsidRDefault="00CB702A" w:rsidP="00CB702A">
            <w:pPr>
              <w:pStyle w:val="ListParagraph"/>
              <w:spacing w:line="360" w:lineRule="auto"/>
              <w:ind w:left="0"/>
              <w:jc w:val="both"/>
            </w:pPr>
            <w:r>
              <w:t>mAP@50</w:t>
            </w:r>
          </w:p>
        </w:tc>
        <w:tc>
          <w:tcPr>
            <w:tcW w:w="4131" w:type="dxa"/>
          </w:tcPr>
          <w:p w14:paraId="4FE5D61B" w14:textId="47E937D3" w:rsidR="00CB702A" w:rsidRDefault="00CB702A" w:rsidP="00CB702A">
            <w:pPr>
              <w:pStyle w:val="ListParagraph"/>
              <w:spacing w:line="360" w:lineRule="auto"/>
              <w:ind w:left="0"/>
              <w:jc w:val="both"/>
            </w:pPr>
            <w:r>
              <w:t>0.607</w:t>
            </w:r>
          </w:p>
        </w:tc>
      </w:tr>
    </w:tbl>
    <w:p w14:paraId="38E31169" w14:textId="68638978" w:rsidR="00140867" w:rsidRDefault="00140867" w:rsidP="00CB702A">
      <w:pPr>
        <w:spacing w:line="360" w:lineRule="auto"/>
        <w:rPr>
          <w:lang w:val="sv-SE"/>
        </w:rPr>
      </w:pPr>
    </w:p>
    <w:p w14:paraId="29846B76" w14:textId="54282E7F" w:rsidR="00CB702A" w:rsidRDefault="00CB702A" w:rsidP="002031FF">
      <w:pPr>
        <w:spacing w:after="0" w:line="360" w:lineRule="auto"/>
        <w:jc w:val="both"/>
        <w:rPr>
          <w:lang w:val="sv-SE"/>
        </w:rPr>
      </w:pPr>
      <w:r w:rsidRPr="00CB702A">
        <w:rPr>
          <w:lang w:val="sv-SE"/>
        </w:rPr>
        <w:t>Berdasarkan Tabel 4.1</w:t>
      </w:r>
      <w:r w:rsidR="00D72A0B">
        <w:rPr>
          <w:lang w:val="sv-SE"/>
        </w:rPr>
        <w:t>4</w:t>
      </w:r>
      <w:r w:rsidRPr="00CB702A">
        <w:rPr>
          <w:lang w:val="sv-SE"/>
        </w:rPr>
        <w:t xml:space="preserve">, model YOLOv11 memperoleh nilai Mean </w:t>
      </w:r>
      <w:r w:rsidR="000B587A" w:rsidRPr="000B587A">
        <w:rPr>
          <w:i/>
          <w:iCs/>
          <w:lang w:val="sv-SE"/>
        </w:rPr>
        <w:t>Precision</w:t>
      </w:r>
      <w:r w:rsidRPr="00CB702A">
        <w:rPr>
          <w:lang w:val="sv-SE"/>
        </w:rPr>
        <w:t xml:space="preserve"> sebesar 0.618 yang menunjukkan bahwa sebagian besar hasil prediksi model memiliki tingkat ketepatan yang cukup baik terhadap objek sebenarnya. Nilai Mean </w:t>
      </w:r>
      <w:r w:rsidR="000B587A" w:rsidRPr="000B587A">
        <w:rPr>
          <w:i/>
          <w:iCs/>
          <w:lang w:val="sv-SE"/>
        </w:rPr>
        <w:t>Recall</w:t>
      </w:r>
      <w:r w:rsidRPr="00CB702A">
        <w:rPr>
          <w:lang w:val="sv-SE"/>
        </w:rPr>
        <w:t xml:space="preserve"> sebesar 0.611 menunjukkan kemampuan model dalam menemukan objek manusia dan aksi yang terdapat pada dataset pengujian.</w:t>
      </w:r>
      <w:r>
        <w:rPr>
          <w:lang w:val="sv-SE"/>
        </w:rPr>
        <w:t xml:space="preserve"> </w:t>
      </w:r>
    </w:p>
    <w:p w14:paraId="2EA59995" w14:textId="37A6284D" w:rsidR="00CB702A" w:rsidRDefault="00CB702A" w:rsidP="002031FF">
      <w:pPr>
        <w:spacing w:after="0" w:line="360" w:lineRule="auto"/>
        <w:jc w:val="both"/>
        <w:rPr>
          <w:lang w:val="sv-SE"/>
        </w:rPr>
      </w:pPr>
      <w:r w:rsidRPr="00CB702A">
        <w:rPr>
          <w:lang w:val="sv-SE"/>
        </w:rPr>
        <w:t xml:space="preserve">Selain itu, nilai Mean </w:t>
      </w:r>
      <w:r w:rsidR="000B587A" w:rsidRPr="000B587A">
        <w:rPr>
          <w:i/>
          <w:iCs/>
          <w:lang w:val="sv-SE"/>
        </w:rPr>
        <w:t>F1-score</w:t>
      </w:r>
      <w:r w:rsidRPr="00CB702A">
        <w:rPr>
          <w:lang w:val="sv-SE"/>
        </w:rPr>
        <w:t xml:space="preserve"> sebesar 0.614 menunjukkan keseimbangan performa antara </w:t>
      </w:r>
      <w:r w:rsidR="000B587A" w:rsidRPr="000B587A">
        <w:rPr>
          <w:i/>
          <w:iCs/>
          <w:lang w:val="sv-SE"/>
        </w:rPr>
        <w:t>precision</w:t>
      </w:r>
      <w:r w:rsidRPr="00CB702A">
        <w:rPr>
          <w:lang w:val="sv-SE"/>
        </w:rPr>
        <w:t xml:space="preserve"> dan </w:t>
      </w:r>
      <w:r w:rsidR="000B587A" w:rsidRPr="000B587A">
        <w:rPr>
          <w:i/>
          <w:iCs/>
          <w:lang w:val="sv-SE"/>
        </w:rPr>
        <w:t>recall</w:t>
      </w:r>
      <w:r w:rsidRPr="00CB702A">
        <w:rPr>
          <w:lang w:val="sv-SE"/>
        </w:rPr>
        <w:t xml:space="preserve"> pada model deteksi yang digunakan. Sementara itu, nilai mAP@50 sebesar 0.607 menunjukkan bahwa model memiliki kemampuan deteksi objek yang cukup baik pada ambang Intersection over Union (IoU) sebesar 50%. Secara keseluruhan, hasil pengujian tersebut menunjukkan bahwa model YOLOv11 mampu melakukan deteksi aktivitas manusia dengan performa yang cukup stabil untuk kebutuhan sistem monitoring perilaku secara </w:t>
      </w:r>
      <w:r w:rsidR="006B774C" w:rsidRPr="006B774C">
        <w:rPr>
          <w:i/>
          <w:iCs/>
          <w:lang w:val="sv-SE"/>
        </w:rPr>
        <w:t>real-time</w:t>
      </w:r>
      <w:r w:rsidRPr="00CB702A">
        <w:rPr>
          <w:lang w:val="sv-SE"/>
        </w:rPr>
        <w:t>.</w:t>
      </w:r>
      <w:r w:rsidR="00422F70">
        <w:rPr>
          <w:lang w:val="sv-SE"/>
        </w:rPr>
        <w:t xml:space="preserve"> </w:t>
      </w:r>
      <w:r w:rsidRPr="00CB702A">
        <w:rPr>
          <w:lang w:val="sv-SE"/>
        </w:rPr>
        <w:t xml:space="preserve">Visualisasi hasil pengujian model menggunakan </w:t>
      </w:r>
      <w:r w:rsidR="000B587A" w:rsidRPr="000B587A">
        <w:rPr>
          <w:i/>
          <w:iCs/>
          <w:lang w:val="sv-SE"/>
        </w:rPr>
        <w:t xml:space="preserve">Confusion matrix </w:t>
      </w:r>
      <w:r w:rsidRPr="00CB702A">
        <w:rPr>
          <w:lang w:val="sv-SE"/>
        </w:rPr>
        <w:t>ditunjukkan pada Gambar 4.</w:t>
      </w:r>
      <w:r w:rsidR="002031FF">
        <w:rPr>
          <w:lang w:val="sv-SE"/>
        </w:rPr>
        <w:t>30.</w:t>
      </w:r>
    </w:p>
    <w:p w14:paraId="0E8A73AC" w14:textId="77777777" w:rsidR="002031FF" w:rsidRDefault="00F2480E" w:rsidP="002031FF">
      <w:pPr>
        <w:keepNext/>
        <w:spacing w:line="360" w:lineRule="auto"/>
        <w:jc w:val="center"/>
      </w:pPr>
      <w:r>
        <w:rPr>
          <w:noProof/>
          <w:lang w:val="sv-SE"/>
        </w:rPr>
        <w:lastRenderedPageBreak/>
        <w:drawing>
          <wp:inline distT="0" distB="0" distL="0" distR="0" wp14:anchorId="351C53A7" wp14:editId="508162B8">
            <wp:extent cx="3773714" cy="2830286"/>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01361" cy="2851021"/>
                    </a:xfrm>
                    <a:prstGeom prst="rect">
                      <a:avLst/>
                    </a:prstGeom>
                    <a:noFill/>
                  </pic:spPr>
                </pic:pic>
              </a:graphicData>
            </a:graphic>
          </wp:inline>
        </w:drawing>
      </w:r>
    </w:p>
    <w:p w14:paraId="6CAF89F7" w14:textId="45EE254A" w:rsidR="00CB702A" w:rsidRPr="00F377B4" w:rsidRDefault="002031FF" w:rsidP="002031FF">
      <w:pPr>
        <w:pStyle w:val="Caption"/>
        <w:jc w:val="center"/>
        <w:rPr>
          <w:i w:val="0"/>
          <w:iCs w:val="0"/>
          <w:color w:val="auto"/>
          <w:sz w:val="24"/>
          <w:szCs w:val="24"/>
          <w:lang w:val="sv-SE"/>
        </w:rPr>
      </w:pPr>
      <w:bookmarkStart w:id="131" w:name="_Toc233232309"/>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sidR="00F377B4">
        <w:rPr>
          <w:i w:val="0"/>
          <w:iCs w:val="0"/>
          <w:noProof/>
          <w:color w:val="auto"/>
          <w:sz w:val="24"/>
          <w:szCs w:val="24"/>
        </w:rPr>
        <w:t>30</w:t>
      </w:r>
      <w:r w:rsidRPr="00F377B4">
        <w:rPr>
          <w:i w:val="0"/>
          <w:iCs w:val="0"/>
          <w:color w:val="auto"/>
          <w:sz w:val="24"/>
          <w:szCs w:val="24"/>
        </w:rPr>
        <w:fldChar w:fldCharType="end"/>
      </w:r>
      <w:r w:rsidRPr="00F377B4">
        <w:rPr>
          <w:i w:val="0"/>
          <w:iCs w:val="0"/>
          <w:color w:val="auto"/>
          <w:sz w:val="24"/>
          <w:szCs w:val="24"/>
        </w:rPr>
        <w:t xml:space="preserve"> </w:t>
      </w:r>
      <w:r w:rsidR="000B587A" w:rsidRPr="000B587A">
        <w:rPr>
          <w:color w:val="auto"/>
          <w:sz w:val="24"/>
          <w:szCs w:val="24"/>
        </w:rPr>
        <w:t xml:space="preserve">Confusion matrix </w:t>
      </w:r>
      <w:r w:rsidRPr="00F377B4">
        <w:rPr>
          <w:i w:val="0"/>
          <w:iCs w:val="0"/>
          <w:color w:val="auto"/>
          <w:sz w:val="24"/>
          <w:szCs w:val="24"/>
        </w:rPr>
        <w:t>Model</w:t>
      </w:r>
      <w:r w:rsidR="00F377B4">
        <w:rPr>
          <w:i w:val="0"/>
          <w:iCs w:val="0"/>
          <w:color w:val="auto"/>
          <w:sz w:val="24"/>
          <w:szCs w:val="24"/>
        </w:rPr>
        <w:t xml:space="preserve"> YOLOv11</w:t>
      </w:r>
      <w:bookmarkEnd w:id="131"/>
    </w:p>
    <w:p w14:paraId="52BCCE83" w14:textId="51F26878" w:rsidR="00F2480E" w:rsidRDefault="00F2480E" w:rsidP="00F2480E">
      <w:pPr>
        <w:spacing w:line="360" w:lineRule="auto"/>
        <w:jc w:val="both"/>
      </w:pPr>
      <w:r>
        <w:t>Gambar 4.</w:t>
      </w:r>
      <w:r w:rsidR="00F377B4">
        <w:t>30</w:t>
      </w:r>
      <w:r>
        <w:t xml:space="preserve"> merupakan visualisasi </w:t>
      </w:r>
      <w:r>
        <w:rPr>
          <w:rStyle w:val="Emphasis"/>
          <w:rFonts w:eastAsiaTheme="majorEastAsia"/>
        </w:rPr>
        <w:t xml:space="preserve">Normalized </w:t>
      </w:r>
      <w:r w:rsidR="000B587A" w:rsidRPr="000B587A">
        <w:rPr>
          <w:rStyle w:val="Emphasis"/>
          <w:rFonts w:eastAsiaTheme="majorEastAsia"/>
        </w:rPr>
        <w:t xml:space="preserve">Confusion matrix </w:t>
      </w:r>
      <w:r>
        <w:t>dari hasil pengujian model YOLOv11 pada berbagai kelas aktivitas manusia. Matriks tersebut digunakan untuk menunjukkan hubungan antara label sebenarnya (</w:t>
      </w:r>
      <w:r>
        <w:rPr>
          <w:rStyle w:val="Emphasis"/>
          <w:rFonts w:eastAsiaTheme="majorEastAsia"/>
        </w:rPr>
        <w:t>true label</w:t>
      </w:r>
      <w:r>
        <w:t>) dengan hasil prediksi model (</w:t>
      </w:r>
      <w:r>
        <w:rPr>
          <w:rStyle w:val="Emphasis"/>
          <w:rFonts w:eastAsiaTheme="majorEastAsia"/>
        </w:rPr>
        <w:t>predicted label</w:t>
      </w:r>
      <w:r>
        <w:t>). Nilai yang berada pada diagonal utama matriks menunjukkan jumlah prediksi yang benar untuk masing-masing kelas aktivitas, sedangkan nilai di luar diagonal menunjukkan kesalahan klasifikasi yang dilakukan model.</w:t>
      </w:r>
    </w:p>
    <w:p w14:paraId="1B2C3834" w14:textId="1DF489C5" w:rsidR="00F2480E" w:rsidRDefault="00F2480E" w:rsidP="00F2480E">
      <w:pPr>
        <w:spacing w:line="360" w:lineRule="auto"/>
        <w:jc w:val="both"/>
      </w:pPr>
      <w:r>
        <w:t>Berdasarkan Gambar 4.</w:t>
      </w:r>
      <w:r w:rsidR="00F377B4">
        <w:t>30</w:t>
      </w:r>
      <w:r>
        <w:t xml:space="preserve">, beberapa kelas aktivitas seperti </w:t>
      </w:r>
      <w:r>
        <w:rPr>
          <w:rStyle w:val="Emphasis"/>
          <w:rFonts w:eastAsiaTheme="majorEastAsia"/>
        </w:rPr>
        <w:t>Drinking</w:t>
      </w:r>
      <w:r>
        <w:t xml:space="preserve">, </w:t>
      </w:r>
      <w:r>
        <w:rPr>
          <w:rStyle w:val="Emphasis"/>
          <w:rFonts w:eastAsiaTheme="majorEastAsia"/>
        </w:rPr>
        <w:t>Fall-Detected</w:t>
      </w:r>
      <w:r>
        <w:t xml:space="preserve">, </w:t>
      </w:r>
      <w:r>
        <w:rPr>
          <w:rStyle w:val="Emphasis"/>
          <w:rFonts w:eastAsiaTheme="majorEastAsia"/>
        </w:rPr>
        <w:t>Lying_down</w:t>
      </w:r>
      <w:r>
        <w:t xml:space="preserve">, </w:t>
      </w:r>
      <w:r>
        <w:rPr>
          <w:rStyle w:val="Emphasis"/>
          <w:rFonts w:eastAsiaTheme="majorEastAsia"/>
        </w:rPr>
        <w:t>Sit Down</w:t>
      </w:r>
      <w:r>
        <w:t xml:space="preserve">, dan </w:t>
      </w:r>
      <w:r>
        <w:rPr>
          <w:rStyle w:val="Emphasis"/>
          <w:rFonts w:eastAsiaTheme="majorEastAsia"/>
        </w:rPr>
        <w:t>walking</w:t>
      </w:r>
      <w:r>
        <w:t xml:space="preserve"> memiliki tingkat klasifikasi yang cukup baik karena nilai prediksi benar berada pada diagonal utama dengan intensitas warna yang lebih tinggi. Namun, terdapat beberapa kelas yang masih mengalami kesalahan klasifikasi, terutama pada aktivitas yang memiliki pola gerakan serupa seperti </w:t>
      </w:r>
      <w:r w:rsidR="00C36B86" w:rsidRPr="00C36B86">
        <w:rPr>
          <w:rStyle w:val="Emphasis"/>
          <w:rFonts w:eastAsiaTheme="majorEastAsia"/>
        </w:rPr>
        <w:t>standing</w:t>
      </w:r>
      <w:r>
        <w:t xml:space="preserve">, </w:t>
      </w:r>
      <w:r>
        <w:rPr>
          <w:rStyle w:val="Emphasis"/>
          <w:rFonts w:eastAsiaTheme="majorEastAsia"/>
        </w:rPr>
        <w:t>walking</w:t>
      </w:r>
      <w:r>
        <w:t xml:space="preserve">, </w:t>
      </w:r>
      <w:r w:rsidR="00C36B86" w:rsidRPr="00C36B86">
        <w:rPr>
          <w:rStyle w:val="Emphasis"/>
          <w:rFonts w:eastAsiaTheme="majorEastAsia"/>
        </w:rPr>
        <w:t>sitting</w:t>
      </w:r>
      <w:r>
        <w:t xml:space="preserve">, dan </w:t>
      </w:r>
      <w:r>
        <w:rPr>
          <w:rStyle w:val="Emphasis"/>
          <w:rFonts w:eastAsiaTheme="majorEastAsia"/>
        </w:rPr>
        <w:t>falling</w:t>
      </w:r>
      <w:r>
        <w:t>.</w:t>
      </w:r>
    </w:p>
    <w:p w14:paraId="6861413D" w14:textId="6F60B91D" w:rsidR="00F2480E" w:rsidRDefault="00F2480E" w:rsidP="00F377B4">
      <w:pPr>
        <w:spacing w:after="0" w:line="360" w:lineRule="auto"/>
        <w:jc w:val="both"/>
      </w:pPr>
      <w:r>
        <w:t xml:space="preserve">Selain itu, model juga menunjukkan beberapa kesalahan prediksi terhadap kelas </w:t>
      </w:r>
      <w:r>
        <w:rPr>
          <w:rStyle w:val="Emphasis"/>
          <w:rFonts w:eastAsiaTheme="majorEastAsia"/>
        </w:rPr>
        <w:t>background</w:t>
      </w:r>
      <w:r>
        <w:t xml:space="preserve"> akibat adanya kemiripan visual maupun variasi posisi objek pada dataset pengujian. Meskipun demikian, secara umum hasil </w:t>
      </w:r>
      <w:r w:rsidR="000B587A" w:rsidRPr="000B587A">
        <w:rPr>
          <w:rStyle w:val="Emphasis"/>
          <w:rFonts w:eastAsiaTheme="majorEastAsia"/>
        </w:rPr>
        <w:t xml:space="preserve">Confusion matrix </w:t>
      </w:r>
      <w:r>
        <w:t xml:space="preserve">menunjukkan </w:t>
      </w:r>
      <w:r>
        <w:lastRenderedPageBreak/>
        <w:t xml:space="preserve">bahwa model YOLOv11 telah mampu mengenali sebagian besar aktivitas manusia dengan performa yang cukup baik dan dapat digunakan pada implementasi sistem analisis perilaku berbasis </w:t>
      </w:r>
      <w:r w:rsidR="006B774C" w:rsidRPr="006B774C">
        <w:rPr>
          <w:rStyle w:val="Emphasis"/>
          <w:rFonts w:eastAsiaTheme="majorEastAsia"/>
        </w:rPr>
        <w:t>real-time</w:t>
      </w:r>
      <w:r>
        <w:rPr>
          <w:rStyle w:val="Emphasis"/>
          <w:rFonts w:eastAsiaTheme="majorEastAsia"/>
        </w:rPr>
        <w:t xml:space="preserve"> monitoring</w:t>
      </w:r>
      <w:r>
        <w:t>.</w:t>
      </w:r>
    </w:p>
    <w:p w14:paraId="3452AC2F" w14:textId="24BAD96D" w:rsidR="00ED121E" w:rsidRDefault="00ED121E" w:rsidP="007720EC">
      <w:pPr>
        <w:pStyle w:val="Heading4"/>
        <w:numPr>
          <w:ilvl w:val="0"/>
          <w:numId w:val="78"/>
        </w:numPr>
        <w:spacing w:before="0" w:after="0" w:line="360" w:lineRule="auto"/>
        <w:ind w:hanging="720"/>
      </w:pPr>
      <w:r>
        <w:t>Analisis Hasil Pengujian Model T</w:t>
      </w:r>
      <w:r w:rsidRPr="00ED121E">
        <w:t>iny</w:t>
      </w:r>
      <w:r w:rsidR="00975868">
        <w:t>FD</w:t>
      </w:r>
    </w:p>
    <w:p w14:paraId="78C57B1D" w14:textId="6CEBB8E5" w:rsidR="00975868" w:rsidRDefault="00975868" w:rsidP="00975868">
      <w:pPr>
        <w:pStyle w:val="ListParagraph"/>
        <w:spacing w:line="360" w:lineRule="auto"/>
        <w:ind w:left="0"/>
        <w:jc w:val="both"/>
      </w:pPr>
      <w:r>
        <w:t>Pada tahap ini dilakukan pengujian terhadap model Tiny Face Detector (TinyFD) yang digunakan pada pustaka Face-API.js untuk mengevaluasi kemampuan model dalam mendeteksi wajah pada berbagai kondisi citra. Pengujian dilakukan menggunakan dataset FER2013 karena dataset tersebut memiliki variasi ekspresi wajah, pencahayaan, pose, serta kualitas citra yang beragam sehingga sesuai digunakan untuk mengukur performa model deteksi wajah pada kondisi yang menyerupai penggunaan nyata.</w:t>
      </w:r>
    </w:p>
    <w:p w14:paraId="64AB0EB4" w14:textId="21AF63AD" w:rsidR="00975868" w:rsidRDefault="00975868" w:rsidP="00975868">
      <w:pPr>
        <w:pStyle w:val="ListParagraph"/>
        <w:spacing w:line="360" w:lineRule="auto"/>
        <w:ind w:left="0"/>
        <w:jc w:val="both"/>
      </w:pPr>
      <w:r>
        <w:t xml:space="preserve">Proses pengujian dilakukan dengan menjalankan model TinyFD pada kumpulan citra uji (test dataset) dari FER2013. Setiap gambar diproses untuk mengetahui apakah sistem berhasil mendeteksi area wajah dengan benar. Hasil deteksi kemudian dibandingkan dengan data aktual untuk memperoleh nilai evaluasi performa model. Melalui pengujian ini, dapat diketahui tingkat kemampuan model TinyFD dalam melakukan deteksi wajah sebelum diintegrasikan ke dalam sistem multimodal behavior analytics berbasis </w:t>
      </w:r>
      <w:r w:rsidR="006B774C" w:rsidRPr="006B774C">
        <w:rPr>
          <w:i/>
          <w:iCs/>
        </w:rPr>
        <w:t>real-time</w:t>
      </w:r>
      <w:r>
        <w:t>.</w:t>
      </w:r>
    </w:p>
    <w:p w14:paraId="7788E655" w14:textId="5EF59303" w:rsidR="006862CD" w:rsidRDefault="00975868" w:rsidP="00975868">
      <w:pPr>
        <w:pStyle w:val="ListParagraph"/>
        <w:spacing w:line="360" w:lineRule="auto"/>
        <w:ind w:left="0"/>
        <w:jc w:val="both"/>
      </w:pPr>
      <w:r>
        <w:t xml:space="preserve">Sebelum dilakukan analisis visual menggunakan confusion matrix, terlebih dahulu dilakukan evaluasi performa model TinyFD pada dataset FER2013 menggunakan metrik </w:t>
      </w:r>
      <w:r w:rsidR="000B587A" w:rsidRPr="000B587A">
        <w:rPr>
          <w:i/>
          <w:iCs/>
        </w:rPr>
        <w:t>precision</w:t>
      </w:r>
      <w:r>
        <w:t xml:space="preserve">, </w:t>
      </w:r>
      <w:r w:rsidR="000B587A" w:rsidRPr="000B587A">
        <w:rPr>
          <w:i/>
          <w:iCs/>
        </w:rPr>
        <w:t>recall</w:t>
      </w:r>
      <w:r>
        <w:t xml:space="preserve">, dan </w:t>
      </w:r>
      <w:r w:rsidR="000B587A" w:rsidRPr="000B587A">
        <w:rPr>
          <w:i/>
          <w:iCs/>
        </w:rPr>
        <w:t>F1-score</w:t>
      </w:r>
      <w:r>
        <w:t>. Pengujian ini bertujuan untuk mengukur kemampuan model dalam mendeteksi wajah yang kemudian dilanjutkan pada proses pengenalan emosi menggunakan Face-API.js. Nilai evaluasi dihitung hanya pada data yang wajahnya berhasil terdeteksi (detected faces only), sehingga hasil yang diperoleh merepresentasikan performa klasifikasi emosi setelah tahap deteksi wajah berhasil dilakukan.</w:t>
      </w:r>
    </w:p>
    <w:p w14:paraId="45559437" w14:textId="7649E205" w:rsidR="00975868" w:rsidRDefault="00975868" w:rsidP="00975868">
      <w:pPr>
        <w:pStyle w:val="ListParagraph"/>
        <w:spacing w:after="0" w:line="360" w:lineRule="auto"/>
        <w:ind w:left="0"/>
        <w:jc w:val="both"/>
        <w:rPr>
          <w:b/>
          <w:bCs/>
        </w:rPr>
      </w:pPr>
      <w:r>
        <w:t xml:space="preserve">Evaluasi dilakukan pada tujuh kategori emosi yang terdapat pada dataset FER2013, yaitu </w:t>
      </w:r>
      <w:r w:rsidR="000B587A" w:rsidRPr="000B587A">
        <w:rPr>
          <w:rStyle w:val="Emphasis"/>
          <w:rFonts w:eastAsiaTheme="majorEastAsia"/>
        </w:rPr>
        <w:t>angry</w:t>
      </w:r>
      <w:r>
        <w:rPr>
          <w:rStyle w:val="Emphasis"/>
          <w:rFonts w:eastAsiaTheme="majorEastAsia"/>
        </w:rPr>
        <w:t xml:space="preserve">, </w:t>
      </w:r>
      <w:r w:rsidR="000B587A" w:rsidRPr="000B587A">
        <w:rPr>
          <w:rStyle w:val="Emphasis"/>
          <w:rFonts w:eastAsiaTheme="majorEastAsia"/>
        </w:rPr>
        <w:t>disgust</w:t>
      </w:r>
      <w:r>
        <w:rPr>
          <w:rStyle w:val="Emphasis"/>
          <w:rFonts w:eastAsiaTheme="majorEastAsia"/>
        </w:rPr>
        <w:t xml:space="preserve">, </w:t>
      </w:r>
      <w:r w:rsidR="000B587A" w:rsidRPr="000B587A">
        <w:rPr>
          <w:rStyle w:val="Emphasis"/>
          <w:rFonts w:eastAsiaTheme="majorEastAsia"/>
        </w:rPr>
        <w:t>fear</w:t>
      </w:r>
      <w:r>
        <w:rPr>
          <w:rStyle w:val="Emphasis"/>
          <w:rFonts w:eastAsiaTheme="majorEastAsia"/>
        </w:rPr>
        <w:t xml:space="preserve">, </w:t>
      </w:r>
      <w:r w:rsidR="000B587A" w:rsidRPr="000B587A">
        <w:rPr>
          <w:rStyle w:val="Emphasis"/>
          <w:rFonts w:eastAsiaTheme="majorEastAsia"/>
        </w:rPr>
        <w:t>happy</w:t>
      </w:r>
      <w:r>
        <w:rPr>
          <w:rStyle w:val="Emphasis"/>
          <w:rFonts w:eastAsiaTheme="majorEastAsia"/>
        </w:rPr>
        <w:t xml:space="preserve">, </w:t>
      </w:r>
      <w:r w:rsidR="000B587A" w:rsidRPr="000B587A">
        <w:rPr>
          <w:rStyle w:val="Emphasis"/>
          <w:rFonts w:eastAsiaTheme="majorEastAsia"/>
        </w:rPr>
        <w:t>sad</w:t>
      </w:r>
      <w:r>
        <w:rPr>
          <w:rStyle w:val="Emphasis"/>
          <w:rFonts w:eastAsiaTheme="majorEastAsia"/>
        </w:rPr>
        <w:t xml:space="preserve">, </w:t>
      </w:r>
      <w:r w:rsidR="000B587A" w:rsidRPr="000B587A">
        <w:rPr>
          <w:rStyle w:val="Emphasis"/>
          <w:rFonts w:eastAsiaTheme="majorEastAsia"/>
        </w:rPr>
        <w:t>surprise</w:t>
      </w:r>
      <w:r>
        <w:rPr>
          <w:rStyle w:val="Emphasis"/>
          <w:rFonts w:eastAsiaTheme="majorEastAsia"/>
        </w:rPr>
        <w:t>,</w:t>
      </w:r>
      <w:r>
        <w:t xml:space="preserve"> dan </w:t>
      </w:r>
      <w:r w:rsidR="000B587A" w:rsidRPr="000B587A">
        <w:rPr>
          <w:rStyle w:val="Emphasis"/>
          <w:rFonts w:eastAsiaTheme="majorEastAsia"/>
        </w:rPr>
        <w:t>neutral</w:t>
      </w:r>
      <w:r>
        <w:t xml:space="preserve">. Hasil pengujian untuk masing-masing kelas ditunjukkan pada </w:t>
      </w:r>
      <w:r w:rsidRPr="00975868">
        <w:rPr>
          <w:rStyle w:val="Strong"/>
          <w:rFonts w:eastAsiaTheme="majorEastAsia"/>
          <w:b w:val="0"/>
          <w:bCs w:val="0"/>
        </w:rPr>
        <w:t>Tabel 4.15</w:t>
      </w:r>
      <w:r w:rsidRPr="00975868">
        <w:rPr>
          <w:b/>
          <w:bCs/>
        </w:rPr>
        <w:t>.</w:t>
      </w:r>
    </w:p>
    <w:p w14:paraId="223ECFD6" w14:textId="4CFF8750" w:rsidR="00975868" w:rsidRPr="00975868" w:rsidRDefault="00975868" w:rsidP="00975868">
      <w:pPr>
        <w:pStyle w:val="Caption"/>
        <w:keepNext/>
        <w:jc w:val="center"/>
        <w:rPr>
          <w:i w:val="0"/>
          <w:iCs w:val="0"/>
          <w:color w:val="auto"/>
          <w:sz w:val="24"/>
          <w:szCs w:val="24"/>
        </w:rPr>
      </w:pPr>
      <w:bookmarkStart w:id="132" w:name="_Toc230347425"/>
      <w:bookmarkStart w:id="133" w:name="_Toc231472905"/>
      <w:r w:rsidRPr="00975868">
        <w:rPr>
          <w:i w:val="0"/>
          <w:iCs w:val="0"/>
          <w:color w:val="auto"/>
          <w:sz w:val="24"/>
          <w:szCs w:val="24"/>
        </w:rPr>
        <w:lastRenderedPageBreak/>
        <w:t xml:space="preserve">Tabel 4. </w:t>
      </w:r>
      <w:r w:rsidRPr="00975868">
        <w:rPr>
          <w:i w:val="0"/>
          <w:iCs w:val="0"/>
          <w:color w:val="auto"/>
          <w:sz w:val="24"/>
          <w:szCs w:val="24"/>
        </w:rPr>
        <w:fldChar w:fldCharType="begin"/>
      </w:r>
      <w:r w:rsidRPr="00975868">
        <w:rPr>
          <w:i w:val="0"/>
          <w:iCs w:val="0"/>
          <w:color w:val="auto"/>
          <w:sz w:val="24"/>
          <w:szCs w:val="24"/>
        </w:rPr>
        <w:instrText xml:space="preserve"> SEQ Tabel_4. \* ARABIC </w:instrText>
      </w:r>
      <w:r w:rsidRPr="00975868">
        <w:rPr>
          <w:i w:val="0"/>
          <w:iCs w:val="0"/>
          <w:color w:val="auto"/>
          <w:sz w:val="24"/>
          <w:szCs w:val="24"/>
        </w:rPr>
        <w:fldChar w:fldCharType="separate"/>
      </w:r>
      <w:r w:rsidRPr="00975868">
        <w:rPr>
          <w:i w:val="0"/>
          <w:iCs w:val="0"/>
          <w:noProof/>
          <w:color w:val="auto"/>
          <w:sz w:val="24"/>
          <w:szCs w:val="24"/>
        </w:rPr>
        <w:t>15</w:t>
      </w:r>
      <w:r w:rsidRPr="00975868">
        <w:rPr>
          <w:i w:val="0"/>
          <w:iCs w:val="0"/>
          <w:color w:val="auto"/>
          <w:sz w:val="24"/>
          <w:szCs w:val="24"/>
        </w:rPr>
        <w:fldChar w:fldCharType="end"/>
      </w:r>
      <w:r w:rsidRPr="00975868">
        <w:rPr>
          <w:i w:val="0"/>
          <w:iCs w:val="0"/>
          <w:color w:val="auto"/>
          <w:sz w:val="24"/>
          <w:szCs w:val="24"/>
        </w:rPr>
        <w:t xml:space="preserve"> Hasil Pengujian Model TinyFD</w:t>
      </w:r>
      <w:bookmarkEnd w:id="132"/>
      <w:bookmarkEnd w:id="133"/>
    </w:p>
    <w:tbl>
      <w:tblPr>
        <w:tblStyle w:val="TableGrid"/>
        <w:tblW w:w="0" w:type="auto"/>
        <w:tblLook w:val="04A0" w:firstRow="1" w:lastRow="0" w:firstColumn="1" w:lastColumn="0" w:noHBand="0" w:noVBand="1"/>
      </w:tblPr>
      <w:tblGrid>
        <w:gridCol w:w="2323"/>
        <w:gridCol w:w="2246"/>
        <w:gridCol w:w="1948"/>
        <w:gridCol w:w="1744"/>
      </w:tblGrid>
      <w:tr w:rsidR="00975868" w14:paraId="28E87833" w14:textId="3D0B98A2" w:rsidTr="00975868">
        <w:tc>
          <w:tcPr>
            <w:tcW w:w="2323" w:type="dxa"/>
            <w:tcBorders>
              <w:top w:val="single" w:sz="4" w:space="0" w:color="auto"/>
              <w:left w:val="single" w:sz="4" w:space="0" w:color="auto"/>
              <w:bottom w:val="single" w:sz="4" w:space="0" w:color="auto"/>
              <w:right w:val="single" w:sz="4" w:space="0" w:color="auto"/>
            </w:tcBorders>
            <w:hideMark/>
          </w:tcPr>
          <w:p w14:paraId="3EB81186" w14:textId="75B7461D" w:rsidR="00975868" w:rsidRDefault="00975868">
            <w:pPr>
              <w:pStyle w:val="ListParagraph"/>
              <w:spacing w:line="360" w:lineRule="auto"/>
              <w:ind w:left="0"/>
              <w:jc w:val="both"/>
              <w:rPr>
                <w:kern w:val="2"/>
                <w:lang w:val="sv-SE"/>
                <w14:ligatures w14:val="standardContextual"/>
              </w:rPr>
            </w:pPr>
            <w:r>
              <w:rPr>
                <w:kern w:val="2"/>
                <w:lang w:val="sv-SE"/>
                <w14:ligatures w14:val="standardContextual"/>
              </w:rPr>
              <w:t>Label Emosi</w:t>
            </w:r>
          </w:p>
        </w:tc>
        <w:tc>
          <w:tcPr>
            <w:tcW w:w="2246" w:type="dxa"/>
            <w:tcBorders>
              <w:top w:val="single" w:sz="4" w:space="0" w:color="auto"/>
              <w:left w:val="single" w:sz="4" w:space="0" w:color="auto"/>
              <w:bottom w:val="single" w:sz="4" w:space="0" w:color="auto"/>
              <w:right w:val="single" w:sz="4" w:space="0" w:color="auto"/>
            </w:tcBorders>
            <w:hideMark/>
          </w:tcPr>
          <w:p w14:paraId="36850A4A" w14:textId="2F8EAD60" w:rsidR="00975868" w:rsidRDefault="00975868">
            <w:pPr>
              <w:pStyle w:val="ListParagraph"/>
              <w:spacing w:line="360" w:lineRule="auto"/>
              <w:ind w:left="0"/>
              <w:jc w:val="both"/>
              <w:rPr>
                <w:kern w:val="2"/>
                <w:lang w:val="sv-SE"/>
                <w14:ligatures w14:val="standardContextual"/>
              </w:rPr>
            </w:pPr>
            <w:r>
              <w:rPr>
                <w:kern w:val="2"/>
                <w:lang w:val="sv-SE"/>
                <w14:ligatures w14:val="standardContextual"/>
              </w:rPr>
              <w:t>Precison (%)</w:t>
            </w:r>
          </w:p>
        </w:tc>
        <w:tc>
          <w:tcPr>
            <w:tcW w:w="1948" w:type="dxa"/>
            <w:tcBorders>
              <w:top w:val="single" w:sz="4" w:space="0" w:color="auto"/>
              <w:left w:val="single" w:sz="4" w:space="0" w:color="auto"/>
              <w:bottom w:val="single" w:sz="4" w:space="0" w:color="auto"/>
              <w:right w:val="single" w:sz="4" w:space="0" w:color="auto"/>
            </w:tcBorders>
          </w:tcPr>
          <w:p w14:paraId="20EE8B38" w14:textId="711A1CCE" w:rsidR="00975868" w:rsidRDefault="000B587A">
            <w:pPr>
              <w:pStyle w:val="ListParagraph"/>
              <w:spacing w:line="360" w:lineRule="auto"/>
              <w:ind w:left="0"/>
              <w:jc w:val="both"/>
              <w:rPr>
                <w:kern w:val="2"/>
                <w:lang w:val="sv-SE"/>
                <w14:ligatures w14:val="standardContextual"/>
              </w:rPr>
            </w:pPr>
            <w:r w:rsidRPr="000B587A">
              <w:rPr>
                <w:i/>
                <w:iCs/>
                <w:kern w:val="2"/>
                <w:lang w:val="sv-SE"/>
                <w14:ligatures w14:val="standardContextual"/>
              </w:rPr>
              <w:t>Recall</w:t>
            </w:r>
            <w:r w:rsidR="00975868">
              <w:rPr>
                <w:kern w:val="2"/>
                <w:lang w:val="sv-SE"/>
                <w14:ligatures w14:val="standardContextual"/>
              </w:rPr>
              <w:t xml:space="preserve"> (%)</w:t>
            </w:r>
          </w:p>
        </w:tc>
        <w:tc>
          <w:tcPr>
            <w:tcW w:w="1744" w:type="dxa"/>
            <w:tcBorders>
              <w:top w:val="single" w:sz="4" w:space="0" w:color="auto"/>
              <w:left w:val="single" w:sz="4" w:space="0" w:color="auto"/>
              <w:bottom w:val="single" w:sz="4" w:space="0" w:color="auto"/>
              <w:right w:val="single" w:sz="4" w:space="0" w:color="auto"/>
            </w:tcBorders>
          </w:tcPr>
          <w:p w14:paraId="00EB5326" w14:textId="75C093CC" w:rsidR="00975868" w:rsidRDefault="000B587A">
            <w:pPr>
              <w:pStyle w:val="ListParagraph"/>
              <w:spacing w:line="360" w:lineRule="auto"/>
              <w:ind w:left="0"/>
              <w:jc w:val="both"/>
              <w:rPr>
                <w:kern w:val="2"/>
                <w:lang w:val="sv-SE"/>
                <w14:ligatures w14:val="standardContextual"/>
              </w:rPr>
            </w:pPr>
            <w:r w:rsidRPr="000B587A">
              <w:rPr>
                <w:i/>
                <w:iCs/>
                <w:kern w:val="2"/>
                <w:lang w:val="sv-SE"/>
                <w14:ligatures w14:val="standardContextual"/>
              </w:rPr>
              <w:t>F1-score</w:t>
            </w:r>
            <w:r w:rsidR="00975868">
              <w:rPr>
                <w:kern w:val="2"/>
                <w:lang w:val="sv-SE"/>
                <w14:ligatures w14:val="standardContextual"/>
              </w:rPr>
              <w:t xml:space="preserve"> (%)</w:t>
            </w:r>
          </w:p>
        </w:tc>
      </w:tr>
      <w:tr w:rsidR="00975868" w14:paraId="604CB982" w14:textId="5EE1998B" w:rsidTr="00975868">
        <w:tc>
          <w:tcPr>
            <w:tcW w:w="2323" w:type="dxa"/>
            <w:tcBorders>
              <w:top w:val="single" w:sz="4" w:space="0" w:color="auto"/>
              <w:left w:val="single" w:sz="4" w:space="0" w:color="auto"/>
              <w:bottom w:val="single" w:sz="4" w:space="0" w:color="auto"/>
              <w:right w:val="single" w:sz="4" w:space="0" w:color="auto"/>
            </w:tcBorders>
            <w:hideMark/>
          </w:tcPr>
          <w:p w14:paraId="795802A8" w14:textId="277B4A62"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Angry</w:t>
            </w:r>
          </w:p>
        </w:tc>
        <w:tc>
          <w:tcPr>
            <w:tcW w:w="2246" w:type="dxa"/>
            <w:tcBorders>
              <w:top w:val="single" w:sz="4" w:space="0" w:color="auto"/>
              <w:left w:val="single" w:sz="4" w:space="0" w:color="auto"/>
              <w:bottom w:val="single" w:sz="4" w:space="0" w:color="auto"/>
              <w:right w:val="single" w:sz="4" w:space="0" w:color="auto"/>
            </w:tcBorders>
            <w:hideMark/>
          </w:tcPr>
          <w:p w14:paraId="406AE7D5" w14:textId="75F9F04D" w:rsidR="00975868" w:rsidRDefault="00975868" w:rsidP="00975868">
            <w:pPr>
              <w:pStyle w:val="ListParagraph"/>
              <w:spacing w:line="360" w:lineRule="auto"/>
              <w:ind w:left="0"/>
              <w:jc w:val="both"/>
              <w:rPr>
                <w:kern w:val="2"/>
                <w:lang w:val="sv-SE"/>
                <w14:ligatures w14:val="standardContextual"/>
              </w:rPr>
            </w:pPr>
            <w:r w:rsidRPr="00183F02">
              <w:t>59,56</w:t>
            </w:r>
          </w:p>
        </w:tc>
        <w:tc>
          <w:tcPr>
            <w:tcW w:w="1948" w:type="dxa"/>
            <w:tcBorders>
              <w:top w:val="single" w:sz="4" w:space="0" w:color="auto"/>
              <w:left w:val="single" w:sz="4" w:space="0" w:color="auto"/>
              <w:bottom w:val="single" w:sz="4" w:space="0" w:color="auto"/>
              <w:right w:val="single" w:sz="4" w:space="0" w:color="auto"/>
            </w:tcBorders>
          </w:tcPr>
          <w:p w14:paraId="41185D3A" w14:textId="10849FA7" w:rsidR="00975868" w:rsidRDefault="00975868" w:rsidP="00975868">
            <w:pPr>
              <w:pStyle w:val="ListParagraph"/>
              <w:spacing w:line="360" w:lineRule="auto"/>
              <w:ind w:left="0"/>
              <w:jc w:val="both"/>
              <w:rPr>
                <w:kern w:val="2"/>
                <w:lang w:val="sv-SE"/>
                <w14:ligatures w14:val="standardContextual"/>
              </w:rPr>
            </w:pPr>
            <w:r w:rsidRPr="00183F02">
              <w:t>59,56</w:t>
            </w:r>
          </w:p>
        </w:tc>
        <w:tc>
          <w:tcPr>
            <w:tcW w:w="1744" w:type="dxa"/>
            <w:tcBorders>
              <w:top w:val="single" w:sz="4" w:space="0" w:color="auto"/>
              <w:left w:val="single" w:sz="4" w:space="0" w:color="auto"/>
              <w:bottom w:val="single" w:sz="4" w:space="0" w:color="auto"/>
              <w:right w:val="single" w:sz="4" w:space="0" w:color="auto"/>
            </w:tcBorders>
          </w:tcPr>
          <w:p w14:paraId="0FCC40F1" w14:textId="4AED8FE0" w:rsidR="00975868" w:rsidRDefault="00975868" w:rsidP="00975868">
            <w:pPr>
              <w:pStyle w:val="ListParagraph"/>
              <w:spacing w:line="360" w:lineRule="auto"/>
              <w:ind w:left="0"/>
              <w:jc w:val="both"/>
              <w:rPr>
                <w:kern w:val="2"/>
                <w:lang w:val="sv-SE"/>
                <w14:ligatures w14:val="standardContextual"/>
              </w:rPr>
            </w:pPr>
            <w:r w:rsidRPr="00183F02">
              <w:t>59,56</w:t>
            </w:r>
          </w:p>
        </w:tc>
      </w:tr>
      <w:tr w:rsidR="00975868" w14:paraId="187745EA" w14:textId="29E41B85" w:rsidTr="00975868">
        <w:tc>
          <w:tcPr>
            <w:tcW w:w="2323" w:type="dxa"/>
            <w:tcBorders>
              <w:top w:val="single" w:sz="4" w:space="0" w:color="auto"/>
              <w:left w:val="single" w:sz="4" w:space="0" w:color="auto"/>
              <w:bottom w:val="single" w:sz="4" w:space="0" w:color="auto"/>
              <w:right w:val="single" w:sz="4" w:space="0" w:color="auto"/>
            </w:tcBorders>
            <w:hideMark/>
          </w:tcPr>
          <w:p w14:paraId="7A7595FA" w14:textId="2D458FB0"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Disgust</w:t>
            </w:r>
          </w:p>
        </w:tc>
        <w:tc>
          <w:tcPr>
            <w:tcW w:w="2246" w:type="dxa"/>
            <w:tcBorders>
              <w:top w:val="single" w:sz="4" w:space="0" w:color="auto"/>
              <w:left w:val="single" w:sz="4" w:space="0" w:color="auto"/>
              <w:bottom w:val="single" w:sz="4" w:space="0" w:color="auto"/>
              <w:right w:val="single" w:sz="4" w:space="0" w:color="auto"/>
            </w:tcBorders>
            <w:hideMark/>
          </w:tcPr>
          <w:p w14:paraId="0C078B4A" w14:textId="62A1382D" w:rsidR="00975868" w:rsidRDefault="00975868" w:rsidP="00975868">
            <w:pPr>
              <w:pStyle w:val="ListParagraph"/>
              <w:spacing w:line="360" w:lineRule="auto"/>
              <w:ind w:left="0"/>
              <w:jc w:val="both"/>
              <w:rPr>
                <w:kern w:val="2"/>
                <w:lang w:val="sv-SE"/>
                <w14:ligatures w14:val="standardContextual"/>
              </w:rPr>
            </w:pPr>
            <w:r w:rsidRPr="008079E1">
              <w:t>24,20</w:t>
            </w:r>
          </w:p>
        </w:tc>
        <w:tc>
          <w:tcPr>
            <w:tcW w:w="1948" w:type="dxa"/>
            <w:tcBorders>
              <w:top w:val="single" w:sz="4" w:space="0" w:color="auto"/>
              <w:left w:val="single" w:sz="4" w:space="0" w:color="auto"/>
              <w:bottom w:val="single" w:sz="4" w:space="0" w:color="auto"/>
              <w:right w:val="single" w:sz="4" w:space="0" w:color="auto"/>
            </w:tcBorders>
          </w:tcPr>
          <w:p w14:paraId="20B61E67" w14:textId="5DF4F38F" w:rsidR="00975868" w:rsidRDefault="00975868" w:rsidP="00975868">
            <w:pPr>
              <w:pStyle w:val="ListParagraph"/>
              <w:spacing w:line="360" w:lineRule="auto"/>
              <w:ind w:left="0"/>
              <w:jc w:val="both"/>
              <w:rPr>
                <w:kern w:val="2"/>
                <w:lang w:val="sv-SE"/>
                <w14:ligatures w14:val="standardContextual"/>
              </w:rPr>
            </w:pPr>
            <w:r w:rsidRPr="008079E1">
              <w:t>24,20</w:t>
            </w:r>
          </w:p>
        </w:tc>
        <w:tc>
          <w:tcPr>
            <w:tcW w:w="1744" w:type="dxa"/>
            <w:tcBorders>
              <w:top w:val="single" w:sz="4" w:space="0" w:color="auto"/>
              <w:left w:val="single" w:sz="4" w:space="0" w:color="auto"/>
              <w:bottom w:val="single" w:sz="4" w:space="0" w:color="auto"/>
              <w:right w:val="single" w:sz="4" w:space="0" w:color="auto"/>
            </w:tcBorders>
          </w:tcPr>
          <w:p w14:paraId="2F00791C" w14:textId="19308D4B" w:rsidR="00975868" w:rsidRDefault="00975868" w:rsidP="00975868">
            <w:pPr>
              <w:pStyle w:val="ListParagraph"/>
              <w:spacing w:line="360" w:lineRule="auto"/>
              <w:ind w:left="0"/>
              <w:jc w:val="both"/>
              <w:rPr>
                <w:kern w:val="2"/>
                <w:lang w:val="sv-SE"/>
                <w14:ligatures w14:val="standardContextual"/>
              </w:rPr>
            </w:pPr>
            <w:r w:rsidRPr="008079E1">
              <w:t>24,20</w:t>
            </w:r>
          </w:p>
        </w:tc>
      </w:tr>
      <w:tr w:rsidR="00975868" w14:paraId="30EF2112" w14:textId="4032FF10" w:rsidTr="00975868">
        <w:tc>
          <w:tcPr>
            <w:tcW w:w="2323" w:type="dxa"/>
            <w:tcBorders>
              <w:top w:val="single" w:sz="4" w:space="0" w:color="auto"/>
              <w:left w:val="single" w:sz="4" w:space="0" w:color="auto"/>
              <w:bottom w:val="single" w:sz="4" w:space="0" w:color="auto"/>
              <w:right w:val="single" w:sz="4" w:space="0" w:color="auto"/>
            </w:tcBorders>
            <w:hideMark/>
          </w:tcPr>
          <w:p w14:paraId="32C1E60B" w14:textId="1DE4E5E8"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Fear</w:t>
            </w:r>
          </w:p>
        </w:tc>
        <w:tc>
          <w:tcPr>
            <w:tcW w:w="2246" w:type="dxa"/>
            <w:tcBorders>
              <w:top w:val="single" w:sz="4" w:space="0" w:color="auto"/>
              <w:left w:val="single" w:sz="4" w:space="0" w:color="auto"/>
              <w:bottom w:val="single" w:sz="4" w:space="0" w:color="auto"/>
              <w:right w:val="single" w:sz="4" w:space="0" w:color="auto"/>
            </w:tcBorders>
            <w:hideMark/>
          </w:tcPr>
          <w:p w14:paraId="53A30B23" w14:textId="055B57B1" w:rsidR="00975868" w:rsidRDefault="00975868" w:rsidP="00975868">
            <w:pPr>
              <w:pStyle w:val="ListParagraph"/>
              <w:spacing w:line="360" w:lineRule="auto"/>
              <w:ind w:left="0"/>
              <w:jc w:val="both"/>
              <w:rPr>
                <w:kern w:val="2"/>
                <w:lang w:val="sv-SE"/>
                <w14:ligatures w14:val="standardContextual"/>
              </w:rPr>
            </w:pPr>
            <w:r w:rsidRPr="00D30AC6">
              <w:t>72,43</w:t>
            </w:r>
          </w:p>
        </w:tc>
        <w:tc>
          <w:tcPr>
            <w:tcW w:w="1948" w:type="dxa"/>
            <w:tcBorders>
              <w:top w:val="single" w:sz="4" w:space="0" w:color="auto"/>
              <w:left w:val="single" w:sz="4" w:space="0" w:color="auto"/>
              <w:bottom w:val="single" w:sz="4" w:space="0" w:color="auto"/>
              <w:right w:val="single" w:sz="4" w:space="0" w:color="auto"/>
            </w:tcBorders>
          </w:tcPr>
          <w:p w14:paraId="2BCCCEDC" w14:textId="1C3FD454" w:rsidR="00975868" w:rsidRDefault="00975868" w:rsidP="00975868">
            <w:pPr>
              <w:pStyle w:val="ListParagraph"/>
              <w:spacing w:line="360" w:lineRule="auto"/>
              <w:ind w:left="0"/>
              <w:jc w:val="both"/>
              <w:rPr>
                <w:kern w:val="2"/>
                <w:lang w:val="sv-SE"/>
                <w14:ligatures w14:val="standardContextual"/>
              </w:rPr>
            </w:pPr>
            <w:r w:rsidRPr="00D30AC6">
              <w:t>72,43</w:t>
            </w:r>
          </w:p>
        </w:tc>
        <w:tc>
          <w:tcPr>
            <w:tcW w:w="1744" w:type="dxa"/>
            <w:tcBorders>
              <w:top w:val="single" w:sz="4" w:space="0" w:color="auto"/>
              <w:left w:val="single" w:sz="4" w:space="0" w:color="auto"/>
              <w:bottom w:val="single" w:sz="4" w:space="0" w:color="auto"/>
              <w:right w:val="single" w:sz="4" w:space="0" w:color="auto"/>
            </w:tcBorders>
          </w:tcPr>
          <w:p w14:paraId="7F6FE51F" w14:textId="57C168BD" w:rsidR="00975868" w:rsidRDefault="00975868" w:rsidP="00975868">
            <w:pPr>
              <w:pStyle w:val="ListParagraph"/>
              <w:spacing w:line="360" w:lineRule="auto"/>
              <w:ind w:left="0"/>
              <w:jc w:val="both"/>
              <w:rPr>
                <w:kern w:val="2"/>
                <w:lang w:val="sv-SE"/>
                <w14:ligatures w14:val="standardContextual"/>
              </w:rPr>
            </w:pPr>
            <w:r w:rsidRPr="00D30AC6">
              <w:t>72,43</w:t>
            </w:r>
          </w:p>
        </w:tc>
      </w:tr>
      <w:tr w:rsidR="00975868" w14:paraId="4A256B20" w14:textId="02B5CE13" w:rsidTr="00975868">
        <w:tc>
          <w:tcPr>
            <w:tcW w:w="2323" w:type="dxa"/>
            <w:tcBorders>
              <w:top w:val="single" w:sz="4" w:space="0" w:color="auto"/>
              <w:left w:val="single" w:sz="4" w:space="0" w:color="auto"/>
              <w:bottom w:val="single" w:sz="4" w:space="0" w:color="auto"/>
              <w:right w:val="single" w:sz="4" w:space="0" w:color="auto"/>
            </w:tcBorders>
            <w:hideMark/>
          </w:tcPr>
          <w:p w14:paraId="60D483D5" w14:textId="370E3CB2"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Happy</w:t>
            </w:r>
          </w:p>
        </w:tc>
        <w:tc>
          <w:tcPr>
            <w:tcW w:w="2246" w:type="dxa"/>
            <w:tcBorders>
              <w:top w:val="single" w:sz="4" w:space="0" w:color="auto"/>
              <w:left w:val="single" w:sz="4" w:space="0" w:color="auto"/>
              <w:bottom w:val="single" w:sz="4" w:space="0" w:color="auto"/>
              <w:right w:val="single" w:sz="4" w:space="0" w:color="auto"/>
            </w:tcBorders>
            <w:hideMark/>
          </w:tcPr>
          <w:p w14:paraId="53D2697B" w14:textId="5637C952" w:rsidR="00975868" w:rsidRDefault="00975868" w:rsidP="00975868">
            <w:pPr>
              <w:pStyle w:val="ListParagraph"/>
              <w:spacing w:line="360" w:lineRule="auto"/>
              <w:ind w:left="0"/>
              <w:jc w:val="both"/>
              <w:rPr>
                <w:kern w:val="2"/>
                <w:lang w:val="sv-SE"/>
                <w14:ligatures w14:val="standardContextual"/>
              </w:rPr>
            </w:pPr>
            <w:r w:rsidRPr="006F6CB9">
              <w:t>85,71</w:t>
            </w:r>
          </w:p>
        </w:tc>
        <w:tc>
          <w:tcPr>
            <w:tcW w:w="1948" w:type="dxa"/>
            <w:tcBorders>
              <w:top w:val="single" w:sz="4" w:space="0" w:color="auto"/>
              <w:left w:val="single" w:sz="4" w:space="0" w:color="auto"/>
              <w:bottom w:val="single" w:sz="4" w:space="0" w:color="auto"/>
              <w:right w:val="single" w:sz="4" w:space="0" w:color="auto"/>
            </w:tcBorders>
          </w:tcPr>
          <w:p w14:paraId="0CCDAE29" w14:textId="353342B4" w:rsidR="00975868" w:rsidRDefault="00975868" w:rsidP="00975868">
            <w:pPr>
              <w:pStyle w:val="ListParagraph"/>
              <w:spacing w:line="360" w:lineRule="auto"/>
              <w:ind w:left="0"/>
              <w:jc w:val="both"/>
              <w:rPr>
                <w:kern w:val="2"/>
                <w:lang w:val="sv-SE"/>
                <w14:ligatures w14:val="standardContextual"/>
              </w:rPr>
            </w:pPr>
            <w:r w:rsidRPr="006F6CB9">
              <w:t>85,71</w:t>
            </w:r>
          </w:p>
        </w:tc>
        <w:tc>
          <w:tcPr>
            <w:tcW w:w="1744" w:type="dxa"/>
            <w:tcBorders>
              <w:top w:val="single" w:sz="4" w:space="0" w:color="auto"/>
              <w:left w:val="single" w:sz="4" w:space="0" w:color="auto"/>
              <w:bottom w:val="single" w:sz="4" w:space="0" w:color="auto"/>
              <w:right w:val="single" w:sz="4" w:space="0" w:color="auto"/>
            </w:tcBorders>
          </w:tcPr>
          <w:p w14:paraId="13AF7377" w14:textId="0A92CD29" w:rsidR="00975868" w:rsidRDefault="00975868" w:rsidP="00975868">
            <w:pPr>
              <w:pStyle w:val="ListParagraph"/>
              <w:spacing w:line="360" w:lineRule="auto"/>
              <w:ind w:left="0"/>
              <w:jc w:val="both"/>
              <w:rPr>
                <w:kern w:val="2"/>
                <w:lang w:val="sv-SE"/>
                <w14:ligatures w14:val="standardContextual"/>
              </w:rPr>
            </w:pPr>
            <w:r w:rsidRPr="006F6CB9">
              <w:t>85,71</w:t>
            </w:r>
          </w:p>
        </w:tc>
      </w:tr>
      <w:tr w:rsidR="00975868" w14:paraId="2251B2EE" w14:textId="77777777" w:rsidTr="00975868">
        <w:tc>
          <w:tcPr>
            <w:tcW w:w="2323" w:type="dxa"/>
            <w:tcBorders>
              <w:top w:val="single" w:sz="4" w:space="0" w:color="auto"/>
              <w:left w:val="single" w:sz="4" w:space="0" w:color="auto"/>
              <w:bottom w:val="single" w:sz="4" w:space="0" w:color="auto"/>
              <w:right w:val="single" w:sz="4" w:space="0" w:color="auto"/>
            </w:tcBorders>
          </w:tcPr>
          <w:p w14:paraId="1AC74C87" w14:textId="522C6F9D"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Sad</w:t>
            </w:r>
          </w:p>
        </w:tc>
        <w:tc>
          <w:tcPr>
            <w:tcW w:w="2246" w:type="dxa"/>
            <w:tcBorders>
              <w:top w:val="single" w:sz="4" w:space="0" w:color="auto"/>
              <w:left w:val="single" w:sz="4" w:space="0" w:color="auto"/>
              <w:bottom w:val="single" w:sz="4" w:space="0" w:color="auto"/>
              <w:right w:val="single" w:sz="4" w:space="0" w:color="auto"/>
            </w:tcBorders>
          </w:tcPr>
          <w:p w14:paraId="6ACF8891" w14:textId="63411EDA" w:rsidR="00975868" w:rsidRDefault="00975868" w:rsidP="00975868">
            <w:pPr>
              <w:pStyle w:val="ListParagraph"/>
              <w:spacing w:line="360" w:lineRule="auto"/>
              <w:ind w:left="0"/>
              <w:jc w:val="both"/>
              <w:rPr>
                <w:kern w:val="2"/>
                <w:lang w:val="sv-SE"/>
                <w14:ligatures w14:val="standardContextual"/>
              </w:rPr>
            </w:pPr>
            <w:r w:rsidRPr="009A0A5D">
              <w:t>51,66</w:t>
            </w:r>
          </w:p>
        </w:tc>
        <w:tc>
          <w:tcPr>
            <w:tcW w:w="1948" w:type="dxa"/>
            <w:tcBorders>
              <w:top w:val="single" w:sz="4" w:space="0" w:color="auto"/>
              <w:left w:val="single" w:sz="4" w:space="0" w:color="auto"/>
              <w:bottom w:val="single" w:sz="4" w:space="0" w:color="auto"/>
              <w:right w:val="single" w:sz="4" w:space="0" w:color="auto"/>
            </w:tcBorders>
          </w:tcPr>
          <w:p w14:paraId="36B7255A" w14:textId="544979CB" w:rsidR="00975868" w:rsidRDefault="00975868" w:rsidP="00975868">
            <w:pPr>
              <w:pStyle w:val="ListParagraph"/>
              <w:spacing w:line="360" w:lineRule="auto"/>
              <w:ind w:left="0"/>
              <w:jc w:val="both"/>
              <w:rPr>
                <w:kern w:val="2"/>
                <w:lang w:val="sv-SE"/>
                <w14:ligatures w14:val="standardContextual"/>
              </w:rPr>
            </w:pPr>
            <w:r w:rsidRPr="009A0A5D">
              <w:t>51,66</w:t>
            </w:r>
          </w:p>
        </w:tc>
        <w:tc>
          <w:tcPr>
            <w:tcW w:w="1744" w:type="dxa"/>
            <w:tcBorders>
              <w:top w:val="single" w:sz="4" w:space="0" w:color="auto"/>
              <w:left w:val="single" w:sz="4" w:space="0" w:color="auto"/>
              <w:bottom w:val="single" w:sz="4" w:space="0" w:color="auto"/>
              <w:right w:val="single" w:sz="4" w:space="0" w:color="auto"/>
            </w:tcBorders>
          </w:tcPr>
          <w:p w14:paraId="2B20BF25" w14:textId="21D25077" w:rsidR="00975868" w:rsidRDefault="00975868" w:rsidP="00975868">
            <w:pPr>
              <w:pStyle w:val="ListParagraph"/>
              <w:spacing w:line="360" w:lineRule="auto"/>
              <w:ind w:left="0"/>
              <w:jc w:val="both"/>
              <w:rPr>
                <w:kern w:val="2"/>
                <w:lang w:val="sv-SE"/>
                <w14:ligatures w14:val="standardContextual"/>
              </w:rPr>
            </w:pPr>
            <w:r w:rsidRPr="009A0A5D">
              <w:t>51,66</w:t>
            </w:r>
          </w:p>
        </w:tc>
      </w:tr>
      <w:tr w:rsidR="00975868" w14:paraId="6C28C3EE" w14:textId="77777777" w:rsidTr="00975868">
        <w:tc>
          <w:tcPr>
            <w:tcW w:w="2323" w:type="dxa"/>
            <w:tcBorders>
              <w:top w:val="single" w:sz="4" w:space="0" w:color="auto"/>
              <w:left w:val="single" w:sz="4" w:space="0" w:color="auto"/>
              <w:bottom w:val="single" w:sz="4" w:space="0" w:color="auto"/>
              <w:right w:val="single" w:sz="4" w:space="0" w:color="auto"/>
            </w:tcBorders>
          </w:tcPr>
          <w:p w14:paraId="405DC047" w14:textId="37F611E5" w:rsidR="00975868" w:rsidRDefault="00975868" w:rsidP="00975868">
            <w:pPr>
              <w:pStyle w:val="ListParagraph"/>
              <w:spacing w:line="360" w:lineRule="auto"/>
              <w:ind w:left="0"/>
              <w:jc w:val="both"/>
              <w:rPr>
                <w:kern w:val="2"/>
                <w:lang w:val="sv-SE"/>
                <w14:ligatures w14:val="standardContextual"/>
              </w:rPr>
            </w:pPr>
            <w:r>
              <w:rPr>
                <w:kern w:val="2"/>
                <w:lang w:val="sv-SE"/>
                <w14:ligatures w14:val="standardContextual"/>
              </w:rPr>
              <w:t>Suprise</w:t>
            </w:r>
          </w:p>
        </w:tc>
        <w:tc>
          <w:tcPr>
            <w:tcW w:w="2246" w:type="dxa"/>
            <w:tcBorders>
              <w:top w:val="single" w:sz="4" w:space="0" w:color="auto"/>
              <w:left w:val="single" w:sz="4" w:space="0" w:color="auto"/>
              <w:bottom w:val="single" w:sz="4" w:space="0" w:color="auto"/>
              <w:right w:val="single" w:sz="4" w:space="0" w:color="auto"/>
            </w:tcBorders>
          </w:tcPr>
          <w:p w14:paraId="67A64AF8" w14:textId="69092A44" w:rsidR="00975868" w:rsidRDefault="00975868" w:rsidP="00975868">
            <w:pPr>
              <w:pStyle w:val="ListParagraph"/>
              <w:spacing w:line="360" w:lineRule="auto"/>
              <w:ind w:left="0"/>
              <w:jc w:val="both"/>
              <w:rPr>
                <w:kern w:val="2"/>
                <w:lang w:val="sv-SE"/>
                <w14:ligatures w14:val="standardContextual"/>
              </w:rPr>
            </w:pPr>
            <w:r w:rsidRPr="00BB41A2">
              <w:t>68,72</w:t>
            </w:r>
          </w:p>
        </w:tc>
        <w:tc>
          <w:tcPr>
            <w:tcW w:w="1948" w:type="dxa"/>
            <w:tcBorders>
              <w:top w:val="single" w:sz="4" w:space="0" w:color="auto"/>
              <w:left w:val="single" w:sz="4" w:space="0" w:color="auto"/>
              <w:bottom w:val="single" w:sz="4" w:space="0" w:color="auto"/>
              <w:right w:val="single" w:sz="4" w:space="0" w:color="auto"/>
            </w:tcBorders>
          </w:tcPr>
          <w:p w14:paraId="7196EA80" w14:textId="1FA76A24" w:rsidR="00975868" w:rsidRDefault="00975868" w:rsidP="00975868">
            <w:pPr>
              <w:pStyle w:val="ListParagraph"/>
              <w:spacing w:line="360" w:lineRule="auto"/>
              <w:ind w:left="0"/>
              <w:jc w:val="both"/>
              <w:rPr>
                <w:kern w:val="2"/>
                <w:lang w:val="sv-SE"/>
                <w14:ligatures w14:val="standardContextual"/>
              </w:rPr>
            </w:pPr>
            <w:r w:rsidRPr="00BB41A2">
              <w:t>68,72</w:t>
            </w:r>
          </w:p>
        </w:tc>
        <w:tc>
          <w:tcPr>
            <w:tcW w:w="1744" w:type="dxa"/>
            <w:tcBorders>
              <w:top w:val="single" w:sz="4" w:space="0" w:color="auto"/>
              <w:left w:val="single" w:sz="4" w:space="0" w:color="auto"/>
              <w:bottom w:val="single" w:sz="4" w:space="0" w:color="auto"/>
              <w:right w:val="single" w:sz="4" w:space="0" w:color="auto"/>
            </w:tcBorders>
          </w:tcPr>
          <w:p w14:paraId="45AF2B9B" w14:textId="749FAF15" w:rsidR="00975868" w:rsidRDefault="00975868" w:rsidP="00975868">
            <w:pPr>
              <w:pStyle w:val="ListParagraph"/>
              <w:spacing w:line="360" w:lineRule="auto"/>
              <w:ind w:left="0"/>
              <w:jc w:val="both"/>
              <w:rPr>
                <w:kern w:val="2"/>
                <w:lang w:val="sv-SE"/>
                <w14:ligatures w14:val="standardContextual"/>
              </w:rPr>
            </w:pPr>
            <w:r w:rsidRPr="00BB41A2">
              <w:t>68,72</w:t>
            </w:r>
          </w:p>
        </w:tc>
      </w:tr>
      <w:tr w:rsidR="00975868" w14:paraId="55E7950E" w14:textId="77777777" w:rsidTr="00975868">
        <w:tc>
          <w:tcPr>
            <w:tcW w:w="2323" w:type="dxa"/>
            <w:tcBorders>
              <w:top w:val="single" w:sz="4" w:space="0" w:color="auto"/>
              <w:left w:val="single" w:sz="4" w:space="0" w:color="auto"/>
              <w:bottom w:val="single" w:sz="4" w:space="0" w:color="auto"/>
              <w:right w:val="single" w:sz="4" w:space="0" w:color="auto"/>
            </w:tcBorders>
          </w:tcPr>
          <w:p w14:paraId="5AA6B333" w14:textId="0129DD6F" w:rsidR="00975868" w:rsidRDefault="000B587A" w:rsidP="00975868">
            <w:pPr>
              <w:pStyle w:val="ListParagraph"/>
              <w:spacing w:line="360" w:lineRule="auto"/>
              <w:ind w:left="0"/>
              <w:jc w:val="both"/>
              <w:rPr>
                <w:kern w:val="2"/>
                <w:lang w:val="sv-SE"/>
                <w14:ligatures w14:val="standardContextual"/>
              </w:rPr>
            </w:pPr>
            <w:r w:rsidRPr="000B587A">
              <w:rPr>
                <w:i/>
                <w:iCs/>
                <w:kern w:val="2"/>
                <w:lang w:val="sv-SE"/>
                <w14:ligatures w14:val="standardContextual"/>
              </w:rPr>
              <w:t>Neutral</w:t>
            </w:r>
          </w:p>
        </w:tc>
        <w:tc>
          <w:tcPr>
            <w:tcW w:w="2246" w:type="dxa"/>
            <w:tcBorders>
              <w:top w:val="single" w:sz="4" w:space="0" w:color="auto"/>
              <w:left w:val="single" w:sz="4" w:space="0" w:color="auto"/>
              <w:bottom w:val="single" w:sz="4" w:space="0" w:color="auto"/>
              <w:right w:val="single" w:sz="4" w:space="0" w:color="auto"/>
            </w:tcBorders>
          </w:tcPr>
          <w:p w14:paraId="483590AE" w14:textId="5D4E833E" w:rsidR="00975868" w:rsidRDefault="00975868" w:rsidP="00975868">
            <w:pPr>
              <w:pStyle w:val="ListParagraph"/>
              <w:spacing w:line="360" w:lineRule="auto"/>
              <w:ind w:left="0"/>
              <w:jc w:val="both"/>
              <w:rPr>
                <w:kern w:val="2"/>
                <w:lang w:val="sv-SE"/>
                <w14:ligatures w14:val="standardContextual"/>
              </w:rPr>
            </w:pPr>
            <w:r w:rsidRPr="00BA38AF">
              <w:t>51,15</w:t>
            </w:r>
          </w:p>
        </w:tc>
        <w:tc>
          <w:tcPr>
            <w:tcW w:w="1948" w:type="dxa"/>
            <w:tcBorders>
              <w:top w:val="single" w:sz="4" w:space="0" w:color="auto"/>
              <w:left w:val="single" w:sz="4" w:space="0" w:color="auto"/>
              <w:bottom w:val="single" w:sz="4" w:space="0" w:color="auto"/>
              <w:right w:val="single" w:sz="4" w:space="0" w:color="auto"/>
            </w:tcBorders>
          </w:tcPr>
          <w:p w14:paraId="49FC454B" w14:textId="280DC8ED" w:rsidR="00975868" w:rsidRDefault="00975868" w:rsidP="00975868">
            <w:pPr>
              <w:pStyle w:val="ListParagraph"/>
              <w:spacing w:line="360" w:lineRule="auto"/>
              <w:ind w:left="0"/>
              <w:jc w:val="both"/>
              <w:rPr>
                <w:kern w:val="2"/>
                <w:lang w:val="sv-SE"/>
                <w14:ligatures w14:val="standardContextual"/>
              </w:rPr>
            </w:pPr>
            <w:r w:rsidRPr="00BA38AF">
              <w:t>51,15</w:t>
            </w:r>
          </w:p>
        </w:tc>
        <w:tc>
          <w:tcPr>
            <w:tcW w:w="1744" w:type="dxa"/>
            <w:tcBorders>
              <w:top w:val="single" w:sz="4" w:space="0" w:color="auto"/>
              <w:left w:val="single" w:sz="4" w:space="0" w:color="auto"/>
              <w:bottom w:val="single" w:sz="4" w:space="0" w:color="auto"/>
              <w:right w:val="single" w:sz="4" w:space="0" w:color="auto"/>
            </w:tcBorders>
          </w:tcPr>
          <w:p w14:paraId="6DFB1F2B" w14:textId="33E1F90D" w:rsidR="00975868" w:rsidRDefault="00975868" w:rsidP="00975868">
            <w:pPr>
              <w:pStyle w:val="ListParagraph"/>
              <w:spacing w:line="360" w:lineRule="auto"/>
              <w:ind w:left="0"/>
              <w:jc w:val="both"/>
              <w:rPr>
                <w:kern w:val="2"/>
                <w:lang w:val="sv-SE"/>
                <w14:ligatures w14:val="standardContextual"/>
              </w:rPr>
            </w:pPr>
            <w:r w:rsidRPr="00BA38AF">
              <w:t>51,15</w:t>
            </w:r>
          </w:p>
        </w:tc>
      </w:tr>
      <w:tr w:rsidR="00975868" w14:paraId="2CB917AB" w14:textId="77777777" w:rsidTr="00975868">
        <w:tc>
          <w:tcPr>
            <w:tcW w:w="2323" w:type="dxa"/>
            <w:tcBorders>
              <w:top w:val="single" w:sz="4" w:space="0" w:color="auto"/>
              <w:left w:val="single" w:sz="4" w:space="0" w:color="auto"/>
              <w:bottom w:val="single" w:sz="4" w:space="0" w:color="auto"/>
              <w:right w:val="single" w:sz="4" w:space="0" w:color="auto"/>
            </w:tcBorders>
          </w:tcPr>
          <w:p w14:paraId="41D51746" w14:textId="3EC31700" w:rsidR="00975868" w:rsidRDefault="00975868" w:rsidP="00975868">
            <w:pPr>
              <w:pStyle w:val="ListParagraph"/>
              <w:spacing w:line="360" w:lineRule="auto"/>
              <w:ind w:left="0"/>
              <w:jc w:val="both"/>
              <w:rPr>
                <w:kern w:val="2"/>
                <w:lang w:val="sv-SE"/>
                <w14:ligatures w14:val="standardContextual"/>
              </w:rPr>
            </w:pPr>
            <w:r>
              <w:rPr>
                <w:kern w:val="2"/>
                <w:lang w:val="sv-SE"/>
                <w14:ligatures w14:val="standardContextual"/>
              </w:rPr>
              <w:t>Macro Average</w:t>
            </w:r>
          </w:p>
        </w:tc>
        <w:tc>
          <w:tcPr>
            <w:tcW w:w="2246" w:type="dxa"/>
            <w:tcBorders>
              <w:top w:val="single" w:sz="4" w:space="0" w:color="auto"/>
              <w:left w:val="single" w:sz="4" w:space="0" w:color="auto"/>
              <w:bottom w:val="single" w:sz="4" w:space="0" w:color="auto"/>
              <w:right w:val="single" w:sz="4" w:space="0" w:color="auto"/>
            </w:tcBorders>
          </w:tcPr>
          <w:p w14:paraId="26EAB57E" w14:textId="28753DA9" w:rsidR="00975868" w:rsidRDefault="00975868" w:rsidP="00975868">
            <w:pPr>
              <w:pStyle w:val="ListParagraph"/>
              <w:spacing w:line="360" w:lineRule="auto"/>
              <w:ind w:left="0"/>
              <w:jc w:val="both"/>
              <w:rPr>
                <w:kern w:val="2"/>
                <w:lang w:val="sv-SE"/>
                <w14:ligatures w14:val="standardContextual"/>
              </w:rPr>
            </w:pPr>
            <w:r w:rsidRPr="00536F81">
              <w:t>59,06</w:t>
            </w:r>
          </w:p>
        </w:tc>
        <w:tc>
          <w:tcPr>
            <w:tcW w:w="1948" w:type="dxa"/>
            <w:tcBorders>
              <w:top w:val="single" w:sz="4" w:space="0" w:color="auto"/>
              <w:left w:val="single" w:sz="4" w:space="0" w:color="auto"/>
              <w:bottom w:val="single" w:sz="4" w:space="0" w:color="auto"/>
              <w:right w:val="single" w:sz="4" w:space="0" w:color="auto"/>
            </w:tcBorders>
          </w:tcPr>
          <w:p w14:paraId="15416D2E" w14:textId="34CB4560" w:rsidR="00975868" w:rsidRDefault="00975868" w:rsidP="00975868">
            <w:pPr>
              <w:pStyle w:val="ListParagraph"/>
              <w:spacing w:line="360" w:lineRule="auto"/>
              <w:ind w:left="0"/>
              <w:jc w:val="both"/>
              <w:rPr>
                <w:kern w:val="2"/>
                <w:lang w:val="sv-SE"/>
                <w14:ligatures w14:val="standardContextual"/>
              </w:rPr>
            </w:pPr>
            <w:r w:rsidRPr="00536F81">
              <w:t>65,03</w:t>
            </w:r>
          </w:p>
        </w:tc>
        <w:tc>
          <w:tcPr>
            <w:tcW w:w="1744" w:type="dxa"/>
            <w:tcBorders>
              <w:top w:val="single" w:sz="4" w:space="0" w:color="auto"/>
              <w:left w:val="single" w:sz="4" w:space="0" w:color="auto"/>
              <w:bottom w:val="single" w:sz="4" w:space="0" w:color="auto"/>
              <w:right w:val="single" w:sz="4" w:space="0" w:color="auto"/>
            </w:tcBorders>
          </w:tcPr>
          <w:p w14:paraId="0A063F5A" w14:textId="75314A90" w:rsidR="00975868" w:rsidRDefault="00975868" w:rsidP="00975868">
            <w:pPr>
              <w:pStyle w:val="ListParagraph"/>
              <w:spacing w:line="360" w:lineRule="auto"/>
              <w:ind w:left="0"/>
              <w:jc w:val="both"/>
              <w:rPr>
                <w:kern w:val="2"/>
                <w:lang w:val="sv-SE"/>
                <w14:ligatures w14:val="standardContextual"/>
              </w:rPr>
            </w:pPr>
            <w:r w:rsidRPr="00536F81">
              <w:t>58,93</w:t>
            </w:r>
          </w:p>
        </w:tc>
      </w:tr>
    </w:tbl>
    <w:p w14:paraId="329E6096" w14:textId="77777777" w:rsidR="00975868" w:rsidRDefault="00975868" w:rsidP="00975868">
      <w:pPr>
        <w:pStyle w:val="ListParagraph"/>
        <w:spacing w:line="360" w:lineRule="auto"/>
        <w:ind w:left="0"/>
        <w:jc w:val="both"/>
      </w:pPr>
    </w:p>
    <w:p w14:paraId="058286F4" w14:textId="3D705989" w:rsidR="00975868" w:rsidRDefault="00975868" w:rsidP="00975868">
      <w:pPr>
        <w:pStyle w:val="ListParagraph"/>
        <w:spacing w:line="360" w:lineRule="auto"/>
        <w:ind w:left="0"/>
        <w:jc w:val="both"/>
      </w:pPr>
      <w:r>
        <w:t xml:space="preserve">Berdasarkan hasil evaluasi pada Tabel 4.15, model TinyFD yang diintegrasikan dengan Face-API.js menunjukkan performa yang cukup baik dalam mendeteksi wajah dan melakukan klasifikasi emosi pada dataset FER2013. Secara keseluruhan diperoleh nilai macro average </w:t>
      </w:r>
      <w:r w:rsidR="000B587A" w:rsidRPr="000B587A">
        <w:rPr>
          <w:i/>
          <w:iCs/>
        </w:rPr>
        <w:t>precision</w:t>
      </w:r>
      <w:r>
        <w:t xml:space="preserve"> sebesar 59,06%, macro average </w:t>
      </w:r>
      <w:r w:rsidR="000B587A" w:rsidRPr="000B587A">
        <w:rPr>
          <w:i/>
          <w:iCs/>
        </w:rPr>
        <w:t>recall</w:t>
      </w:r>
      <w:r>
        <w:t xml:space="preserve"> sebesar 65,03%, dan macro average </w:t>
      </w:r>
      <w:r w:rsidR="000B587A" w:rsidRPr="000B587A">
        <w:rPr>
          <w:i/>
          <w:iCs/>
        </w:rPr>
        <w:t>F1-score</w:t>
      </w:r>
      <w:r>
        <w:t xml:space="preserve"> sebesar 58,93%. Nilai tersebut menunjukkan bahwa model memiliki kemampuan yang cukup seimbang antara ketepatan prediksi dan kemampuan menemukan data pada masing-masing kelas emosi.</w:t>
      </w:r>
    </w:p>
    <w:p w14:paraId="117910B5" w14:textId="6E0E0885" w:rsidR="00975868" w:rsidRDefault="00975868" w:rsidP="00975868">
      <w:pPr>
        <w:pStyle w:val="ListParagraph"/>
        <w:spacing w:line="360" w:lineRule="auto"/>
        <w:ind w:left="0"/>
        <w:jc w:val="both"/>
      </w:pPr>
      <w:r>
        <w:t xml:space="preserve">Berdasarkan hasil per kelas, emosi </w:t>
      </w:r>
      <w:r w:rsidR="000B587A" w:rsidRPr="000B587A">
        <w:rPr>
          <w:i/>
          <w:iCs/>
        </w:rPr>
        <w:t>happy</w:t>
      </w:r>
      <w:r>
        <w:t xml:space="preserve"> memperoleh performa terbaik dengan nilai </w:t>
      </w:r>
      <w:r w:rsidR="000B587A" w:rsidRPr="000B587A">
        <w:rPr>
          <w:i/>
          <w:iCs/>
        </w:rPr>
        <w:t>precision</w:t>
      </w:r>
      <w:r>
        <w:t xml:space="preserve"> sebesar 85,71%, </w:t>
      </w:r>
      <w:r w:rsidR="000B587A" w:rsidRPr="000B587A">
        <w:rPr>
          <w:i/>
          <w:iCs/>
        </w:rPr>
        <w:t>recall</w:t>
      </w:r>
      <w:r>
        <w:t xml:space="preserve"> sebesar 80,16%, dan </w:t>
      </w:r>
      <w:r w:rsidR="000B587A" w:rsidRPr="000B587A">
        <w:rPr>
          <w:i/>
          <w:iCs/>
        </w:rPr>
        <w:t>F1-score</w:t>
      </w:r>
      <w:r>
        <w:t xml:space="preserve"> sebesar 82,84%. Hasil ini menunjukkan bahwa ekspresi bahagia memiliki karakteristik visual yang lebih mudah dikenali oleh model dibandingkan kategori emosi lainnya. Selain itu, kategori </w:t>
      </w:r>
      <w:r w:rsidR="000B587A" w:rsidRPr="000B587A">
        <w:rPr>
          <w:i/>
          <w:iCs/>
        </w:rPr>
        <w:t>surprise</w:t>
      </w:r>
      <w:r>
        <w:t xml:space="preserve"> juga menunjukkan performa yang cukup tinggi dengan nilai </w:t>
      </w:r>
      <w:r w:rsidR="000B587A" w:rsidRPr="000B587A">
        <w:rPr>
          <w:i/>
          <w:iCs/>
        </w:rPr>
        <w:t>F1-score</w:t>
      </w:r>
      <w:r>
        <w:t xml:space="preserve"> mencapai 71,77%, yang menandakan kemampuan model dalam membedakan ekspresi tersebut relatif baik.</w:t>
      </w:r>
    </w:p>
    <w:p w14:paraId="6B1E9BB5" w14:textId="027C270A" w:rsidR="00975868" w:rsidRDefault="00975868" w:rsidP="00975868">
      <w:pPr>
        <w:pStyle w:val="ListParagraph"/>
        <w:spacing w:line="360" w:lineRule="auto"/>
        <w:ind w:left="0"/>
        <w:jc w:val="both"/>
      </w:pPr>
      <w:r>
        <w:t xml:space="preserve">Di sisi lain, kategori </w:t>
      </w:r>
      <w:r w:rsidR="000B587A" w:rsidRPr="000B587A">
        <w:rPr>
          <w:i/>
          <w:iCs/>
        </w:rPr>
        <w:t>disgust</w:t>
      </w:r>
      <w:r>
        <w:t xml:space="preserve"> memiliki nilai </w:t>
      </w:r>
      <w:r w:rsidR="000B587A" w:rsidRPr="000B587A">
        <w:rPr>
          <w:i/>
          <w:iCs/>
        </w:rPr>
        <w:t>precision</w:t>
      </w:r>
      <w:r>
        <w:t xml:space="preserve"> paling rendah yaitu 24,20%, meskipun nilai </w:t>
      </w:r>
      <w:r w:rsidR="000B587A" w:rsidRPr="000B587A">
        <w:rPr>
          <w:i/>
          <w:iCs/>
        </w:rPr>
        <w:t>recall</w:t>
      </w:r>
      <w:r>
        <w:t xml:space="preserve"> mencapai 88,29%. Kondisi ini menunjukkan bahwa model mampu menemukan sebagian besar data aktual pada kategori tersebut, namun masih menghasilkan cukup banyak prediksi yang keliru (false positive). Sementara itu, </w:t>
      </w:r>
      <w:r>
        <w:lastRenderedPageBreak/>
        <w:t xml:space="preserve">kategori </w:t>
      </w:r>
      <w:r w:rsidR="000B587A" w:rsidRPr="000B587A">
        <w:rPr>
          <w:i/>
          <w:iCs/>
        </w:rPr>
        <w:t>sad</w:t>
      </w:r>
      <w:r>
        <w:t xml:space="preserve"> dan </w:t>
      </w:r>
      <w:r w:rsidR="000B587A" w:rsidRPr="000B587A">
        <w:rPr>
          <w:i/>
          <w:iCs/>
        </w:rPr>
        <w:t>neutral</w:t>
      </w:r>
      <w:r>
        <w:t xml:space="preserve"> masih menunjukkan tingkat kesalahan klasifikasi yang relatif tinggi karena karakteristik ekspresi yang cenderung memiliki kemiripan visual dengan kategori emosi lainnya.</w:t>
      </w:r>
    </w:p>
    <w:p w14:paraId="36E64D27" w14:textId="64B36CED" w:rsidR="00975868" w:rsidRDefault="00975868" w:rsidP="00975868">
      <w:pPr>
        <w:pStyle w:val="ListParagraph"/>
        <w:spacing w:line="360" w:lineRule="auto"/>
        <w:ind w:left="0"/>
        <w:jc w:val="both"/>
      </w:pPr>
      <w:r>
        <w:t xml:space="preserve">Untuk memberikan gambaran yang lebih rinci mengenai distribusi prediksi pada setiap kelas emosi, hasil evaluasi kemudian divisualisasikan menggunakan </w:t>
      </w:r>
      <w:r w:rsidR="000B587A" w:rsidRPr="000B587A">
        <w:rPr>
          <w:i/>
          <w:iCs/>
        </w:rPr>
        <w:t xml:space="preserve">confusion matrix </w:t>
      </w:r>
      <w:r>
        <w:t>sebagaimana ditunjukkan pada Gambar 4.31.</w:t>
      </w:r>
    </w:p>
    <w:p w14:paraId="1EAE91E6" w14:textId="77777777" w:rsidR="00F377B4" w:rsidRDefault="00A062CB" w:rsidP="00F377B4">
      <w:pPr>
        <w:pStyle w:val="ListParagraph"/>
        <w:keepNext/>
        <w:spacing w:line="360" w:lineRule="auto"/>
        <w:ind w:left="0"/>
        <w:jc w:val="both"/>
      </w:pPr>
      <w:r>
        <w:rPr>
          <w:noProof/>
        </w:rPr>
        <w:drawing>
          <wp:inline distT="0" distB="0" distL="0" distR="0" wp14:anchorId="002308FF" wp14:editId="34F24989">
            <wp:extent cx="5216435" cy="4044146"/>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27191" cy="4052485"/>
                    </a:xfrm>
                    <a:prstGeom prst="rect">
                      <a:avLst/>
                    </a:prstGeom>
                    <a:noFill/>
                  </pic:spPr>
                </pic:pic>
              </a:graphicData>
            </a:graphic>
          </wp:inline>
        </w:drawing>
      </w:r>
    </w:p>
    <w:p w14:paraId="6756AAC2" w14:textId="458859B9" w:rsidR="00A062CB" w:rsidRPr="00F377B4" w:rsidRDefault="00F377B4" w:rsidP="00F377B4">
      <w:pPr>
        <w:pStyle w:val="Caption"/>
        <w:jc w:val="center"/>
        <w:rPr>
          <w:i w:val="0"/>
          <w:iCs w:val="0"/>
          <w:color w:val="auto"/>
          <w:sz w:val="24"/>
          <w:szCs w:val="24"/>
        </w:rPr>
      </w:pPr>
      <w:bookmarkStart w:id="134" w:name="_Toc233232310"/>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Pr>
          <w:i w:val="0"/>
          <w:iCs w:val="0"/>
          <w:noProof/>
          <w:color w:val="auto"/>
          <w:sz w:val="24"/>
          <w:szCs w:val="24"/>
        </w:rPr>
        <w:t>31</w:t>
      </w:r>
      <w:r w:rsidRPr="00F377B4">
        <w:rPr>
          <w:i w:val="0"/>
          <w:iCs w:val="0"/>
          <w:color w:val="auto"/>
          <w:sz w:val="24"/>
          <w:szCs w:val="24"/>
        </w:rPr>
        <w:fldChar w:fldCharType="end"/>
      </w:r>
      <w:r w:rsidRPr="00F377B4">
        <w:rPr>
          <w:i w:val="0"/>
          <w:iCs w:val="0"/>
          <w:color w:val="auto"/>
          <w:sz w:val="24"/>
          <w:szCs w:val="24"/>
        </w:rPr>
        <w:t xml:space="preserve"> </w:t>
      </w:r>
      <w:r w:rsidR="000B587A" w:rsidRPr="000B587A">
        <w:rPr>
          <w:color w:val="auto"/>
          <w:sz w:val="24"/>
          <w:szCs w:val="24"/>
        </w:rPr>
        <w:t xml:space="preserve">Confusion matrix </w:t>
      </w:r>
      <w:r w:rsidRPr="00F377B4">
        <w:rPr>
          <w:i w:val="0"/>
          <w:iCs w:val="0"/>
          <w:color w:val="auto"/>
          <w:sz w:val="24"/>
          <w:szCs w:val="24"/>
        </w:rPr>
        <w:t>Evaluasi Model TinyFD</w:t>
      </w:r>
      <w:bookmarkEnd w:id="134"/>
    </w:p>
    <w:p w14:paraId="4D577741" w14:textId="12DF461A" w:rsidR="00A062CB" w:rsidRDefault="00A062CB" w:rsidP="00A062CB">
      <w:pPr>
        <w:pStyle w:val="ListParagraph"/>
        <w:spacing w:line="360" w:lineRule="auto"/>
        <w:ind w:left="0"/>
        <w:jc w:val="both"/>
      </w:pPr>
      <w:r>
        <w:t>Berdasarkan Gambar 4.3</w:t>
      </w:r>
      <w:r w:rsidR="00F377B4">
        <w:t>1</w:t>
      </w:r>
      <w:r>
        <w:t xml:space="preserve">, </w:t>
      </w:r>
      <w:r w:rsidR="000B587A" w:rsidRPr="000B587A">
        <w:rPr>
          <w:i/>
          <w:iCs/>
        </w:rPr>
        <w:t xml:space="preserve">confusion matrix </w:t>
      </w:r>
      <w:r>
        <w:t xml:space="preserve">menunjukkan hasil evaluasi model </w:t>
      </w:r>
      <w:r w:rsidRPr="000B587A">
        <w:rPr>
          <w:i/>
          <w:iCs/>
        </w:rPr>
        <w:t>Tiny Face Detector</w:t>
      </w:r>
      <w:r>
        <w:t xml:space="preserve"> (TinyFD) pada dataset FER2013 setelah proses deteksi wajah dan klasifikasi emosi dilakukan menggunakan Face-API.js. Pada </w:t>
      </w:r>
      <w:r w:rsidR="000B587A" w:rsidRPr="000B587A">
        <w:rPr>
          <w:i/>
          <w:iCs/>
        </w:rPr>
        <w:t xml:space="preserve">confusion matrix </w:t>
      </w:r>
      <w:r>
        <w:t>tersebut, sumbu vertikal menunjukkan label aktual (</w:t>
      </w:r>
      <w:r w:rsidRPr="000B587A">
        <w:rPr>
          <w:i/>
          <w:iCs/>
        </w:rPr>
        <w:t>true label</w:t>
      </w:r>
      <w:r>
        <w:t xml:space="preserve">), sedangkan sumbu horizontal menunjukkan hasil prediksi model. Nilai yang berada pada diagonal utama menunjukkan jumlah prediksi yang benar untuk setiap kategori emosi, seperti </w:t>
      </w:r>
      <w:r w:rsidR="000B587A" w:rsidRPr="000B587A">
        <w:rPr>
          <w:i/>
          <w:iCs/>
        </w:rPr>
        <w:t>angry</w:t>
      </w:r>
      <w:r>
        <w:t xml:space="preserve">, </w:t>
      </w:r>
      <w:r w:rsidR="000B587A" w:rsidRPr="000B587A">
        <w:rPr>
          <w:i/>
          <w:iCs/>
        </w:rPr>
        <w:t>disgust</w:t>
      </w:r>
      <w:r>
        <w:t xml:space="preserve">, </w:t>
      </w:r>
      <w:r w:rsidR="000B587A" w:rsidRPr="000B587A">
        <w:rPr>
          <w:i/>
          <w:iCs/>
        </w:rPr>
        <w:t>fear</w:t>
      </w:r>
      <w:r>
        <w:t xml:space="preserve">, </w:t>
      </w:r>
      <w:r w:rsidR="000B587A" w:rsidRPr="000B587A">
        <w:rPr>
          <w:i/>
          <w:iCs/>
        </w:rPr>
        <w:t>happy</w:t>
      </w:r>
      <w:r>
        <w:t xml:space="preserve">, </w:t>
      </w:r>
      <w:r w:rsidR="000B587A" w:rsidRPr="000B587A">
        <w:rPr>
          <w:i/>
          <w:iCs/>
        </w:rPr>
        <w:t>sad</w:t>
      </w:r>
      <w:r>
        <w:t xml:space="preserve">, </w:t>
      </w:r>
      <w:r w:rsidR="000B587A" w:rsidRPr="000B587A">
        <w:rPr>
          <w:i/>
          <w:iCs/>
        </w:rPr>
        <w:t>surprise</w:t>
      </w:r>
      <w:r>
        <w:t xml:space="preserve">, dan </w:t>
      </w:r>
      <w:r w:rsidR="000B587A" w:rsidRPr="000B587A">
        <w:rPr>
          <w:i/>
          <w:iCs/>
        </w:rPr>
        <w:t>neutral</w:t>
      </w:r>
      <w:r>
        <w:t>.</w:t>
      </w:r>
    </w:p>
    <w:p w14:paraId="4AB4E4A5" w14:textId="7E8F9862" w:rsidR="00A062CB" w:rsidRDefault="00A062CB" w:rsidP="00A062CB">
      <w:pPr>
        <w:pStyle w:val="ListParagraph"/>
        <w:spacing w:line="360" w:lineRule="auto"/>
        <w:ind w:left="0"/>
        <w:jc w:val="both"/>
      </w:pPr>
      <w:r>
        <w:lastRenderedPageBreak/>
        <w:t xml:space="preserve">Hasil pengujian menunjukkan bahwa model memiliki performa yang cukup baik pada beberapa kategori emosi, terutama pada emosi </w:t>
      </w:r>
      <w:r w:rsidR="000B587A" w:rsidRPr="000B587A">
        <w:rPr>
          <w:i/>
          <w:iCs/>
        </w:rPr>
        <w:t>happy</w:t>
      </w:r>
      <w:r>
        <w:t xml:space="preserve"> dengan jumlah prediksi benar yang paling tinggi dibandingkan kategori lainnya. Selain itu, kategori </w:t>
      </w:r>
      <w:r w:rsidR="000B587A" w:rsidRPr="000B587A">
        <w:rPr>
          <w:i/>
          <w:iCs/>
        </w:rPr>
        <w:t>neutral</w:t>
      </w:r>
      <w:r>
        <w:t xml:space="preserve"> dan </w:t>
      </w:r>
      <w:r w:rsidR="000B587A" w:rsidRPr="000B587A">
        <w:rPr>
          <w:i/>
          <w:iCs/>
        </w:rPr>
        <w:t>surprise</w:t>
      </w:r>
      <w:r>
        <w:t xml:space="preserve"> juga menunjukkan tingkat prediksi yang cukup stabil. Namun demikian, masih terdapat beberapa kesalahan klasifikasi antar emosi, misalnya emosi </w:t>
      </w:r>
      <w:r w:rsidR="000B587A" w:rsidRPr="000B587A">
        <w:rPr>
          <w:i/>
          <w:iCs/>
        </w:rPr>
        <w:t>sad</w:t>
      </w:r>
      <w:r>
        <w:t xml:space="preserve"> yang cukup sering diprediksi sebagai </w:t>
      </w:r>
      <w:r w:rsidR="000B587A" w:rsidRPr="000B587A">
        <w:rPr>
          <w:i/>
          <w:iCs/>
        </w:rPr>
        <w:t>neutral</w:t>
      </w:r>
      <w:r>
        <w:t xml:space="preserve">, serta emosi </w:t>
      </w:r>
      <w:r w:rsidR="000B587A" w:rsidRPr="000B587A">
        <w:rPr>
          <w:i/>
          <w:iCs/>
        </w:rPr>
        <w:t>angry</w:t>
      </w:r>
      <w:r>
        <w:t xml:space="preserve"> yang terkadang diprediksi sebagai </w:t>
      </w:r>
      <w:r w:rsidR="000B587A" w:rsidRPr="000B587A">
        <w:rPr>
          <w:i/>
          <w:iCs/>
        </w:rPr>
        <w:t>sad</w:t>
      </w:r>
      <w:r>
        <w:t xml:space="preserve"> atau </w:t>
      </w:r>
      <w:r w:rsidR="000B587A" w:rsidRPr="000B587A">
        <w:rPr>
          <w:i/>
          <w:iCs/>
        </w:rPr>
        <w:t>neutral</w:t>
      </w:r>
      <w:r>
        <w:t xml:space="preserve">. Kondisi ini menunjukkan bahwa beberapa ekspresi wajah memiliki karakteristik visual yang mirip sehingga menyebabkan model mengalami kesulitan dalam membedakan kategori emosi tertentu. Secara keseluruhan, </w:t>
      </w:r>
      <w:r w:rsidR="000B587A" w:rsidRPr="000B587A">
        <w:rPr>
          <w:i/>
          <w:iCs/>
        </w:rPr>
        <w:t xml:space="preserve">confusion matrix </w:t>
      </w:r>
      <w:r>
        <w:t>tersebut menunjukkan bahwa model TinyFD dan Face-API.js mampu melakukan deteksi wajah dan pengenalan emosi dengan cukup baik pada dataset FER2013.</w:t>
      </w:r>
    </w:p>
    <w:p w14:paraId="24775BA3" w14:textId="77777777" w:rsidR="00F377B4" w:rsidRDefault="00A062CB" w:rsidP="00F377B4">
      <w:pPr>
        <w:pStyle w:val="ListParagraph"/>
        <w:keepNext/>
        <w:spacing w:line="360" w:lineRule="auto"/>
        <w:ind w:left="0"/>
        <w:jc w:val="both"/>
      </w:pPr>
      <w:r>
        <w:rPr>
          <w:noProof/>
        </w:rPr>
        <w:drawing>
          <wp:inline distT="0" distB="0" distL="0" distR="0" wp14:anchorId="49CCADD0" wp14:editId="094A91F2">
            <wp:extent cx="5215890" cy="2223273"/>
            <wp:effectExtent l="0" t="0" r="381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45630" cy="2235950"/>
                    </a:xfrm>
                    <a:prstGeom prst="rect">
                      <a:avLst/>
                    </a:prstGeom>
                    <a:noFill/>
                  </pic:spPr>
                </pic:pic>
              </a:graphicData>
            </a:graphic>
          </wp:inline>
        </w:drawing>
      </w:r>
    </w:p>
    <w:p w14:paraId="4FC5AEA4" w14:textId="75154BA3" w:rsidR="00A062CB" w:rsidRPr="00F377B4" w:rsidRDefault="00F377B4" w:rsidP="00F377B4">
      <w:pPr>
        <w:pStyle w:val="Caption"/>
        <w:jc w:val="center"/>
        <w:rPr>
          <w:i w:val="0"/>
          <w:iCs w:val="0"/>
          <w:color w:val="auto"/>
          <w:sz w:val="24"/>
          <w:szCs w:val="24"/>
        </w:rPr>
      </w:pPr>
      <w:bookmarkStart w:id="135" w:name="_Toc233232311"/>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Pr>
          <w:i w:val="0"/>
          <w:iCs w:val="0"/>
          <w:noProof/>
          <w:color w:val="auto"/>
          <w:sz w:val="24"/>
          <w:szCs w:val="24"/>
        </w:rPr>
        <w:t>32</w:t>
      </w:r>
      <w:r w:rsidRPr="00F377B4">
        <w:rPr>
          <w:i w:val="0"/>
          <w:iCs w:val="0"/>
          <w:color w:val="auto"/>
          <w:sz w:val="24"/>
          <w:szCs w:val="24"/>
        </w:rPr>
        <w:fldChar w:fldCharType="end"/>
      </w:r>
      <w:r w:rsidRPr="00F377B4">
        <w:rPr>
          <w:i w:val="0"/>
          <w:iCs w:val="0"/>
          <w:color w:val="auto"/>
          <w:sz w:val="24"/>
          <w:szCs w:val="24"/>
        </w:rPr>
        <w:t xml:space="preserve"> Hasil Visualisasi Pengujian Deteksi Objek dan Aktivitas</w:t>
      </w:r>
      <w:bookmarkEnd w:id="135"/>
    </w:p>
    <w:p w14:paraId="1326619D" w14:textId="04BD49A0" w:rsidR="00A062CB" w:rsidRDefault="00A062CB" w:rsidP="00A062CB">
      <w:pPr>
        <w:pStyle w:val="ListParagraph"/>
        <w:spacing w:line="360" w:lineRule="auto"/>
        <w:ind w:left="0"/>
        <w:jc w:val="both"/>
      </w:pPr>
      <w:r>
        <w:t>Selanjutnya, hasil visualisasi pengujian deteksi objek dan aktivitas menggunakan model YOLOv11 ditunjukkan pada Gambar 4.3</w:t>
      </w:r>
      <w:r w:rsidR="00F377B4">
        <w:t>2</w:t>
      </w:r>
      <w:r>
        <w:t xml:space="preserve">. Berdasarkan gambar tersebut, sistem mampu mendeteksi berbagai aktivitas manusia seperti walking, </w:t>
      </w:r>
      <w:r w:rsidR="00C36B86" w:rsidRPr="00C36B86">
        <w:rPr>
          <w:i/>
          <w:iCs/>
        </w:rPr>
        <w:t>sitting</w:t>
      </w:r>
      <w:r>
        <w:t xml:space="preserve">, </w:t>
      </w:r>
      <w:r w:rsidR="00C36B86" w:rsidRPr="00C36B86">
        <w:rPr>
          <w:i/>
          <w:iCs/>
        </w:rPr>
        <w:t>standing</w:t>
      </w:r>
      <w:r>
        <w:t xml:space="preserve">, dan falling/lying pada berbagai kondisi lingkungan dan posisi objek. Setiap objek yang berhasil dideteksi ditampilkan menggunakan </w:t>
      </w:r>
      <w:r w:rsidR="006B774C" w:rsidRPr="006B774C">
        <w:rPr>
          <w:i/>
          <w:iCs/>
        </w:rPr>
        <w:t>bounding box</w:t>
      </w:r>
      <w:r>
        <w:t xml:space="preserve"> beserta label kelas dan tingkat confidence score.</w:t>
      </w:r>
    </w:p>
    <w:p w14:paraId="60FE38AB" w14:textId="5999593E" w:rsidR="00A062CB" w:rsidRDefault="00A062CB" w:rsidP="00A062CB">
      <w:pPr>
        <w:pStyle w:val="ListParagraph"/>
        <w:spacing w:line="360" w:lineRule="auto"/>
        <w:ind w:left="0"/>
        <w:jc w:val="both"/>
      </w:pPr>
      <w:r>
        <w:t xml:space="preserve">Hasil pengujian memperlihatkan bahwa model mampu mengenali objek manusia pada berbagai posisi tubuh dan kondisi latar belakang yang berbeda. Aktivitas seperti walking dan </w:t>
      </w:r>
      <w:r w:rsidR="00C36B86" w:rsidRPr="00C36B86">
        <w:rPr>
          <w:i/>
          <w:iCs/>
        </w:rPr>
        <w:t>sitting</w:t>
      </w:r>
      <w:r>
        <w:t xml:space="preserve"> dapat dideteksi dengan baik meskipun objek berada pada jarak dan </w:t>
      </w:r>
      <w:r>
        <w:lastRenderedPageBreak/>
        <w:t xml:space="preserve">orientasi yang bervariasi. Selain itu, model juga mampu mengenali kondisi fallen/lying yang penting untuk analisis perilaku abnormal atau kondisi darurat. Visualisasi ini menunjukkan bahwa model YOLOv11 yang digunakan pada sistem memiliki kemampuan deteksi aktivitas yang cukup baik dan dapat mendukung proses monitoring perilaku manusia secara </w:t>
      </w:r>
      <w:r w:rsidR="006B774C" w:rsidRPr="006B774C">
        <w:rPr>
          <w:i/>
          <w:iCs/>
        </w:rPr>
        <w:t>real-time</w:t>
      </w:r>
      <w:r>
        <w:t>.</w:t>
      </w:r>
    </w:p>
    <w:p w14:paraId="4CFDE63F" w14:textId="77777777" w:rsidR="00F377B4" w:rsidRDefault="00A062CB" w:rsidP="00F377B4">
      <w:pPr>
        <w:pStyle w:val="ListParagraph"/>
        <w:keepNext/>
        <w:spacing w:line="360" w:lineRule="auto"/>
        <w:ind w:left="0"/>
        <w:jc w:val="both"/>
      </w:pPr>
      <w:r>
        <w:rPr>
          <w:noProof/>
        </w:rPr>
        <w:drawing>
          <wp:inline distT="0" distB="0" distL="0" distR="0" wp14:anchorId="7F0724F7" wp14:editId="30F70787">
            <wp:extent cx="5127111" cy="2595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27111" cy="2595600"/>
                    </a:xfrm>
                    <a:prstGeom prst="rect">
                      <a:avLst/>
                    </a:prstGeom>
                    <a:noFill/>
                  </pic:spPr>
                </pic:pic>
              </a:graphicData>
            </a:graphic>
          </wp:inline>
        </w:drawing>
      </w:r>
    </w:p>
    <w:p w14:paraId="216FDB28" w14:textId="5E08A011" w:rsidR="00A062CB" w:rsidRPr="00F377B4" w:rsidRDefault="00F377B4" w:rsidP="00F377B4">
      <w:pPr>
        <w:pStyle w:val="Caption"/>
        <w:jc w:val="center"/>
        <w:rPr>
          <w:i w:val="0"/>
          <w:iCs w:val="0"/>
          <w:color w:val="auto"/>
          <w:sz w:val="24"/>
          <w:szCs w:val="24"/>
        </w:rPr>
      </w:pPr>
      <w:bookmarkStart w:id="136" w:name="_Toc233232312"/>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sidR="00BE141F">
        <w:rPr>
          <w:i w:val="0"/>
          <w:iCs w:val="0"/>
          <w:noProof/>
          <w:color w:val="auto"/>
          <w:sz w:val="24"/>
          <w:szCs w:val="24"/>
        </w:rPr>
        <w:t>33</w:t>
      </w:r>
      <w:r w:rsidRPr="00F377B4">
        <w:rPr>
          <w:i w:val="0"/>
          <w:iCs w:val="0"/>
          <w:color w:val="auto"/>
          <w:sz w:val="24"/>
          <w:szCs w:val="24"/>
        </w:rPr>
        <w:fldChar w:fldCharType="end"/>
      </w:r>
      <w:r w:rsidRPr="00F377B4">
        <w:rPr>
          <w:i w:val="0"/>
          <w:iCs w:val="0"/>
          <w:color w:val="auto"/>
          <w:sz w:val="24"/>
          <w:szCs w:val="24"/>
        </w:rPr>
        <w:t xml:space="preserve"> Hasil Verifikasi Visual Klasifikasi Emosi</w:t>
      </w:r>
      <w:bookmarkEnd w:id="136"/>
    </w:p>
    <w:p w14:paraId="073FC25D" w14:textId="590E084F" w:rsidR="00A062CB" w:rsidRDefault="00A062CB" w:rsidP="006862CD">
      <w:pPr>
        <w:pStyle w:val="ListParagraph"/>
        <w:spacing w:line="360" w:lineRule="auto"/>
        <w:ind w:left="0"/>
        <w:jc w:val="both"/>
      </w:pPr>
      <w:r>
        <w:t>Kemudian, hasil verifikasi visual klasifikasi emosi menggunakan Face-API.js ditunjukkan pada Gambar 4.3</w:t>
      </w:r>
      <w:r w:rsidR="00F377B4">
        <w:t>3</w:t>
      </w:r>
      <w:r>
        <w:t xml:space="preserve">. Pada gambar tersebut, sistem menampilkan beberapa contoh wajah yang berhasil diklasifikasikan ke dalam kategori emosi tertentu, seperti </w:t>
      </w:r>
      <w:r w:rsidR="000B587A" w:rsidRPr="000B587A">
        <w:rPr>
          <w:i/>
          <w:iCs/>
        </w:rPr>
        <w:t>angry</w:t>
      </w:r>
      <w:r>
        <w:t xml:space="preserve">, </w:t>
      </w:r>
      <w:r w:rsidR="000B587A" w:rsidRPr="000B587A">
        <w:rPr>
          <w:i/>
          <w:iCs/>
        </w:rPr>
        <w:t>disgust</w:t>
      </w:r>
      <w:r>
        <w:t xml:space="preserve">, </w:t>
      </w:r>
      <w:r w:rsidR="000B587A" w:rsidRPr="000B587A">
        <w:rPr>
          <w:i/>
          <w:iCs/>
        </w:rPr>
        <w:t>fear</w:t>
      </w:r>
      <w:r>
        <w:t xml:space="preserve">, </w:t>
      </w:r>
      <w:r w:rsidR="000B587A" w:rsidRPr="000B587A">
        <w:rPr>
          <w:i/>
          <w:iCs/>
        </w:rPr>
        <w:t>happy</w:t>
      </w:r>
      <w:r>
        <w:t xml:space="preserve">, </w:t>
      </w:r>
      <w:r w:rsidR="000B587A" w:rsidRPr="000B587A">
        <w:rPr>
          <w:i/>
          <w:iCs/>
        </w:rPr>
        <w:t>sad</w:t>
      </w:r>
      <w:r>
        <w:t xml:space="preserve">, </w:t>
      </w:r>
      <w:r w:rsidR="000B587A" w:rsidRPr="000B587A">
        <w:rPr>
          <w:i/>
          <w:iCs/>
        </w:rPr>
        <w:t>surprise</w:t>
      </w:r>
      <w:r>
        <w:t xml:space="preserve">, dan </w:t>
      </w:r>
      <w:r w:rsidR="000B587A" w:rsidRPr="000B587A">
        <w:rPr>
          <w:i/>
          <w:iCs/>
        </w:rPr>
        <w:t>neutral</w:t>
      </w:r>
      <w:r>
        <w:t xml:space="preserve">. Setiap wajah yang berhasil dikenali diberikan </w:t>
      </w:r>
      <w:r w:rsidR="006B774C" w:rsidRPr="006B774C">
        <w:rPr>
          <w:i/>
          <w:iCs/>
        </w:rPr>
        <w:t>bounding box</w:t>
      </w:r>
      <w:r>
        <w:t xml:space="preserve"> berwarna hijau beserta label emosi dan nilai confidence score hasil prediksi model.</w:t>
      </w:r>
    </w:p>
    <w:p w14:paraId="717805CB" w14:textId="60BAAE8C" w:rsidR="00A062CB" w:rsidRDefault="00A062CB" w:rsidP="00F377B4">
      <w:pPr>
        <w:pStyle w:val="ListParagraph"/>
        <w:spacing w:after="0" w:line="360" w:lineRule="auto"/>
        <w:ind w:left="0"/>
        <w:jc w:val="both"/>
      </w:pPr>
      <w:r>
        <w:t xml:space="preserve">Berdasarkan hasil visualisasi tersebut, model mampu mengenali berbagai ekspresi wajah dengan tingkat confidence yang cukup tinggi. Emosi </w:t>
      </w:r>
      <w:r w:rsidR="000B587A" w:rsidRPr="000B587A">
        <w:rPr>
          <w:i/>
          <w:iCs/>
        </w:rPr>
        <w:t>happy</w:t>
      </w:r>
      <w:r>
        <w:t xml:space="preserve">, </w:t>
      </w:r>
      <w:r w:rsidR="000B587A" w:rsidRPr="000B587A">
        <w:rPr>
          <w:i/>
          <w:iCs/>
        </w:rPr>
        <w:t>neutral</w:t>
      </w:r>
      <w:r>
        <w:t xml:space="preserve">, dan </w:t>
      </w:r>
      <w:r w:rsidR="000B587A" w:rsidRPr="000B587A">
        <w:rPr>
          <w:i/>
          <w:iCs/>
        </w:rPr>
        <w:t>fear</w:t>
      </w:r>
      <w:r>
        <w:t xml:space="preserve"> menunjukkan hasil prediksi yang sangat baik dengan tingkat keyakinan mendekati 100%. Selain itu, ekspresi wajah pada setiap kategori emosi dapat dikenali dengan cukup konsisten meskipun terdapat variasi bentuk wajah dan intensitas ekspresi. Hasil ini menunjukkan bahwa implementasi Face-API.js dengan TinyFD mampu melakukan </w:t>
      </w:r>
      <w:r>
        <w:lastRenderedPageBreak/>
        <w:t xml:space="preserve">proses deteksi wajah dan klasifikasi emosi secara efektif sehingga dapat digunakan untuk mendukung analisis perilaku multimodal pada sistem monitoring </w:t>
      </w:r>
      <w:r w:rsidR="006B774C" w:rsidRPr="006B774C">
        <w:rPr>
          <w:i/>
          <w:iCs/>
        </w:rPr>
        <w:t>real-time</w:t>
      </w:r>
      <w:r>
        <w:t>.</w:t>
      </w:r>
    </w:p>
    <w:p w14:paraId="3B3DBF2A" w14:textId="2CB89BE5" w:rsidR="00ED121E" w:rsidRDefault="00ED121E" w:rsidP="007720EC">
      <w:pPr>
        <w:pStyle w:val="Heading3"/>
        <w:numPr>
          <w:ilvl w:val="0"/>
          <w:numId w:val="79"/>
        </w:numPr>
        <w:spacing w:before="0" w:after="0" w:line="360" w:lineRule="auto"/>
        <w:ind w:hanging="720"/>
      </w:pPr>
      <w:bookmarkStart w:id="137" w:name="_Toc231472559"/>
      <w:r>
        <w:t>Analisis Hasil Pengujian Sistem</w:t>
      </w:r>
      <w:bookmarkEnd w:id="137"/>
    </w:p>
    <w:p w14:paraId="215C8221" w14:textId="03477BDE" w:rsidR="006862CD" w:rsidRDefault="006862CD" w:rsidP="006862CD">
      <w:pPr>
        <w:pStyle w:val="ListParagraph"/>
        <w:spacing w:line="360" w:lineRule="auto"/>
        <w:ind w:left="0"/>
        <w:jc w:val="both"/>
      </w:pPr>
      <w:r>
        <w:t xml:space="preserve">Pengujian sistem dilakukan untuk mengevaluasi performa komunikasi data dan kestabilan aplikasi selama proses monitoring perilaku pengguna berlangsung secara </w:t>
      </w:r>
      <w:r w:rsidR="006B774C" w:rsidRPr="006B774C">
        <w:rPr>
          <w:i/>
          <w:iCs/>
        </w:rPr>
        <w:t>real-time</w:t>
      </w:r>
      <w:r>
        <w:t xml:space="preserve">. Pengujian ini bertujuan untuk mengetahui sejauh mana sistem mampu menjalankan proses deteksi, analisis wajah, pengiriman data video, serta komunikasi antara </w:t>
      </w:r>
      <w:r w:rsidR="00E149F7" w:rsidRPr="00E149F7">
        <w:rPr>
          <w:i/>
          <w:iCs/>
        </w:rPr>
        <w:t>frontend</w:t>
      </w:r>
      <w:r>
        <w:t xml:space="preserve"> dan </w:t>
      </w:r>
      <w:r w:rsidR="00E149F7" w:rsidRPr="00E149F7">
        <w:rPr>
          <w:i/>
          <w:iCs/>
        </w:rPr>
        <w:t xml:space="preserve">backend </w:t>
      </w:r>
      <w:r>
        <w:t>secara optimal tanpa mengalami gangguan yang signifikan.</w:t>
      </w:r>
    </w:p>
    <w:p w14:paraId="0D87488A" w14:textId="0203F32E" w:rsidR="006862CD" w:rsidRDefault="006862CD" w:rsidP="006862CD">
      <w:pPr>
        <w:pStyle w:val="ListParagraph"/>
        <w:spacing w:line="360" w:lineRule="auto"/>
        <w:ind w:left="0"/>
        <w:jc w:val="both"/>
      </w:pPr>
      <w:r>
        <w:t xml:space="preserve">Pengujian dilakukan menggunakan pendekatan </w:t>
      </w:r>
      <w:r w:rsidR="00C36B86" w:rsidRPr="00C36B86">
        <w:rPr>
          <w:i/>
          <w:iCs/>
        </w:rPr>
        <w:t xml:space="preserve">Quality of Service </w:t>
      </w:r>
      <w:r>
        <w:t xml:space="preserve">(QoS) guna mengukur kualitas layanan jaringan pada sistem yang telah dikembangkan. Parameter QoS dipilih karena sistem multimodal behavior analytics yang dibangun sangat bergantung pada proses transmisi data video dan komunikasi </w:t>
      </w:r>
      <w:r w:rsidR="006B774C" w:rsidRPr="006B774C">
        <w:rPr>
          <w:i/>
          <w:iCs/>
        </w:rPr>
        <w:t>real-time</w:t>
      </w:r>
      <w:r>
        <w:t xml:space="preserve"> menggunakan </w:t>
      </w:r>
      <w:r w:rsidR="00E149F7" w:rsidRPr="00E149F7">
        <w:rPr>
          <w:i/>
          <w:iCs/>
        </w:rPr>
        <w:t>WebSocket</w:t>
      </w:r>
      <w:r>
        <w:t>. Oleh karena itu, kestabilan jaringan menjadi salah satu faktor penting yang memengaruhi performa sistem secara keseluruhan.</w:t>
      </w:r>
    </w:p>
    <w:p w14:paraId="239C653D" w14:textId="45351C69" w:rsidR="006862CD" w:rsidRDefault="006862CD" w:rsidP="00F377B4">
      <w:pPr>
        <w:pStyle w:val="ListParagraph"/>
        <w:spacing w:after="0" w:line="360" w:lineRule="auto"/>
        <w:ind w:left="0"/>
        <w:jc w:val="both"/>
      </w:pPr>
      <w:r>
        <w:t xml:space="preserve">Beberapa parameter QoS yang digunakan pada pengujian ini meliputi </w:t>
      </w:r>
      <w:r w:rsidR="00C36B86" w:rsidRPr="00C36B86">
        <w:rPr>
          <w:i/>
          <w:iCs/>
        </w:rPr>
        <w:t>throughput</w:t>
      </w:r>
      <w:r>
        <w:t xml:space="preserve">, </w:t>
      </w:r>
      <w:r w:rsidR="00C36B86" w:rsidRPr="00C36B86">
        <w:rPr>
          <w:i/>
          <w:iCs/>
        </w:rPr>
        <w:t>packet loss</w:t>
      </w:r>
      <w:r>
        <w:t xml:space="preserve">, </w:t>
      </w:r>
      <w:r w:rsidR="00C36B86" w:rsidRPr="00C36B86">
        <w:rPr>
          <w:i/>
          <w:iCs/>
        </w:rPr>
        <w:t>latency</w:t>
      </w:r>
      <w:r>
        <w:t xml:space="preserve"> (delay), dan </w:t>
      </w:r>
      <w:r w:rsidR="00C36B86" w:rsidRPr="00C36B86">
        <w:rPr>
          <w:i/>
          <w:iCs/>
        </w:rPr>
        <w:t>jitter</w:t>
      </w:r>
      <w:r>
        <w:t xml:space="preserve">. </w:t>
      </w:r>
      <w:r w:rsidR="00C36B86" w:rsidRPr="00C36B86">
        <w:rPr>
          <w:i/>
          <w:iCs/>
        </w:rPr>
        <w:t>Throughput</w:t>
      </w:r>
      <w:r>
        <w:t xml:space="preserve"> digunakan untuk mengukur jumlah data yang berhasil dikirimkan melalui jaringan dalam periode waktu tertentu. </w:t>
      </w:r>
      <w:r w:rsidR="00C36B86" w:rsidRPr="00C36B86">
        <w:rPr>
          <w:i/>
          <w:iCs/>
        </w:rPr>
        <w:t>Packet loss</w:t>
      </w:r>
      <w:r>
        <w:t xml:space="preserve"> digunakan untuk mengetahui jumlah paket data yang hilang selama proses transmisi berlangsung. </w:t>
      </w:r>
      <w:r w:rsidR="00C36B86" w:rsidRPr="00C36B86">
        <w:rPr>
          <w:i/>
          <w:iCs/>
        </w:rPr>
        <w:t>Latency</w:t>
      </w:r>
      <w:r>
        <w:t xml:space="preserve"> digunakan untuk mengukur waktu tunda pengiriman data dari sumber ke tujuan, sedangkan </w:t>
      </w:r>
      <w:r w:rsidR="00C36B86" w:rsidRPr="00C36B86">
        <w:rPr>
          <w:i/>
          <w:iCs/>
        </w:rPr>
        <w:t>jitter</w:t>
      </w:r>
      <w:r>
        <w:t xml:space="preserve"> digunakan untuk melihat tingkat variasi delay antar paket data yang dapat memengaruhi kelancaran komunikasi video secara </w:t>
      </w:r>
      <w:r w:rsidR="006B774C" w:rsidRPr="006B774C">
        <w:rPr>
          <w:i/>
          <w:iCs/>
        </w:rPr>
        <w:t>real-time</w:t>
      </w:r>
      <w:r>
        <w:t>.</w:t>
      </w:r>
    </w:p>
    <w:p w14:paraId="679A1569" w14:textId="272BDBA3" w:rsidR="00041DDD" w:rsidRPr="00904CCA" w:rsidRDefault="00041DDD" w:rsidP="007720EC">
      <w:pPr>
        <w:pStyle w:val="Heading4"/>
        <w:numPr>
          <w:ilvl w:val="0"/>
          <w:numId w:val="80"/>
        </w:numPr>
        <w:spacing w:before="0" w:after="0" w:line="360" w:lineRule="auto"/>
        <w:ind w:hanging="720"/>
        <w:rPr>
          <w:lang w:val="en-US"/>
        </w:rPr>
      </w:pPr>
      <w:r w:rsidRPr="00904CCA">
        <w:rPr>
          <w:lang w:val="en-US"/>
        </w:rPr>
        <w:t xml:space="preserve">Analisis Hasil Pengujian </w:t>
      </w:r>
      <w:r w:rsidR="00C36B86" w:rsidRPr="00C36B86">
        <w:rPr>
          <w:i/>
          <w:lang w:val="en-US"/>
        </w:rPr>
        <w:t xml:space="preserve">Quality of Service </w:t>
      </w:r>
      <w:r w:rsidRPr="00904CCA">
        <w:rPr>
          <w:lang w:val="en-US"/>
        </w:rPr>
        <w:t>(QoS)</w:t>
      </w:r>
    </w:p>
    <w:p w14:paraId="066339C9" w14:textId="6435538E" w:rsidR="00041DDD" w:rsidRPr="00904CCA" w:rsidRDefault="00041DDD" w:rsidP="00F377B4">
      <w:pPr>
        <w:pStyle w:val="ListParagraph"/>
        <w:spacing w:after="0" w:line="360" w:lineRule="auto"/>
        <w:ind w:left="0"/>
        <w:jc w:val="both"/>
        <w:rPr>
          <w:lang w:val="en-US"/>
        </w:rPr>
      </w:pPr>
      <w:r w:rsidRPr="00904CCA">
        <w:rPr>
          <w:lang w:val="en-US"/>
        </w:rPr>
        <w:t xml:space="preserve">Pengujian </w:t>
      </w:r>
      <w:r w:rsidR="00C36B86" w:rsidRPr="00C36B86">
        <w:rPr>
          <w:i/>
          <w:iCs/>
          <w:lang w:val="en-US"/>
        </w:rPr>
        <w:t xml:space="preserve">Quality of Service </w:t>
      </w:r>
      <w:r w:rsidRPr="00904CCA">
        <w:rPr>
          <w:lang w:val="en-US"/>
        </w:rPr>
        <w:t xml:space="preserve">(QoS) dilakukan untuk mengetahui kualitas komunikasi jaringan pada sistem </w:t>
      </w:r>
      <w:r w:rsidR="00C36B86" w:rsidRPr="00C36B86">
        <w:rPr>
          <w:i/>
          <w:iCs/>
          <w:lang w:val="en-US"/>
        </w:rPr>
        <w:t xml:space="preserve">Multimodal Behavioral Analytics </w:t>
      </w:r>
      <w:r w:rsidRPr="00904CCA">
        <w:rPr>
          <w:lang w:val="en-US"/>
        </w:rPr>
        <w:t xml:space="preserve">selama proses monitoring dan pengiriman data </w:t>
      </w:r>
      <w:r w:rsidR="006B774C" w:rsidRPr="006B774C">
        <w:rPr>
          <w:i/>
          <w:iCs/>
          <w:lang w:val="en-US"/>
        </w:rPr>
        <w:t>real-time</w:t>
      </w:r>
      <w:r w:rsidRPr="00904CCA">
        <w:rPr>
          <w:lang w:val="en-US"/>
        </w:rPr>
        <w:t xml:space="preserve"> berlangsung. Pengujian ini mencakup empat parameter utama, yaitu </w:t>
      </w:r>
      <w:r w:rsidR="00C36B86" w:rsidRPr="00C36B86">
        <w:rPr>
          <w:i/>
          <w:iCs/>
          <w:lang w:val="en-US"/>
        </w:rPr>
        <w:t>throughput</w:t>
      </w:r>
      <w:r w:rsidRPr="00904CCA">
        <w:rPr>
          <w:lang w:val="en-US"/>
        </w:rPr>
        <w:t xml:space="preserve">, </w:t>
      </w:r>
      <w:r w:rsidR="00C36B86" w:rsidRPr="00C36B86">
        <w:rPr>
          <w:i/>
          <w:iCs/>
          <w:lang w:val="en-US"/>
        </w:rPr>
        <w:t>packet loss</w:t>
      </w:r>
      <w:r w:rsidRPr="00904CCA">
        <w:rPr>
          <w:lang w:val="en-US"/>
        </w:rPr>
        <w:t xml:space="preserve">, </w:t>
      </w:r>
      <w:r w:rsidR="00C36B86" w:rsidRPr="00C36B86">
        <w:rPr>
          <w:i/>
          <w:iCs/>
          <w:lang w:val="en-US"/>
        </w:rPr>
        <w:t>latency</w:t>
      </w:r>
      <w:r w:rsidRPr="00904CCA">
        <w:rPr>
          <w:lang w:val="en-US"/>
        </w:rPr>
        <w:t xml:space="preserve"> (delay), dan </w:t>
      </w:r>
      <w:r w:rsidR="00C36B86" w:rsidRPr="00C36B86">
        <w:rPr>
          <w:i/>
          <w:iCs/>
          <w:lang w:val="en-US"/>
        </w:rPr>
        <w:t>jitter</w:t>
      </w:r>
      <w:r w:rsidRPr="00904CCA">
        <w:rPr>
          <w:lang w:val="en-US"/>
        </w:rPr>
        <w:t xml:space="preserve">. Setiap parameter dianalisis berdasarkan performa sistem saat melakukan streaming video, pengiriman </w:t>
      </w:r>
      <w:r w:rsidRPr="00904CCA">
        <w:rPr>
          <w:lang w:val="en-US"/>
        </w:rPr>
        <w:lastRenderedPageBreak/>
        <w:t xml:space="preserve">hasil deteksi YOLO dan Face-API, sinkronisasi database, serta pembaruan dashboard analitik secara </w:t>
      </w:r>
      <w:r w:rsidR="006B774C" w:rsidRPr="006B774C">
        <w:rPr>
          <w:i/>
          <w:iCs/>
          <w:lang w:val="en-US"/>
        </w:rPr>
        <w:t>real-time</w:t>
      </w:r>
      <w:r w:rsidRPr="00904CCA">
        <w:rPr>
          <w:lang w:val="en-US"/>
        </w:rPr>
        <w:t>.</w:t>
      </w:r>
    </w:p>
    <w:p w14:paraId="5CE226D0" w14:textId="6EEC3366" w:rsidR="00041DDD" w:rsidRDefault="00041DDD" w:rsidP="007720EC">
      <w:pPr>
        <w:pStyle w:val="Heading5"/>
        <w:numPr>
          <w:ilvl w:val="0"/>
          <w:numId w:val="81"/>
        </w:numPr>
        <w:spacing w:before="0" w:after="0" w:line="360" w:lineRule="auto"/>
        <w:ind w:hanging="720"/>
      </w:pPr>
      <w:r>
        <w:t xml:space="preserve">Analisis </w:t>
      </w:r>
      <w:r w:rsidR="00C36B86" w:rsidRPr="00C36B86">
        <w:rPr>
          <w:i/>
          <w:iCs/>
        </w:rPr>
        <w:t>Throughput</w:t>
      </w:r>
    </w:p>
    <w:p w14:paraId="55E55874" w14:textId="6A3E3146" w:rsidR="00041DDD" w:rsidRDefault="00C36B86" w:rsidP="006862CD">
      <w:pPr>
        <w:pStyle w:val="ListParagraph"/>
        <w:spacing w:line="360" w:lineRule="auto"/>
        <w:ind w:left="0"/>
        <w:jc w:val="both"/>
      </w:pPr>
      <w:r w:rsidRPr="00C36B86">
        <w:rPr>
          <w:i/>
          <w:iCs/>
        </w:rPr>
        <w:t>Throughput</w:t>
      </w:r>
      <w:r w:rsidR="00F5427A">
        <w:t xml:space="preserve"> merupakan parameter kualitas layanan (</w:t>
      </w:r>
      <w:r w:rsidR="00F5427A">
        <w:rPr>
          <w:i/>
          <w:iCs/>
        </w:rPr>
        <w:t>Quality of Service</w:t>
      </w:r>
      <w:r w:rsidR="00F5427A">
        <w:t>) yang mengukur volume kapasitas atau jumlah data yang berhasil dikirim dan diproses melalui media jaringan dalam satu satuan waktu tertentu. Pada sistem arsitektur analitik berbasis waktu nyata (</w:t>
      </w:r>
      <w:r w:rsidR="006B774C" w:rsidRPr="006B774C">
        <w:rPr>
          <w:i/>
          <w:iCs/>
        </w:rPr>
        <w:t>real-time</w:t>
      </w:r>
      <w:r w:rsidR="00F5427A">
        <w:t xml:space="preserve">), parameter </w:t>
      </w:r>
      <w:r w:rsidRPr="00C36B86">
        <w:rPr>
          <w:i/>
          <w:iCs/>
        </w:rPr>
        <w:t>throughput</w:t>
      </w:r>
      <w:r w:rsidR="00F5427A">
        <w:t xml:space="preserve"> direpresentasikan secara kuantitatif melalui kerapatan nilai </w:t>
      </w:r>
      <w:r w:rsidR="00F5427A">
        <w:rPr>
          <w:i/>
          <w:iCs/>
        </w:rPr>
        <w:t>Frames Per Second</w:t>
      </w:r>
      <w:r w:rsidR="00F5427A">
        <w:t xml:space="preserve"> (FPS) dari hasil pemrosesan </w:t>
      </w:r>
      <w:r w:rsidR="00F5427A">
        <w:rPr>
          <w:i/>
          <w:iCs/>
        </w:rPr>
        <w:t>frame</w:t>
      </w:r>
      <w:r w:rsidR="00F5427A">
        <w:t xml:space="preserve"> video kamera, data koordinat deteksi objek, </w:t>
      </w:r>
      <w:r w:rsidR="00F5427A">
        <w:rPr>
          <w:i/>
          <w:iCs/>
        </w:rPr>
        <w:t>landmark</w:t>
      </w:r>
      <w:r w:rsidR="00F5427A">
        <w:t xml:space="preserve"> wajah, klasifikasi emosi, hingga sinkronisasi data log sistem yang diperbarui secara simultan pada halaman </w:t>
      </w:r>
      <w:r w:rsidR="002410E6" w:rsidRPr="002410E6">
        <w:rPr>
          <w:i/>
          <w:iCs/>
        </w:rPr>
        <w:t>Live Detection</w:t>
      </w:r>
      <w:r w:rsidR="00F5427A">
        <w:t xml:space="preserve"> dan </w:t>
      </w:r>
      <w:r w:rsidR="000B587A" w:rsidRPr="000B587A">
        <w:rPr>
          <w:i/>
          <w:iCs/>
        </w:rPr>
        <w:t>Daily Analytics</w:t>
      </w:r>
      <w:r w:rsidR="00F5427A">
        <w:t xml:space="preserve">. Target utama dari analisis ini adalah memastikan pipa data protokol </w:t>
      </w:r>
      <w:r w:rsidR="00E149F7" w:rsidRPr="00E149F7">
        <w:rPr>
          <w:i/>
          <w:iCs/>
        </w:rPr>
        <w:t>WebSocket</w:t>
      </w:r>
      <w:r w:rsidR="00F5427A">
        <w:t xml:space="preserve"> memiliki kapasitas </w:t>
      </w:r>
      <w:r w:rsidRPr="00C36B86">
        <w:rPr>
          <w:i/>
          <w:iCs/>
        </w:rPr>
        <w:t>throughput</w:t>
      </w:r>
      <w:r w:rsidR="00F5427A">
        <w:t xml:space="preserve"> yang stabil agar visualisasi komponen dasbor tidak mengalami gejala patah-patah (</w:t>
      </w:r>
      <w:r w:rsidR="00F5427A">
        <w:rPr>
          <w:i/>
          <w:iCs/>
        </w:rPr>
        <w:t>stuttering</w:t>
      </w:r>
      <w:r w:rsidR="00F5427A">
        <w:t>) yang dapat menurunkan kualitas pengalaman pengguna (</w:t>
      </w:r>
      <w:r w:rsidR="00F5427A">
        <w:rPr>
          <w:i/>
          <w:iCs/>
        </w:rPr>
        <w:t>Quality of Experience</w:t>
      </w:r>
      <w:r w:rsidR="00F5427A">
        <w:t>).</w:t>
      </w:r>
    </w:p>
    <w:p w14:paraId="7702817F" w14:textId="52E3DE88" w:rsidR="00041DDD" w:rsidRDefault="00F5427A" w:rsidP="00F377B4">
      <w:pPr>
        <w:pStyle w:val="ListParagraph"/>
        <w:spacing w:after="0" w:line="360" w:lineRule="auto"/>
        <w:ind w:left="0"/>
        <w:jc w:val="both"/>
      </w:pPr>
      <w:r>
        <w:t xml:space="preserve">Berdasarkan hasil pengujian fungsional secara visual, sistem menunjukkan kemampuan yang andal dalam memproses serta menampilkan data deteksi secara berkelanjutan tanpa adanya gangguan transmisi yang signifikan. Kestabilan ini terkonfirmasi dari pergerakan pembaruan jumlah data pada panel </w:t>
      </w:r>
      <w:r w:rsidR="00E149F7" w:rsidRPr="00E149F7">
        <w:rPr>
          <w:i/>
          <w:iCs/>
        </w:rPr>
        <w:t xml:space="preserve">Backend </w:t>
      </w:r>
      <w:r>
        <w:rPr>
          <w:i/>
          <w:iCs/>
        </w:rPr>
        <w:t>Session Stats</w:t>
      </w:r>
      <w:r>
        <w:t xml:space="preserve"> yang terus meningkat dan terakumulasi secara konstan selama proses pemantauan berlangsung. Selain itu, grafik interaktif dan dasbor analitik pada halaman </w:t>
      </w:r>
      <w:r w:rsidR="000B587A" w:rsidRPr="000B587A">
        <w:rPr>
          <w:i/>
          <w:iCs/>
        </w:rPr>
        <w:t>Daily Analytics</w:t>
      </w:r>
      <w:r>
        <w:t xml:space="preserve"> juga dapat dimuat dengan baik tanpa mengalami keterlambatan (</w:t>
      </w:r>
      <w:r>
        <w:rPr>
          <w:i/>
          <w:iCs/>
        </w:rPr>
        <w:t>buffering delay</w:t>
      </w:r>
      <w:r>
        <w:t xml:space="preserve">) yang berarti ketika penguji berpindah tab analisis. Ringkasan dari hasil pengamatan kualitatif terhadap performa </w:t>
      </w:r>
      <w:r w:rsidR="00C36B86" w:rsidRPr="00C36B86">
        <w:rPr>
          <w:i/>
          <w:iCs/>
        </w:rPr>
        <w:t>throughput</w:t>
      </w:r>
      <w:r>
        <w:t xml:space="preserve"> sistem ini dirangkum ke dalam Tabel 4.1</w:t>
      </w:r>
      <w:r w:rsidR="00975868">
        <w:t>6</w:t>
      </w:r>
      <w:r>
        <w:t>.</w:t>
      </w:r>
    </w:p>
    <w:p w14:paraId="40B15796" w14:textId="77777777" w:rsidR="00975868" w:rsidRDefault="00975868" w:rsidP="00F377B4">
      <w:pPr>
        <w:pStyle w:val="ListParagraph"/>
        <w:spacing w:after="0" w:line="360" w:lineRule="auto"/>
        <w:ind w:left="0"/>
        <w:jc w:val="both"/>
        <w:rPr>
          <w:lang w:val="sv-SE"/>
        </w:rPr>
      </w:pPr>
    </w:p>
    <w:p w14:paraId="4F863903" w14:textId="58916A59" w:rsidR="00F377B4" w:rsidRPr="00C36B86" w:rsidRDefault="00F377B4" w:rsidP="00F377B4">
      <w:pPr>
        <w:pStyle w:val="Caption"/>
        <w:keepNext/>
        <w:jc w:val="center"/>
        <w:rPr>
          <w:i w:val="0"/>
          <w:iCs w:val="0"/>
          <w:color w:val="auto"/>
          <w:sz w:val="24"/>
          <w:szCs w:val="24"/>
          <w:lang w:val="en-US"/>
        </w:rPr>
      </w:pPr>
      <w:bookmarkStart w:id="138" w:name="_Toc230286354"/>
      <w:bookmarkStart w:id="139" w:name="_Toc230347426"/>
      <w:bookmarkStart w:id="140" w:name="_Toc231472906"/>
      <w:r w:rsidRPr="00C36B86">
        <w:rPr>
          <w:i w:val="0"/>
          <w:iCs w:val="0"/>
          <w:color w:val="auto"/>
          <w:sz w:val="24"/>
          <w:szCs w:val="24"/>
          <w:lang w:val="en-US"/>
        </w:rPr>
        <w:t xml:space="preserve">Tabel 4. </w:t>
      </w:r>
      <w:r w:rsidRPr="00F377B4">
        <w:rPr>
          <w:i w:val="0"/>
          <w:iCs w:val="0"/>
          <w:color w:val="auto"/>
          <w:sz w:val="24"/>
          <w:szCs w:val="24"/>
        </w:rPr>
        <w:fldChar w:fldCharType="begin"/>
      </w:r>
      <w:r w:rsidRPr="00C36B86">
        <w:rPr>
          <w:i w:val="0"/>
          <w:iCs w:val="0"/>
          <w:color w:val="auto"/>
          <w:sz w:val="24"/>
          <w:szCs w:val="24"/>
          <w:lang w:val="en-US"/>
        </w:rPr>
        <w:instrText xml:space="preserve"> SEQ Tabel_4. \* ARABIC </w:instrText>
      </w:r>
      <w:r w:rsidRPr="00F377B4">
        <w:rPr>
          <w:i w:val="0"/>
          <w:iCs w:val="0"/>
          <w:color w:val="auto"/>
          <w:sz w:val="24"/>
          <w:szCs w:val="24"/>
        </w:rPr>
        <w:fldChar w:fldCharType="separate"/>
      </w:r>
      <w:r w:rsidR="00975868" w:rsidRPr="00C36B86">
        <w:rPr>
          <w:i w:val="0"/>
          <w:iCs w:val="0"/>
          <w:noProof/>
          <w:color w:val="auto"/>
          <w:sz w:val="24"/>
          <w:szCs w:val="24"/>
          <w:lang w:val="en-US"/>
        </w:rPr>
        <w:t>16</w:t>
      </w:r>
      <w:r w:rsidRPr="00F377B4">
        <w:rPr>
          <w:i w:val="0"/>
          <w:iCs w:val="0"/>
          <w:color w:val="auto"/>
          <w:sz w:val="24"/>
          <w:szCs w:val="24"/>
        </w:rPr>
        <w:fldChar w:fldCharType="end"/>
      </w:r>
      <w:r w:rsidRPr="00C36B86">
        <w:rPr>
          <w:i w:val="0"/>
          <w:iCs w:val="0"/>
          <w:color w:val="auto"/>
          <w:sz w:val="24"/>
          <w:szCs w:val="24"/>
          <w:lang w:val="en-US"/>
        </w:rPr>
        <w:t xml:space="preserve"> Hasil Pengamatan Performa </w:t>
      </w:r>
      <w:r w:rsidR="00C36B86" w:rsidRPr="00C36B86">
        <w:rPr>
          <w:color w:val="auto"/>
          <w:sz w:val="24"/>
          <w:szCs w:val="24"/>
          <w:lang w:val="en-US"/>
        </w:rPr>
        <w:t>Throughput</w:t>
      </w:r>
      <w:bookmarkEnd w:id="138"/>
      <w:bookmarkEnd w:id="139"/>
      <w:bookmarkEnd w:id="140"/>
    </w:p>
    <w:tbl>
      <w:tblPr>
        <w:tblStyle w:val="TableGrid"/>
        <w:tblW w:w="0" w:type="auto"/>
        <w:tblLook w:val="04A0" w:firstRow="1" w:lastRow="0" w:firstColumn="1" w:lastColumn="0" w:noHBand="0" w:noVBand="1"/>
      </w:tblPr>
      <w:tblGrid>
        <w:gridCol w:w="1696"/>
        <w:gridCol w:w="3544"/>
        <w:gridCol w:w="3021"/>
      </w:tblGrid>
      <w:tr w:rsidR="00041DDD" w14:paraId="2F08DCE9" w14:textId="77777777" w:rsidTr="00041DDD">
        <w:tc>
          <w:tcPr>
            <w:tcW w:w="1696" w:type="dxa"/>
          </w:tcPr>
          <w:p w14:paraId="3D225F6B" w14:textId="4EC47F68" w:rsidR="00041DDD" w:rsidRDefault="00041DDD" w:rsidP="006862CD">
            <w:pPr>
              <w:pStyle w:val="ListParagraph"/>
              <w:spacing w:line="360" w:lineRule="auto"/>
              <w:ind w:left="0"/>
              <w:jc w:val="both"/>
              <w:rPr>
                <w:lang w:val="sv-SE"/>
              </w:rPr>
            </w:pPr>
            <w:r>
              <w:rPr>
                <w:lang w:val="sv-SE"/>
              </w:rPr>
              <w:t>Parameter</w:t>
            </w:r>
          </w:p>
        </w:tc>
        <w:tc>
          <w:tcPr>
            <w:tcW w:w="3544" w:type="dxa"/>
          </w:tcPr>
          <w:p w14:paraId="6AB35D64" w14:textId="2FA1B7CC" w:rsidR="00041DDD" w:rsidRDefault="00041DDD" w:rsidP="006862CD">
            <w:pPr>
              <w:pStyle w:val="ListParagraph"/>
              <w:spacing w:line="360" w:lineRule="auto"/>
              <w:ind w:left="0"/>
              <w:jc w:val="both"/>
              <w:rPr>
                <w:lang w:val="sv-SE"/>
              </w:rPr>
            </w:pPr>
            <w:r>
              <w:rPr>
                <w:lang w:val="sv-SE"/>
              </w:rPr>
              <w:t>Hasil Pengamatan</w:t>
            </w:r>
          </w:p>
        </w:tc>
        <w:tc>
          <w:tcPr>
            <w:tcW w:w="3021" w:type="dxa"/>
          </w:tcPr>
          <w:p w14:paraId="7E12B724" w14:textId="2FFD26F2" w:rsidR="00041DDD" w:rsidRDefault="00041DDD" w:rsidP="006862CD">
            <w:pPr>
              <w:pStyle w:val="ListParagraph"/>
              <w:spacing w:line="360" w:lineRule="auto"/>
              <w:ind w:left="0"/>
              <w:jc w:val="both"/>
              <w:rPr>
                <w:lang w:val="sv-SE"/>
              </w:rPr>
            </w:pPr>
            <w:r>
              <w:rPr>
                <w:lang w:val="sv-SE"/>
              </w:rPr>
              <w:t>Analisis</w:t>
            </w:r>
          </w:p>
        </w:tc>
      </w:tr>
      <w:tr w:rsidR="00041DDD" w14:paraId="62233D48" w14:textId="77777777" w:rsidTr="00041DDD">
        <w:tc>
          <w:tcPr>
            <w:tcW w:w="1696" w:type="dxa"/>
          </w:tcPr>
          <w:p w14:paraId="020FA1CD" w14:textId="5DCA367D" w:rsidR="00041DDD" w:rsidRDefault="00C36B86" w:rsidP="006862CD">
            <w:pPr>
              <w:pStyle w:val="ListParagraph"/>
              <w:spacing w:line="360" w:lineRule="auto"/>
              <w:ind w:left="0"/>
              <w:jc w:val="both"/>
              <w:rPr>
                <w:lang w:val="sv-SE"/>
              </w:rPr>
            </w:pPr>
            <w:r w:rsidRPr="00C36B86">
              <w:rPr>
                <w:i/>
                <w:iCs/>
              </w:rPr>
              <w:lastRenderedPageBreak/>
              <w:t>Throughput</w:t>
            </w:r>
          </w:p>
        </w:tc>
        <w:tc>
          <w:tcPr>
            <w:tcW w:w="3544" w:type="dxa"/>
          </w:tcPr>
          <w:p w14:paraId="2CBEF011" w14:textId="2C528452" w:rsidR="00041DDD" w:rsidRDefault="00041DDD" w:rsidP="006862CD">
            <w:pPr>
              <w:pStyle w:val="ListParagraph"/>
              <w:spacing w:line="360" w:lineRule="auto"/>
              <w:ind w:left="0"/>
              <w:jc w:val="both"/>
              <w:rPr>
                <w:lang w:val="sv-SE"/>
              </w:rPr>
            </w:pPr>
            <w:r>
              <w:t>Pengiriman frame video dan data analitik berjalan secara kontinu</w:t>
            </w:r>
          </w:p>
        </w:tc>
        <w:tc>
          <w:tcPr>
            <w:tcW w:w="3021" w:type="dxa"/>
          </w:tcPr>
          <w:p w14:paraId="340C97AB" w14:textId="4E21E0A8" w:rsidR="00041DDD" w:rsidRDefault="00041DDD" w:rsidP="006862CD">
            <w:pPr>
              <w:pStyle w:val="ListParagraph"/>
              <w:spacing w:line="360" w:lineRule="auto"/>
              <w:ind w:left="0"/>
              <w:jc w:val="both"/>
              <w:rPr>
                <w:lang w:val="sv-SE"/>
              </w:rPr>
            </w:pPr>
            <w:r>
              <w:t xml:space="preserve">Jaringan mampu menangani transfer data </w:t>
            </w:r>
            <w:r w:rsidR="006B774C" w:rsidRPr="006B774C">
              <w:rPr>
                <w:i/>
                <w:iCs/>
              </w:rPr>
              <w:t>real-time</w:t>
            </w:r>
            <w:r>
              <w:t xml:space="preserve"> dengan stabil</w:t>
            </w:r>
          </w:p>
        </w:tc>
      </w:tr>
      <w:tr w:rsidR="00041DDD" w14:paraId="7194ACCD" w14:textId="77777777" w:rsidTr="00041DDD">
        <w:tc>
          <w:tcPr>
            <w:tcW w:w="1696" w:type="dxa"/>
          </w:tcPr>
          <w:p w14:paraId="7CF2DBE7" w14:textId="58DCDEC1" w:rsidR="00041DDD" w:rsidRDefault="00E149F7" w:rsidP="006862CD">
            <w:pPr>
              <w:pStyle w:val="ListParagraph"/>
              <w:spacing w:line="360" w:lineRule="auto"/>
              <w:ind w:left="0"/>
              <w:jc w:val="both"/>
              <w:rPr>
                <w:lang w:val="sv-SE"/>
              </w:rPr>
            </w:pPr>
            <w:r w:rsidRPr="00E149F7">
              <w:rPr>
                <w:i/>
                <w:iCs/>
              </w:rPr>
              <w:t xml:space="preserve">Backend </w:t>
            </w:r>
            <w:r w:rsidR="00041DDD">
              <w:t>Session Stats</w:t>
            </w:r>
          </w:p>
        </w:tc>
        <w:tc>
          <w:tcPr>
            <w:tcW w:w="3544" w:type="dxa"/>
          </w:tcPr>
          <w:p w14:paraId="0BEB2A94" w14:textId="5FEFC883" w:rsidR="00041DDD" w:rsidRDefault="00041DDD" w:rsidP="006862CD">
            <w:pPr>
              <w:pStyle w:val="ListParagraph"/>
              <w:spacing w:line="360" w:lineRule="auto"/>
              <w:ind w:left="0"/>
              <w:jc w:val="both"/>
              <w:rPr>
                <w:lang w:val="sv-SE"/>
              </w:rPr>
            </w:pPr>
            <w:r>
              <w:t>Jumlah frame dan objek terus bertambah</w:t>
            </w:r>
          </w:p>
        </w:tc>
        <w:tc>
          <w:tcPr>
            <w:tcW w:w="3021" w:type="dxa"/>
          </w:tcPr>
          <w:p w14:paraId="57CD1468" w14:textId="5012DDF8" w:rsidR="00041DDD" w:rsidRDefault="00041DDD" w:rsidP="006862CD">
            <w:pPr>
              <w:pStyle w:val="ListParagraph"/>
              <w:spacing w:line="360" w:lineRule="auto"/>
              <w:ind w:left="0"/>
              <w:jc w:val="both"/>
              <w:rPr>
                <w:lang w:val="sv-SE"/>
              </w:rPr>
            </w:pPr>
            <w:r w:rsidRPr="00041DDD">
              <w:rPr>
                <w:lang w:val="sv-SE"/>
              </w:rPr>
              <w:t>Menunjukkan data berhasil dikirim tanpa hambatan signifikan</w:t>
            </w:r>
          </w:p>
        </w:tc>
      </w:tr>
      <w:tr w:rsidR="00041DDD" w:rsidRPr="002268D2" w14:paraId="7E860152" w14:textId="77777777" w:rsidTr="00041DDD">
        <w:tc>
          <w:tcPr>
            <w:tcW w:w="1696" w:type="dxa"/>
          </w:tcPr>
          <w:p w14:paraId="1AB68DB9" w14:textId="71960398" w:rsidR="00041DDD" w:rsidRDefault="00041DDD" w:rsidP="006862CD">
            <w:pPr>
              <w:pStyle w:val="ListParagraph"/>
              <w:spacing w:line="360" w:lineRule="auto"/>
              <w:ind w:left="0"/>
              <w:jc w:val="both"/>
            </w:pPr>
            <w:r>
              <w:t>Dashboard Analytics</w:t>
            </w:r>
          </w:p>
        </w:tc>
        <w:tc>
          <w:tcPr>
            <w:tcW w:w="3544" w:type="dxa"/>
          </w:tcPr>
          <w:p w14:paraId="6867A7B4" w14:textId="4EDC14C0" w:rsidR="00041DDD" w:rsidRDefault="00041DDD" w:rsidP="006862CD">
            <w:pPr>
              <w:pStyle w:val="ListParagraph"/>
              <w:spacing w:line="360" w:lineRule="auto"/>
              <w:ind w:left="0"/>
              <w:jc w:val="both"/>
            </w:pPr>
            <w:r>
              <w:t>Grafik dan visualisasi dapat dimuat dengan lancar</w:t>
            </w:r>
          </w:p>
        </w:tc>
        <w:tc>
          <w:tcPr>
            <w:tcW w:w="3021" w:type="dxa"/>
          </w:tcPr>
          <w:p w14:paraId="6B9998C0" w14:textId="5D21F1FD" w:rsidR="00041DDD" w:rsidRPr="00904CCA" w:rsidRDefault="00C36B86" w:rsidP="006862CD">
            <w:pPr>
              <w:pStyle w:val="ListParagraph"/>
              <w:spacing w:line="360" w:lineRule="auto"/>
              <w:ind w:left="0"/>
              <w:jc w:val="both"/>
              <w:rPr>
                <w:lang w:val="en-US"/>
              </w:rPr>
            </w:pPr>
            <w:r w:rsidRPr="00C36B86">
              <w:rPr>
                <w:i/>
                <w:iCs/>
                <w:lang w:val="en-US"/>
              </w:rPr>
              <w:t>Throughput</w:t>
            </w:r>
            <w:r w:rsidR="00041DDD" w:rsidRPr="00904CCA">
              <w:rPr>
                <w:lang w:val="en-US"/>
              </w:rPr>
              <w:t xml:space="preserve"> cukup baik untuk mendukung monitoring multimodal</w:t>
            </w:r>
          </w:p>
        </w:tc>
      </w:tr>
    </w:tbl>
    <w:p w14:paraId="032275D6" w14:textId="77777777" w:rsidR="00041DDD" w:rsidRPr="00904CCA" w:rsidRDefault="00041DDD" w:rsidP="006862CD">
      <w:pPr>
        <w:pStyle w:val="ListParagraph"/>
        <w:spacing w:line="360" w:lineRule="auto"/>
        <w:ind w:left="0"/>
        <w:jc w:val="both"/>
        <w:rPr>
          <w:lang w:val="en-US"/>
        </w:rPr>
      </w:pPr>
    </w:p>
    <w:p w14:paraId="2C65D8FB" w14:textId="0730389C" w:rsidR="00041DDD" w:rsidRDefault="00E66E72" w:rsidP="00F377B4">
      <w:pPr>
        <w:pStyle w:val="ListParagraph"/>
        <w:spacing w:after="0" w:line="360" w:lineRule="auto"/>
        <w:ind w:left="0"/>
        <w:jc w:val="both"/>
      </w:pPr>
      <w:r w:rsidRPr="00904CCA">
        <w:rPr>
          <w:lang w:val="en-US"/>
        </w:rPr>
        <w:t>Untuk</w:t>
      </w:r>
      <w:r w:rsidR="00F5427A" w:rsidRPr="00904CCA">
        <w:rPr>
          <w:lang w:val="en-US"/>
        </w:rPr>
        <w:t xml:space="preserve"> memperkuat validitas hasil pengujian kualitatif tersebut, pengukuran secara kuantitatif dilakukan dengan mengamati fluktuasi kinerja kartu grafis (</w:t>
      </w:r>
      <w:r w:rsidR="00F5427A" w:rsidRPr="00904CCA">
        <w:rPr>
          <w:i/>
          <w:iCs/>
          <w:lang w:val="en-US"/>
        </w:rPr>
        <w:t>GPU/CPU inference rate</w:t>
      </w:r>
      <w:r w:rsidR="00F5427A" w:rsidRPr="00904CCA">
        <w:rPr>
          <w:lang w:val="en-US"/>
        </w:rPr>
        <w:t xml:space="preserve">) dan pipa jaringan secara berkala selama sesi </w:t>
      </w:r>
      <w:r w:rsidR="002410E6" w:rsidRPr="002410E6">
        <w:rPr>
          <w:i/>
          <w:iCs/>
          <w:lang w:val="en-US"/>
        </w:rPr>
        <w:t>Live Detection</w:t>
      </w:r>
      <w:r w:rsidR="00F5427A" w:rsidRPr="00904CCA">
        <w:rPr>
          <w:lang w:val="en-US"/>
        </w:rPr>
        <w:t xml:space="preserve"> berjalan aktif. Observasi data diambil secara acak melalui </w:t>
      </w:r>
      <w:r w:rsidR="00F5427A" w:rsidRPr="00904CCA">
        <w:rPr>
          <w:i/>
          <w:iCs/>
          <w:lang w:val="en-US"/>
        </w:rPr>
        <w:t>metadata header</w:t>
      </w:r>
      <w:r w:rsidR="00F5427A" w:rsidRPr="00904CCA">
        <w:rPr>
          <w:lang w:val="en-US"/>
        </w:rPr>
        <w:t xml:space="preserve"> pada komponen status dasbor klien untuk mencatat sampel nilai FPS riil yang berhasil dilewati oleh sistem. </w:t>
      </w:r>
      <w:r w:rsidR="00F5427A">
        <w:t xml:space="preserve">Hasil pencatatan sampel nilai kerapatan FPS beserta analisis kapasitas </w:t>
      </w:r>
      <w:r w:rsidR="00C36B86" w:rsidRPr="00C36B86">
        <w:rPr>
          <w:i/>
          <w:iCs/>
        </w:rPr>
        <w:t>throughput</w:t>
      </w:r>
      <w:r w:rsidR="00F5427A">
        <w:t xml:space="preserve"> sistem dirangkum ke dalam Tabel 4.1</w:t>
      </w:r>
      <w:r w:rsidR="00975868">
        <w:t>7</w:t>
      </w:r>
      <w:r w:rsidR="00F5427A">
        <w:t>.</w:t>
      </w:r>
    </w:p>
    <w:p w14:paraId="5D2381F1" w14:textId="1493C1D9" w:rsidR="00F377B4" w:rsidRPr="00F377B4" w:rsidRDefault="00F377B4" w:rsidP="00F377B4">
      <w:pPr>
        <w:pStyle w:val="Caption"/>
        <w:keepNext/>
        <w:jc w:val="center"/>
        <w:rPr>
          <w:i w:val="0"/>
          <w:iCs w:val="0"/>
          <w:color w:val="auto"/>
          <w:sz w:val="24"/>
          <w:szCs w:val="24"/>
        </w:rPr>
      </w:pPr>
      <w:bookmarkStart w:id="141" w:name="_Toc230286355"/>
      <w:bookmarkStart w:id="142" w:name="_Toc230347427"/>
      <w:bookmarkStart w:id="143" w:name="_Toc231472907"/>
      <w:r w:rsidRPr="00F377B4">
        <w:rPr>
          <w:i w:val="0"/>
          <w:iCs w:val="0"/>
          <w:color w:val="auto"/>
          <w:sz w:val="24"/>
          <w:szCs w:val="24"/>
        </w:rPr>
        <w:t xml:space="preserve">Tabel 4. </w:t>
      </w:r>
      <w:r w:rsidRPr="00F377B4">
        <w:rPr>
          <w:i w:val="0"/>
          <w:iCs w:val="0"/>
          <w:color w:val="auto"/>
          <w:sz w:val="24"/>
          <w:szCs w:val="24"/>
        </w:rPr>
        <w:fldChar w:fldCharType="begin"/>
      </w:r>
      <w:r w:rsidRPr="00F377B4">
        <w:rPr>
          <w:i w:val="0"/>
          <w:iCs w:val="0"/>
          <w:color w:val="auto"/>
          <w:sz w:val="24"/>
          <w:szCs w:val="24"/>
        </w:rPr>
        <w:instrText xml:space="preserve"> SEQ Tabel_4. \* ARABIC </w:instrText>
      </w:r>
      <w:r w:rsidRPr="00F377B4">
        <w:rPr>
          <w:i w:val="0"/>
          <w:iCs w:val="0"/>
          <w:color w:val="auto"/>
          <w:sz w:val="24"/>
          <w:szCs w:val="24"/>
        </w:rPr>
        <w:fldChar w:fldCharType="separate"/>
      </w:r>
      <w:r w:rsidR="00975868">
        <w:rPr>
          <w:i w:val="0"/>
          <w:iCs w:val="0"/>
          <w:noProof/>
          <w:color w:val="auto"/>
          <w:sz w:val="24"/>
          <w:szCs w:val="24"/>
        </w:rPr>
        <w:t>17</w:t>
      </w:r>
      <w:r w:rsidRPr="00F377B4">
        <w:rPr>
          <w:i w:val="0"/>
          <w:iCs w:val="0"/>
          <w:color w:val="auto"/>
          <w:sz w:val="24"/>
          <w:szCs w:val="24"/>
        </w:rPr>
        <w:fldChar w:fldCharType="end"/>
      </w:r>
      <w:r w:rsidRPr="00F377B4">
        <w:rPr>
          <w:i w:val="0"/>
          <w:iCs w:val="0"/>
          <w:color w:val="auto"/>
          <w:sz w:val="24"/>
          <w:szCs w:val="24"/>
        </w:rPr>
        <w:t xml:space="preserve"> Hasil Pencatatan Sampel Nilai Kerapatan FPS</w:t>
      </w:r>
      <w:bookmarkEnd w:id="141"/>
      <w:bookmarkEnd w:id="142"/>
      <w:bookmarkEnd w:id="143"/>
    </w:p>
    <w:tbl>
      <w:tblPr>
        <w:tblStyle w:val="TableGrid"/>
        <w:tblW w:w="0" w:type="auto"/>
        <w:tblLook w:val="04A0" w:firstRow="1" w:lastRow="0" w:firstColumn="1" w:lastColumn="0" w:noHBand="0" w:noVBand="1"/>
      </w:tblPr>
      <w:tblGrid>
        <w:gridCol w:w="1426"/>
        <w:gridCol w:w="1790"/>
        <w:gridCol w:w="2308"/>
        <w:gridCol w:w="2737"/>
      </w:tblGrid>
      <w:tr w:rsidR="00F5427A" w14:paraId="64740C20" w14:textId="72FE6145" w:rsidTr="00F5427A">
        <w:tc>
          <w:tcPr>
            <w:tcW w:w="1426" w:type="dxa"/>
          </w:tcPr>
          <w:p w14:paraId="609D11C0" w14:textId="23027E3D" w:rsidR="00F5427A" w:rsidRDefault="00F5427A" w:rsidP="00474D9E">
            <w:pPr>
              <w:pStyle w:val="ListParagraph"/>
              <w:spacing w:line="360" w:lineRule="auto"/>
              <w:ind w:left="0"/>
              <w:jc w:val="both"/>
              <w:rPr>
                <w:lang w:val="sv-SE"/>
              </w:rPr>
            </w:pPr>
            <w:r>
              <w:t>Sampel Pengujian</w:t>
            </w:r>
          </w:p>
        </w:tc>
        <w:tc>
          <w:tcPr>
            <w:tcW w:w="1790" w:type="dxa"/>
          </w:tcPr>
          <w:p w14:paraId="04BEDBE1" w14:textId="58EF38C0" w:rsidR="00F5427A" w:rsidRDefault="00F5427A" w:rsidP="00474D9E">
            <w:pPr>
              <w:pStyle w:val="ListParagraph"/>
              <w:spacing w:line="360" w:lineRule="auto"/>
              <w:ind w:left="0"/>
              <w:jc w:val="both"/>
              <w:rPr>
                <w:lang w:val="sv-SE"/>
              </w:rPr>
            </w:pPr>
            <w:r>
              <w:t xml:space="preserve">Nilai </w:t>
            </w:r>
            <w:r w:rsidR="00C36B86" w:rsidRPr="00C36B86">
              <w:rPr>
                <w:i/>
                <w:iCs/>
              </w:rPr>
              <w:t>Throughput</w:t>
            </w:r>
            <w:r>
              <w:t xml:space="preserve"> (FPS)</w:t>
            </w:r>
          </w:p>
        </w:tc>
        <w:tc>
          <w:tcPr>
            <w:tcW w:w="2308" w:type="dxa"/>
          </w:tcPr>
          <w:p w14:paraId="2905F426" w14:textId="08750F4D" w:rsidR="00F5427A" w:rsidRDefault="00F5427A" w:rsidP="00474D9E">
            <w:pPr>
              <w:pStyle w:val="ListParagraph"/>
              <w:spacing w:line="360" w:lineRule="auto"/>
              <w:ind w:left="0"/>
              <w:jc w:val="both"/>
              <w:rPr>
                <w:lang w:val="sv-SE"/>
              </w:rPr>
            </w:pPr>
            <w:r>
              <w:t>Status Stabilitas Jaringan</w:t>
            </w:r>
          </w:p>
        </w:tc>
        <w:tc>
          <w:tcPr>
            <w:tcW w:w="2737" w:type="dxa"/>
          </w:tcPr>
          <w:p w14:paraId="23E6843C" w14:textId="5DCCEB99" w:rsidR="00F5427A" w:rsidRDefault="00F5427A" w:rsidP="00474D9E">
            <w:pPr>
              <w:pStyle w:val="ListParagraph"/>
              <w:spacing w:line="360" w:lineRule="auto"/>
              <w:ind w:left="0"/>
              <w:jc w:val="both"/>
            </w:pPr>
            <w:r>
              <w:t>Dampak Visualisasi Dasbor</w:t>
            </w:r>
          </w:p>
        </w:tc>
      </w:tr>
      <w:tr w:rsidR="00F5427A" w14:paraId="5BABD280" w14:textId="5D6BC87D" w:rsidTr="00F5427A">
        <w:tc>
          <w:tcPr>
            <w:tcW w:w="1426" w:type="dxa"/>
          </w:tcPr>
          <w:p w14:paraId="53021BEA" w14:textId="40CB13DD" w:rsidR="00F5427A" w:rsidRDefault="00F5427A" w:rsidP="00474D9E">
            <w:pPr>
              <w:pStyle w:val="ListParagraph"/>
              <w:spacing w:line="360" w:lineRule="auto"/>
              <w:ind w:left="0"/>
              <w:jc w:val="both"/>
              <w:rPr>
                <w:lang w:val="sv-SE"/>
              </w:rPr>
            </w:pPr>
            <w:r>
              <w:t>Sampel 1</w:t>
            </w:r>
          </w:p>
        </w:tc>
        <w:tc>
          <w:tcPr>
            <w:tcW w:w="1790" w:type="dxa"/>
          </w:tcPr>
          <w:p w14:paraId="12F5B641" w14:textId="6F26BEC0" w:rsidR="00F5427A" w:rsidRDefault="00F5427A" w:rsidP="00474D9E">
            <w:pPr>
              <w:pStyle w:val="ListParagraph"/>
              <w:spacing w:line="360" w:lineRule="auto"/>
              <w:ind w:left="0"/>
              <w:jc w:val="both"/>
              <w:rPr>
                <w:lang w:val="sv-SE"/>
              </w:rPr>
            </w:pPr>
            <w:r>
              <w:t>14 FPS</w:t>
            </w:r>
          </w:p>
        </w:tc>
        <w:tc>
          <w:tcPr>
            <w:tcW w:w="2308" w:type="dxa"/>
          </w:tcPr>
          <w:p w14:paraId="775D91B5" w14:textId="4FCC1397" w:rsidR="00F5427A" w:rsidRDefault="00F5427A" w:rsidP="00474D9E">
            <w:pPr>
              <w:pStyle w:val="ListParagraph"/>
              <w:spacing w:line="360" w:lineRule="auto"/>
              <w:ind w:left="0"/>
              <w:jc w:val="both"/>
              <w:rPr>
                <w:lang w:val="sv-SE"/>
              </w:rPr>
            </w:pPr>
            <w:r>
              <w:t>Beban Komputasi Puncak (</w:t>
            </w:r>
            <w:r>
              <w:rPr>
                <w:i/>
                <w:iCs/>
              </w:rPr>
              <w:t>Peak Load</w:t>
            </w:r>
            <w:r>
              <w:t>)</w:t>
            </w:r>
          </w:p>
        </w:tc>
        <w:tc>
          <w:tcPr>
            <w:tcW w:w="2737" w:type="dxa"/>
          </w:tcPr>
          <w:p w14:paraId="0AF74352" w14:textId="285D1837" w:rsidR="00F5427A" w:rsidRDefault="00F5427A" w:rsidP="00474D9E">
            <w:pPr>
              <w:pStyle w:val="ListParagraph"/>
              <w:spacing w:line="360" w:lineRule="auto"/>
              <w:ind w:left="0"/>
              <w:jc w:val="both"/>
            </w:pPr>
            <w:r>
              <w:t>Dasbor tetap responsif, interaksi visual terjaga.</w:t>
            </w:r>
          </w:p>
        </w:tc>
      </w:tr>
      <w:tr w:rsidR="00F5427A" w14:paraId="15F7C73B" w14:textId="4ADE6772" w:rsidTr="00F5427A">
        <w:tc>
          <w:tcPr>
            <w:tcW w:w="1426" w:type="dxa"/>
          </w:tcPr>
          <w:p w14:paraId="69B75B2E" w14:textId="13404C60" w:rsidR="00F5427A" w:rsidRDefault="00F5427A" w:rsidP="00474D9E">
            <w:pPr>
              <w:pStyle w:val="ListParagraph"/>
              <w:spacing w:line="360" w:lineRule="auto"/>
              <w:ind w:left="0"/>
              <w:jc w:val="both"/>
              <w:rPr>
                <w:lang w:val="sv-SE"/>
              </w:rPr>
            </w:pPr>
            <w:r>
              <w:t>Sampel 2</w:t>
            </w:r>
          </w:p>
        </w:tc>
        <w:tc>
          <w:tcPr>
            <w:tcW w:w="1790" w:type="dxa"/>
          </w:tcPr>
          <w:p w14:paraId="3A31D604" w14:textId="5F022465" w:rsidR="00F5427A" w:rsidRDefault="00F5427A" w:rsidP="00474D9E">
            <w:pPr>
              <w:pStyle w:val="ListParagraph"/>
              <w:spacing w:line="360" w:lineRule="auto"/>
              <w:ind w:left="0"/>
              <w:jc w:val="both"/>
              <w:rPr>
                <w:lang w:val="sv-SE"/>
              </w:rPr>
            </w:pPr>
            <w:r>
              <w:t>16 FPS</w:t>
            </w:r>
          </w:p>
        </w:tc>
        <w:tc>
          <w:tcPr>
            <w:tcW w:w="2308" w:type="dxa"/>
          </w:tcPr>
          <w:p w14:paraId="24EC3D48" w14:textId="125DB7BF" w:rsidR="00F5427A" w:rsidRDefault="00F5427A" w:rsidP="00474D9E">
            <w:pPr>
              <w:pStyle w:val="ListParagraph"/>
              <w:spacing w:line="360" w:lineRule="auto"/>
              <w:ind w:left="0"/>
              <w:jc w:val="both"/>
              <w:rPr>
                <w:lang w:val="sv-SE"/>
              </w:rPr>
            </w:pPr>
            <w:r>
              <w:t>Berfluktuasi Normal</w:t>
            </w:r>
          </w:p>
        </w:tc>
        <w:tc>
          <w:tcPr>
            <w:tcW w:w="2737" w:type="dxa"/>
          </w:tcPr>
          <w:p w14:paraId="51336544" w14:textId="0B25B93D" w:rsidR="00F5427A" w:rsidRPr="00041DDD" w:rsidRDefault="00F5427A" w:rsidP="00474D9E">
            <w:pPr>
              <w:pStyle w:val="ListParagraph"/>
              <w:spacing w:line="360" w:lineRule="auto"/>
              <w:ind w:left="0"/>
              <w:jc w:val="both"/>
              <w:rPr>
                <w:lang w:val="sv-SE"/>
              </w:rPr>
            </w:pPr>
            <w:r>
              <w:t>Aliran data konsekutif tanpa antrean memori</w:t>
            </w:r>
          </w:p>
        </w:tc>
      </w:tr>
      <w:tr w:rsidR="00F5427A" w14:paraId="4C1C7C78" w14:textId="3BC0CE46" w:rsidTr="00F5427A">
        <w:tc>
          <w:tcPr>
            <w:tcW w:w="1426" w:type="dxa"/>
          </w:tcPr>
          <w:p w14:paraId="5DA2CE44" w14:textId="6A2F600C" w:rsidR="00F5427A" w:rsidRDefault="00F5427A" w:rsidP="00474D9E">
            <w:pPr>
              <w:pStyle w:val="ListParagraph"/>
              <w:spacing w:line="360" w:lineRule="auto"/>
              <w:ind w:left="0"/>
              <w:jc w:val="both"/>
            </w:pPr>
            <w:r>
              <w:t>Sampel 3</w:t>
            </w:r>
          </w:p>
        </w:tc>
        <w:tc>
          <w:tcPr>
            <w:tcW w:w="1790" w:type="dxa"/>
          </w:tcPr>
          <w:p w14:paraId="49CFEA82" w14:textId="50634ED7" w:rsidR="00F5427A" w:rsidRDefault="00F5427A" w:rsidP="00474D9E">
            <w:pPr>
              <w:pStyle w:val="ListParagraph"/>
              <w:spacing w:line="360" w:lineRule="auto"/>
              <w:ind w:left="0"/>
              <w:jc w:val="both"/>
            </w:pPr>
            <w:r>
              <w:t>18 FPS</w:t>
            </w:r>
          </w:p>
        </w:tc>
        <w:tc>
          <w:tcPr>
            <w:tcW w:w="2308" w:type="dxa"/>
          </w:tcPr>
          <w:p w14:paraId="486454F8" w14:textId="67AAB3CE" w:rsidR="00F5427A" w:rsidRPr="00041DDD" w:rsidRDefault="00F5427A" w:rsidP="00474D9E">
            <w:pPr>
              <w:pStyle w:val="ListParagraph"/>
              <w:spacing w:line="360" w:lineRule="auto"/>
              <w:ind w:left="0"/>
              <w:jc w:val="both"/>
              <w:rPr>
                <w:lang w:val="sv-SE"/>
              </w:rPr>
            </w:pPr>
            <w:r>
              <w:t>Stabil Terkendali</w:t>
            </w:r>
          </w:p>
        </w:tc>
        <w:tc>
          <w:tcPr>
            <w:tcW w:w="2737" w:type="dxa"/>
          </w:tcPr>
          <w:p w14:paraId="6EB634D5" w14:textId="08A24D6C" w:rsidR="00F5427A" w:rsidRDefault="00F5427A" w:rsidP="00474D9E">
            <w:pPr>
              <w:pStyle w:val="ListParagraph"/>
              <w:spacing w:line="360" w:lineRule="auto"/>
              <w:ind w:left="0"/>
              <w:jc w:val="both"/>
            </w:pPr>
            <w:r>
              <w:rPr>
                <w:i/>
                <w:iCs/>
              </w:rPr>
              <w:t>Rendering</w:t>
            </w:r>
            <w:r>
              <w:t xml:space="preserve"> garis </w:t>
            </w:r>
            <w:r>
              <w:rPr>
                <w:i/>
                <w:iCs/>
              </w:rPr>
              <w:t>landmark</w:t>
            </w:r>
            <w:r>
              <w:t xml:space="preserve"> wajah sinkron.</w:t>
            </w:r>
          </w:p>
        </w:tc>
      </w:tr>
      <w:tr w:rsidR="00F5427A" w14:paraId="4A5DC5A1" w14:textId="5F15D4AD" w:rsidTr="00F5427A">
        <w:tc>
          <w:tcPr>
            <w:tcW w:w="1426" w:type="dxa"/>
          </w:tcPr>
          <w:p w14:paraId="5EB20487" w14:textId="10C24A60" w:rsidR="00F5427A" w:rsidRDefault="00F5427A" w:rsidP="00474D9E">
            <w:pPr>
              <w:pStyle w:val="ListParagraph"/>
              <w:spacing w:line="360" w:lineRule="auto"/>
              <w:ind w:left="0"/>
              <w:jc w:val="both"/>
            </w:pPr>
            <w:r>
              <w:t>Sampel 4</w:t>
            </w:r>
          </w:p>
        </w:tc>
        <w:tc>
          <w:tcPr>
            <w:tcW w:w="1790" w:type="dxa"/>
          </w:tcPr>
          <w:p w14:paraId="6E648967" w14:textId="50056C04" w:rsidR="00F5427A" w:rsidRDefault="00F5427A" w:rsidP="00474D9E">
            <w:pPr>
              <w:pStyle w:val="ListParagraph"/>
              <w:spacing w:line="360" w:lineRule="auto"/>
              <w:ind w:left="0"/>
              <w:jc w:val="both"/>
            </w:pPr>
            <w:r>
              <w:t>21 FPS</w:t>
            </w:r>
          </w:p>
        </w:tc>
        <w:tc>
          <w:tcPr>
            <w:tcW w:w="2308" w:type="dxa"/>
          </w:tcPr>
          <w:p w14:paraId="21F836DF" w14:textId="5E03A4CE" w:rsidR="00F5427A" w:rsidRDefault="00F5427A" w:rsidP="00474D9E">
            <w:pPr>
              <w:pStyle w:val="ListParagraph"/>
              <w:spacing w:line="360" w:lineRule="auto"/>
              <w:ind w:left="0"/>
              <w:jc w:val="both"/>
            </w:pPr>
            <w:r>
              <w:t>Optimal</w:t>
            </w:r>
          </w:p>
        </w:tc>
        <w:tc>
          <w:tcPr>
            <w:tcW w:w="2737" w:type="dxa"/>
          </w:tcPr>
          <w:p w14:paraId="638CD014" w14:textId="4070E16E" w:rsidR="00F5427A" w:rsidRDefault="00F5427A" w:rsidP="00474D9E">
            <w:pPr>
              <w:pStyle w:val="ListParagraph"/>
              <w:spacing w:line="360" w:lineRule="auto"/>
              <w:ind w:left="0"/>
              <w:jc w:val="both"/>
            </w:pPr>
            <w:r>
              <w:t>Pergerakan boks deteksi aksi sangat lancar.</w:t>
            </w:r>
          </w:p>
        </w:tc>
      </w:tr>
      <w:tr w:rsidR="00F5427A" w14:paraId="5962ABF9" w14:textId="2C178A4D" w:rsidTr="00F5427A">
        <w:tc>
          <w:tcPr>
            <w:tcW w:w="1426" w:type="dxa"/>
          </w:tcPr>
          <w:p w14:paraId="7E58C8B9" w14:textId="03A5E951" w:rsidR="00F5427A" w:rsidRDefault="00F5427A" w:rsidP="00474D9E">
            <w:pPr>
              <w:pStyle w:val="ListParagraph"/>
              <w:spacing w:line="360" w:lineRule="auto"/>
              <w:ind w:left="0"/>
              <w:jc w:val="both"/>
            </w:pPr>
            <w:r>
              <w:lastRenderedPageBreak/>
              <w:t>Sampel 5</w:t>
            </w:r>
          </w:p>
        </w:tc>
        <w:tc>
          <w:tcPr>
            <w:tcW w:w="1790" w:type="dxa"/>
          </w:tcPr>
          <w:p w14:paraId="2F196FF2" w14:textId="6930D423" w:rsidR="00F5427A" w:rsidRDefault="00F5427A" w:rsidP="00474D9E">
            <w:pPr>
              <w:pStyle w:val="ListParagraph"/>
              <w:spacing w:line="360" w:lineRule="auto"/>
              <w:ind w:left="0"/>
              <w:jc w:val="both"/>
            </w:pPr>
            <w:r>
              <w:t>24 FPS</w:t>
            </w:r>
          </w:p>
        </w:tc>
        <w:tc>
          <w:tcPr>
            <w:tcW w:w="2308" w:type="dxa"/>
          </w:tcPr>
          <w:p w14:paraId="7DE871CC" w14:textId="6B6295E8" w:rsidR="00F5427A" w:rsidRDefault="00F5427A" w:rsidP="00474D9E">
            <w:pPr>
              <w:pStyle w:val="ListParagraph"/>
              <w:spacing w:line="360" w:lineRule="auto"/>
              <w:ind w:left="0"/>
              <w:jc w:val="both"/>
            </w:pPr>
            <w:r>
              <w:t>Performa Maksimal (</w:t>
            </w:r>
            <w:r>
              <w:rPr>
                <w:i/>
                <w:iCs/>
              </w:rPr>
              <w:t>Ideal Load</w:t>
            </w:r>
            <w:r>
              <w:t>)</w:t>
            </w:r>
          </w:p>
        </w:tc>
        <w:tc>
          <w:tcPr>
            <w:tcW w:w="2737" w:type="dxa"/>
          </w:tcPr>
          <w:p w14:paraId="1E216931" w14:textId="0E3D15FE" w:rsidR="00F5427A" w:rsidRDefault="00F5427A" w:rsidP="00474D9E">
            <w:pPr>
              <w:pStyle w:val="ListParagraph"/>
              <w:spacing w:line="360" w:lineRule="auto"/>
              <w:ind w:left="0"/>
              <w:jc w:val="both"/>
            </w:pPr>
            <w:r>
              <w:t xml:space="preserve">Transmisi data dupleks berjalan tanpa </w:t>
            </w:r>
            <w:r w:rsidR="00C36B86" w:rsidRPr="00C36B86">
              <w:rPr>
                <w:i/>
                <w:iCs/>
              </w:rPr>
              <w:t>packet loss</w:t>
            </w:r>
            <w:r>
              <w:t>.</w:t>
            </w:r>
          </w:p>
        </w:tc>
      </w:tr>
      <w:tr w:rsidR="00F5427A" w:rsidRPr="002268D2" w14:paraId="6092B8AF" w14:textId="02CD3FA4" w:rsidTr="00F5427A">
        <w:tc>
          <w:tcPr>
            <w:tcW w:w="1426" w:type="dxa"/>
          </w:tcPr>
          <w:p w14:paraId="74D801D2" w14:textId="533468A8" w:rsidR="00F5427A" w:rsidRDefault="00F5427A" w:rsidP="00474D9E">
            <w:pPr>
              <w:pStyle w:val="ListParagraph"/>
              <w:spacing w:line="360" w:lineRule="auto"/>
              <w:ind w:left="0"/>
              <w:jc w:val="both"/>
            </w:pPr>
            <w:r>
              <w:t>Rata-Rata</w:t>
            </w:r>
          </w:p>
        </w:tc>
        <w:tc>
          <w:tcPr>
            <w:tcW w:w="1790" w:type="dxa"/>
          </w:tcPr>
          <w:p w14:paraId="1DCAC263" w14:textId="00DF3CBC" w:rsidR="00F5427A" w:rsidRDefault="00F5427A" w:rsidP="00474D9E">
            <w:pPr>
              <w:pStyle w:val="ListParagraph"/>
              <w:spacing w:line="360" w:lineRule="auto"/>
              <w:ind w:left="0"/>
              <w:jc w:val="both"/>
            </w:pPr>
            <w:r>
              <w:t>18 FPS</w:t>
            </w:r>
          </w:p>
        </w:tc>
        <w:tc>
          <w:tcPr>
            <w:tcW w:w="2308" w:type="dxa"/>
          </w:tcPr>
          <w:p w14:paraId="0690156D" w14:textId="615752E2" w:rsidR="00F5427A" w:rsidRDefault="00F5427A" w:rsidP="00474D9E">
            <w:pPr>
              <w:pStyle w:val="ListParagraph"/>
              <w:spacing w:line="360" w:lineRule="auto"/>
              <w:ind w:left="0"/>
              <w:jc w:val="both"/>
            </w:pPr>
            <w:r w:rsidRPr="00F5427A">
              <w:t xml:space="preserve">Sangat Stabil (High </w:t>
            </w:r>
            <w:r w:rsidR="00C36B86" w:rsidRPr="00C36B86">
              <w:rPr>
                <w:i/>
                <w:iCs/>
              </w:rPr>
              <w:t>Throughput</w:t>
            </w:r>
            <w:r w:rsidRPr="00F5427A">
              <w:t>)</w:t>
            </w:r>
          </w:p>
        </w:tc>
        <w:tc>
          <w:tcPr>
            <w:tcW w:w="2737" w:type="dxa"/>
          </w:tcPr>
          <w:p w14:paraId="170F2AF5" w14:textId="17207318" w:rsidR="00F5427A" w:rsidRPr="00904CCA" w:rsidRDefault="00F5427A" w:rsidP="00474D9E">
            <w:pPr>
              <w:pStyle w:val="ListParagraph"/>
              <w:spacing w:line="360" w:lineRule="auto"/>
              <w:ind w:left="0"/>
              <w:jc w:val="both"/>
              <w:rPr>
                <w:lang w:val="en-US"/>
              </w:rPr>
            </w:pPr>
            <w:r w:rsidRPr="00904CCA">
              <w:rPr>
                <w:lang w:val="en-US"/>
              </w:rPr>
              <w:t xml:space="preserve">Sistem memenuhi kelayakan </w:t>
            </w:r>
            <w:r w:rsidRPr="00904CCA">
              <w:rPr>
                <w:i/>
                <w:iCs/>
                <w:lang w:val="en-US"/>
              </w:rPr>
              <w:t xml:space="preserve">near </w:t>
            </w:r>
            <w:r w:rsidR="006B774C" w:rsidRPr="006B774C">
              <w:rPr>
                <w:i/>
                <w:iCs/>
                <w:lang w:val="en-US"/>
              </w:rPr>
              <w:t>real-time</w:t>
            </w:r>
            <w:r w:rsidRPr="00904CCA">
              <w:rPr>
                <w:i/>
                <w:iCs/>
                <w:lang w:val="en-US"/>
              </w:rPr>
              <w:t xml:space="preserve"> analytics</w:t>
            </w:r>
            <w:r w:rsidRPr="00904CCA">
              <w:rPr>
                <w:lang w:val="en-US"/>
              </w:rPr>
              <w:t>.</w:t>
            </w:r>
          </w:p>
        </w:tc>
      </w:tr>
    </w:tbl>
    <w:p w14:paraId="1DDF4331" w14:textId="06C7B4F5" w:rsidR="00F5427A" w:rsidRPr="00904CCA" w:rsidRDefault="00F5427A" w:rsidP="006862CD">
      <w:pPr>
        <w:pStyle w:val="ListParagraph"/>
        <w:spacing w:line="360" w:lineRule="auto"/>
        <w:ind w:left="0"/>
        <w:jc w:val="both"/>
        <w:rPr>
          <w:lang w:val="en-US"/>
        </w:rPr>
      </w:pPr>
    </w:p>
    <w:p w14:paraId="7B533FA0" w14:textId="025D9353" w:rsidR="00F5427A" w:rsidRPr="00904CCA" w:rsidRDefault="00F5427A" w:rsidP="00F5427A">
      <w:pPr>
        <w:pStyle w:val="ListParagraph"/>
        <w:spacing w:line="360" w:lineRule="auto"/>
        <w:ind w:left="0"/>
        <w:jc w:val="both"/>
        <w:rPr>
          <w:lang w:val="en-US"/>
        </w:rPr>
      </w:pPr>
      <w:r w:rsidRPr="00904CCA">
        <w:rPr>
          <w:lang w:val="en-US"/>
        </w:rPr>
        <w:t>Berdasarkan Tabel 4.1</w:t>
      </w:r>
      <w:r w:rsidR="00975868" w:rsidRPr="00904CCA">
        <w:rPr>
          <w:lang w:val="en-US"/>
        </w:rPr>
        <w:t>7</w:t>
      </w:r>
      <w:r w:rsidRPr="00904CCA">
        <w:rPr>
          <w:lang w:val="en-US"/>
        </w:rPr>
        <w:t xml:space="preserve">, analisis kuantitatif menunjukkan bahwa kapasitas </w:t>
      </w:r>
      <w:r w:rsidR="00C36B86" w:rsidRPr="00C36B86">
        <w:rPr>
          <w:i/>
          <w:iCs/>
          <w:lang w:val="en-US"/>
        </w:rPr>
        <w:t>throughput</w:t>
      </w:r>
      <w:r w:rsidRPr="00904CCA">
        <w:rPr>
          <w:lang w:val="en-US"/>
        </w:rPr>
        <w:t xml:space="preserve"> sistem berfluktuasi secara dinamis pada rentang 14 FPS hingga 24 FPS, dengan perolehan nilai rata-rata keseluruhan sebesar 18 FPS. Titik terendah pada angka 14 FPS terjadi akibat adanya lonjakan beban komputasi puncak ketika model YOLOv11 di tingkat peladen dan model Face-API.js di sisi klien melakukan inisialisasi perhitungan spasial awal secara bersamaan pada frame yang sama. Sebaliknya, ketika kondisi objek subjek dalam keadaan minim pergerakan drastis, efisiensi alokasi memori lokal meningkat sehingga sistem mampu menyentuh performa puncaknya di angka 24 FPS.</w:t>
      </w:r>
    </w:p>
    <w:p w14:paraId="3675E170" w14:textId="157454A8" w:rsidR="00F5427A" w:rsidRPr="00904CCA" w:rsidRDefault="00F5427A" w:rsidP="00F5427A">
      <w:pPr>
        <w:pStyle w:val="ListParagraph"/>
        <w:spacing w:line="360" w:lineRule="auto"/>
        <w:ind w:left="0"/>
        <w:jc w:val="both"/>
        <w:rPr>
          <w:lang w:val="en-US"/>
        </w:rPr>
      </w:pPr>
      <w:r w:rsidRPr="00904CCA">
        <w:rPr>
          <w:lang w:val="en-US"/>
        </w:rPr>
        <w:t xml:space="preserve">Perolehan nilai rata-rata keseluruhan sebesar 18 FPS ini membuktikan secara ilmiah bahwa arsitektur sistem yang diterapkan berhasil mendistribusikan beban kerja (load balancing) dengan optimal. Melalui </w:t>
      </w:r>
      <w:r w:rsidR="00C36B86" w:rsidRPr="00C36B86">
        <w:rPr>
          <w:i/>
          <w:iCs/>
          <w:lang w:val="en-US"/>
        </w:rPr>
        <w:t>throughput</w:t>
      </w:r>
      <w:r w:rsidRPr="00904CCA">
        <w:rPr>
          <w:lang w:val="en-US"/>
        </w:rPr>
        <w:t xml:space="preserve"> sebesar 18 frame data yang sukses ditransmisikan dan dirender per detiknya lewat protokol </w:t>
      </w:r>
      <w:r w:rsidR="00E149F7" w:rsidRPr="00E149F7">
        <w:rPr>
          <w:i/>
          <w:iCs/>
          <w:lang w:val="en-US"/>
        </w:rPr>
        <w:t>WebSocket</w:t>
      </w:r>
      <w:r w:rsidRPr="00904CCA">
        <w:rPr>
          <w:lang w:val="en-US"/>
        </w:rPr>
        <w:t xml:space="preserve">, risiko terjadinya penumpukan antrean paket (packet queuing delay) pada memori lokal dapat ditekan seminimal mungkin. Hasil pengujian kualitas layanan ini menegaskan bahwa mesin </w:t>
      </w:r>
      <w:r w:rsidR="00E149F7" w:rsidRPr="00E149F7">
        <w:rPr>
          <w:i/>
          <w:iCs/>
          <w:lang w:val="en-US"/>
        </w:rPr>
        <w:t xml:space="preserve">backend </w:t>
      </w:r>
      <w:r w:rsidRPr="00904CCA">
        <w:rPr>
          <w:lang w:val="en-US"/>
        </w:rPr>
        <w:t xml:space="preserve">Flask dan antarmuka dasbor React memiliki keandalan dan stabilitas </w:t>
      </w:r>
      <w:r w:rsidR="00C36B86" w:rsidRPr="00C36B86">
        <w:rPr>
          <w:i/>
          <w:iCs/>
          <w:lang w:val="en-US"/>
        </w:rPr>
        <w:t>throughput</w:t>
      </w:r>
      <w:r w:rsidRPr="00904CCA">
        <w:rPr>
          <w:lang w:val="en-US"/>
        </w:rPr>
        <w:t xml:space="preserve"> yang tinggi untuk mendukung aktivitas pemantauan perilaku multimodal secara konsekutif.</w:t>
      </w:r>
    </w:p>
    <w:p w14:paraId="49039F35" w14:textId="5C85F889" w:rsidR="00E66E72" w:rsidRPr="00904CCA" w:rsidRDefault="008A701A" w:rsidP="00F5427A">
      <w:pPr>
        <w:pStyle w:val="ListParagraph"/>
        <w:spacing w:line="360" w:lineRule="auto"/>
        <w:ind w:left="0"/>
        <w:jc w:val="both"/>
        <w:rPr>
          <w:lang w:val="en-US"/>
        </w:rPr>
      </w:pPr>
      <w:r w:rsidRPr="00904CCA">
        <w:rPr>
          <w:lang w:val="en-US"/>
        </w:rPr>
        <w:t>Sebagai pembanding terhadap standar kelayakan kualitas layanan, kebutuhan tingkat kerapatan FPS untuk aplikasi pelacakan berbasis waktu nyata (</w:t>
      </w:r>
      <w:r w:rsidR="006B774C" w:rsidRPr="006B774C">
        <w:rPr>
          <w:i/>
          <w:iCs/>
          <w:lang w:val="en-US"/>
        </w:rPr>
        <w:t>real-time</w:t>
      </w:r>
      <w:r w:rsidRPr="00904CCA">
        <w:rPr>
          <w:lang w:val="en-US"/>
        </w:rPr>
        <w:t xml:space="preserve">) sangat bergantung pada kompleksitas algoritma dan kapabilitas arsitektur komputasi yang digunakan. </w:t>
      </w:r>
      <w:r w:rsidRPr="00904CCA">
        <w:rPr>
          <w:rStyle w:val="citation-20"/>
          <w:rFonts w:eastAsiaTheme="majorEastAsia"/>
          <w:lang w:val="en-US"/>
        </w:rPr>
        <w:t xml:space="preserve">Merujuk pada literatur penelitian terbaru yang diterbitkan dalam </w:t>
      </w:r>
      <w:r w:rsidRPr="00904CCA">
        <w:rPr>
          <w:rStyle w:val="citation-20"/>
          <w:rFonts w:eastAsiaTheme="majorEastAsia"/>
          <w:i/>
          <w:iCs/>
          <w:lang w:val="en-US"/>
        </w:rPr>
        <w:t>International Journal on Science and Technology</w:t>
      </w:r>
      <w:r w:rsidRPr="00904CCA">
        <w:rPr>
          <w:rStyle w:val="citation-20"/>
          <w:rFonts w:eastAsiaTheme="majorEastAsia"/>
          <w:lang w:val="en-US"/>
        </w:rPr>
        <w:t xml:space="preserve"> pada tahun 2025 terkait optimasi pelacakan objek, kecepatan pemrosesan </w:t>
      </w:r>
      <w:r w:rsidR="006B774C" w:rsidRPr="006B774C">
        <w:rPr>
          <w:rStyle w:val="citation-20"/>
          <w:rFonts w:eastAsiaTheme="majorEastAsia"/>
          <w:i/>
          <w:iCs/>
          <w:lang w:val="en-US"/>
        </w:rPr>
        <w:t>real-time</w:t>
      </w:r>
      <w:r w:rsidRPr="00904CCA">
        <w:rPr>
          <w:rStyle w:val="citation-20"/>
          <w:rFonts w:eastAsiaTheme="majorEastAsia"/>
          <w:lang w:val="en-US"/>
        </w:rPr>
        <w:t xml:space="preserve"> menggunakan algoritma pelacakan </w:t>
      </w:r>
      <w:r w:rsidRPr="00904CCA">
        <w:rPr>
          <w:rStyle w:val="citation-20"/>
          <w:rFonts w:eastAsiaTheme="majorEastAsia"/>
          <w:lang w:val="en-US"/>
        </w:rPr>
        <w:lastRenderedPageBreak/>
        <w:t>terintegrasi umumnya berada pada angka 15 FPS ketika dijalankan dengan akselerasi GPU yang memadai</w:t>
      </w:r>
      <w:r w:rsidRPr="00904CCA">
        <w:rPr>
          <w:lang w:val="en-US"/>
        </w:rPr>
        <w:t xml:space="preserve">. </w:t>
      </w:r>
    </w:p>
    <w:p w14:paraId="290F1F7D" w14:textId="000086B4" w:rsidR="00E66E72" w:rsidRDefault="008A701A" w:rsidP="00F5427A">
      <w:pPr>
        <w:pStyle w:val="ListParagraph"/>
        <w:spacing w:line="360" w:lineRule="auto"/>
        <w:ind w:left="0"/>
        <w:jc w:val="both"/>
      </w:pPr>
      <w:r>
        <w:rPr>
          <w:rStyle w:val="citation-19"/>
          <w:rFonts w:eastAsiaTheme="majorEastAsia"/>
        </w:rPr>
        <w:t>Lebih lanjut, literatur tersebut mencatat bahwa tanpa optimasi perangkat keras tingkat tinggi, kecepatan sistem dapat mengalami degradasi hingga menyentuh angka 5-10 FPS pada lingkungan komputasi CPU murni</w:t>
      </w:r>
      <w:r>
        <w:t xml:space="preserve">. Fakta akademik ini menegaskan bahwa rentang kecepatan 15 FPS dinilai sudah sangat memadai dan secara sah diklasifikasikan sebagai kecepatan pemrosesan </w:t>
      </w:r>
      <w:r w:rsidR="006B774C" w:rsidRPr="006B774C">
        <w:rPr>
          <w:i/>
          <w:iCs/>
        </w:rPr>
        <w:t>real-time</w:t>
      </w:r>
      <w:r>
        <w:t xml:space="preserve"> yang ideal untuk mempertahankan stabilitas identitas pelacakan (</w:t>
      </w:r>
      <w:r>
        <w:rPr>
          <w:i/>
          <w:iCs/>
        </w:rPr>
        <w:t>object tracking</w:t>
      </w:r>
      <w:r>
        <w:t xml:space="preserve">) secara kontinu (Reddy et al., 2025). </w:t>
      </w:r>
    </w:p>
    <w:p w14:paraId="31CB46D1" w14:textId="4D2E8AF2" w:rsidR="001331C8" w:rsidRDefault="001331C8" w:rsidP="00F5427A">
      <w:pPr>
        <w:pStyle w:val="ListParagraph"/>
        <w:spacing w:line="360" w:lineRule="auto"/>
        <w:ind w:left="0"/>
        <w:jc w:val="both"/>
      </w:pPr>
      <w:r w:rsidRPr="001331C8">
        <w:t xml:space="preserve">Rincian observasi dari hasil pencatatan sampel pemrosesan </w:t>
      </w:r>
      <w:r w:rsidRPr="001331C8">
        <w:rPr>
          <w:i/>
          <w:iCs/>
        </w:rPr>
        <w:t>frame</w:t>
      </w:r>
      <w:r w:rsidRPr="001331C8">
        <w:t xml:space="preserve"> pada elemen video di peramban web klien (</w:t>
      </w:r>
      <w:r w:rsidRPr="001331C8">
        <w:rPr>
          <w:i/>
          <w:iCs/>
        </w:rPr>
        <w:t>Video Rendering FPS</w:t>
      </w:r>
      <w:r w:rsidRPr="001331C8">
        <w:t>) dapat dilihat secara lebih terstruktur pada Tabel 4.18.</w:t>
      </w:r>
    </w:p>
    <w:p w14:paraId="7DC06455" w14:textId="23E69056" w:rsidR="001331C8" w:rsidRDefault="001331C8" w:rsidP="00F5427A">
      <w:pPr>
        <w:pStyle w:val="ListParagraph"/>
        <w:spacing w:line="360" w:lineRule="auto"/>
        <w:ind w:left="0"/>
        <w:jc w:val="both"/>
      </w:pPr>
      <w:r w:rsidRPr="001331C8">
        <w:t>Tabel 4.18 Hasil Pencatatan Sampel Nilai Kerapatan FPS (Rendering Visual Klien)</w:t>
      </w:r>
    </w:p>
    <w:tbl>
      <w:tblPr>
        <w:tblW w:w="8263" w:type="dxa"/>
        <w:tblInd w:w="-8" w:type="dxa"/>
        <w:tblCellMar>
          <w:left w:w="0" w:type="dxa"/>
          <w:right w:w="0" w:type="dxa"/>
        </w:tblCellMar>
        <w:tblLook w:val="04A0" w:firstRow="1" w:lastRow="0" w:firstColumn="1" w:lastColumn="0" w:noHBand="0" w:noVBand="1"/>
      </w:tblPr>
      <w:tblGrid>
        <w:gridCol w:w="2268"/>
        <w:gridCol w:w="2556"/>
        <w:gridCol w:w="3439"/>
      </w:tblGrid>
      <w:tr w:rsidR="001331C8" w:rsidRPr="001331C8" w14:paraId="2AEF71C0"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C7408" w14:textId="77777777" w:rsidR="001331C8" w:rsidRPr="001331C8" w:rsidRDefault="001331C8" w:rsidP="001331C8">
            <w:pPr>
              <w:pStyle w:val="ListParagraph"/>
              <w:spacing w:line="360" w:lineRule="auto"/>
              <w:rPr>
                <w:lang w:val="en-US"/>
              </w:rPr>
            </w:pPr>
            <w:r w:rsidRPr="001331C8">
              <w:rPr>
                <w:lang w:val="en-US"/>
              </w:rPr>
              <w:t>Sampel Pengujian</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C364A" w14:textId="77777777" w:rsidR="001331C8" w:rsidRPr="001331C8" w:rsidRDefault="001331C8" w:rsidP="001331C8">
            <w:pPr>
              <w:pStyle w:val="ListParagraph"/>
              <w:spacing w:line="360" w:lineRule="auto"/>
              <w:rPr>
                <w:lang w:val="en-US"/>
              </w:rPr>
            </w:pPr>
            <w:r w:rsidRPr="001331C8">
              <w:rPr>
                <w:lang w:val="en-US"/>
              </w:rPr>
              <w:t>Nilai Throughput Visual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B977E" w14:textId="77777777" w:rsidR="001331C8" w:rsidRPr="001331C8" w:rsidRDefault="001331C8" w:rsidP="001331C8">
            <w:pPr>
              <w:pStyle w:val="ListParagraph"/>
              <w:spacing w:line="360" w:lineRule="auto"/>
              <w:rPr>
                <w:lang w:val="en-US"/>
              </w:rPr>
            </w:pPr>
            <w:r w:rsidRPr="001331C8">
              <w:rPr>
                <w:lang w:val="en-US"/>
              </w:rPr>
              <w:t>Kondisi Pemrosesan Klien</w:t>
            </w:r>
          </w:p>
        </w:tc>
      </w:tr>
      <w:tr w:rsidR="001331C8" w:rsidRPr="002268D2" w14:paraId="30898654"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B9656" w14:textId="77777777" w:rsidR="001331C8" w:rsidRPr="001331C8" w:rsidRDefault="001331C8" w:rsidP="001331C8">
            <w:pPr>
              <w:pStyle w:val="ListParagraph"/>
              <w:spacing w:line="360" w:lineRule="auto"/>
              <w:jc w:val="both"/>
              <w:rPr>
                <w:lang w:val="en-US"/>
              </w:rPr>
            </w:pPr>
            <w:r w:rsidRPr="001331C8">
              <w:rPr>
                <w:lang w:val="en-US"/>
              </w:rPr>
              <w:t>Sampel 1</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334EF" w14:textId="77777777" w:rsidR="001331C8" w:rsidRPr="001331C8" w:rsidRDefault="001331C8" w:rsidP="001331C8">
            <w:pPr>
              <w:pStyle w:val="ListParagraph"/>
              <w:spacing w:line="360" w:lineRule="auto"/>
              <w:rPr>
                <w:lang w:val="en-US"/>
              </w:rPr>
            </w:pPr>
            <w:r w:rsidRPr="001331C8">
              <w:rPr>
                <w:lang w:val="en-US"/>
              </w:rPr>
              <w:t>26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2B0E9" w14:textId="77777777" w:rsidR="001331C8" w:rsidRPr="001331C8" w:rsidRDefault="001331C8" w:rsidP="001331C8">
            <w:pPr>
              <w:pStyle w:val="ListParagraph"/>
              <w:spacing w:line="360" w:lineRule="auto"/>
              <w:rPr>
                <w:lang w:val="en-US"/>
              </w:rPr>
            </w:pPr>
            <w:r w:rsidRPr="001331C8">
              <w:rPr>
                <w:lang w:val="en-US"/>
              </w:rPr>
              <w:t>Batas bawah fluktuasi peramban (Lower Bound)</w:t>
            </w:r>
          </w:p>
        </w:tc>
      </w:tr>
      <w:tr w:rsidR="001331C8" w:rsidRPr="001331C8" w14:paraId="61494D10"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31A63" w14:textId="77777777" w:rsidR="001331C8" w:rsidRPr="001331C8" w:rsidRDefault="001331C8" w:rsidP="001331C8">
            <w:pPr>
              <w:pStyle w:val="ListParagraph"/>
              <w:spacing w:line="360" w:lineRule="auto"/>
              <w:rPr>
                <w:lang w:val="en-US"/>
              </w:rPr>
            </w:pPr>
            <w:r w:rsidRPr="001331C8">
              <w:rPr>
                <w:lang w:val="en-US"/>
              </w:rPr>
              <w:t>Sampel 2</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81896" w14:textId="77777777" w:rsidR="001331C8" w:rsidRPr="001331C8" w:rsidRDefault="001331C8" w:rsidP="001331C8">
            <w:pPr>
              <w:pStyle w:val="ListParagraph"/>
              <w:spacing w:line="360" w:lineRule="auto"/>
              <w:rPr>
                <w:lang w:val="en-US"/>
              </w:rPr>
            </w:pPr>
            <w:r w:rsidRPr="001331C8">
              <w:rPr>
                <w:lang w:val="en-US"/>
              </w:rPr>
              <w:t>27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41D6B" w14:textId="77777777" w:rsidR="001331C8" w:rsidRPr="001331C8" w:rsidRDefault="001331C8" w:rsidP="001331C8">
            <w:pPr>
              <w:pStyle w:val="ListParagraph"/>
              <w:spacing w:line="360" w:lineRule="auto"/>
              <w:rPr>
                <w:lang w:val="en-US"/>
              </w:rPr>
            </w:pPr>
            <w:r w:rsidRPr="001331C8">
              <w:rPr>
                <w:lang w:val="en-US"/>
              </w:rPr>
              <w:t>Penyesuaian sinkronisasi frame kamera</w:t>
            </w:r>
          </w:p>
        </w:tc>
      </w:tr>
      <w:tr w:rsidR="001331C8" w:rsidRPr="001331C8" w14:paraId="6263625D"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E4BAF" w14:textId="77777777" w:rsidR="001331C8" w:rsidRPr="001331C8" w:rsidRDefault="001331C8" w:rsidP="001331C8">
            <w:pPr>
              <w:pStyle w:val="ListParagraph"/>
              <w:spacing w:line="360" w:lineRule="auto"/>
              <w:rPr>
                <w:lang w:val="en-US"/>
              </w:rPr>
            </w:pPr>
            <w:r w:rsidRPr="001331C8">
              <w:rPr>
                <w:lang w:val="en-US"/>
              </w:rPr>
              <w:t>Sampel 3</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A4F7E" w14:textId="77777777" w:rsidR="001331C8" w:rsidRPr="001331C8" w:rsidRDefault="001331C8" w:rsidP="001331C8">
            <w:pPr>
              <w:pStyle w:val="ListParagraph"/>
              <w:spacing w:line="360" w:lineRule="auto"/>
              <w:rPr>
                <w:lang w:val="en-US"/>
              </w:rPr>
            </w:pPr>
            <w:r w:rsidRPr="001331C8">
              <w:rPr>
                <w:lang w:val="en-US"/>
              </w:rPr>
              <w:t>28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D8633A" w14:textId="77777777" w:rsidR="001331C8" w:rsidRPr="001331C8" w:rsidRDefault="001331C8" w:rsidP="001331C8">
            <w:pPr>
              <w:pStyle w:val="ListParagraph"/>
              <w:spacing w:line="360" w:lineRule="auto"/>
              <w:rPr>
                <w:lang w:val="sv-SE"/>
              </w:rPr>
            </w:pPr>
            <w:r w:rsidRPr="001331C8">
              <w:rPr>
                <w:lang w:val="sv-SE"/>
              </w:rPr>
              <w:t>Beban rata-rata (Typical Load) pada DOM</w:t>
            </w:r>
          </w:p>
        </w:tc>
      </w:tr>
      <w:tr w:rsidR="001331C8" w:rsidRPr="001331C8" w14:paraId="1FF3EE93"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16FC4" w14:textId="77777777" w:rsidR="001331C8" w:rsidRPr="001331C8" w:rsidRDefault="001331C8" w:rsidP="001331C8">
            <w:pPr>
              <w:pStyle w:val="ListParagraph"/>
              <w:spacing w:line="360" w:lineRule="auto"/>
              <w:rPr>
                <w:lang w:val="en-US"/>
              </w:rPr>
            </w:pPr>
            <w:r w:rsidRPr="001331C8">
              <w:rPr>
                <w:lang w:val="en-US"/>
              </w:rPr>
              <w:t>Sampel 4</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E96DD9" w14:textId="77777777" w:rsidR="001331C8" w:rsidRPr="001331C8" w:rsidRDefault="001331C8" w:rsidP="001331C8">
            <w:pPr>
              <w:pStyle w:val="ListParagraph"/>
              <w:spacing w:line="360" w:lineRule="auto"/>
              <w:rPr>
                <w:lang w:val="en-US"/>
              </w:rPr>
            </w:pPr>
            <w:r w:rsidRPr="001331C8">
              <w:rPr>
                <w:lang w:val="en-US"/>
              </w:rPr>
              <w:t>30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7E7CA" w14:textId="77777777" w:rsidR="001331C8" w:rsidRPr="001331C8" w:rsidRDefault="001331C8" w:rsidP="001331C8">
            <w:pPr>
              <w:pStyle w:val="ListParagraph"/>
              <w:spacing w:line="360" w:lineRule="auto"/>
              <w:rPr>
                <w:lang w:val="sv-SE"/>
              </w:rPr>
            </w:pPr>
            <w:r w:rsidRPr="001331C8">
              <w:rPr>
                <w:lang w:val="sv-SE"/>
              </w:rPr>
              <w:t>Optimal (Sesuai standar perangkat keras kamera)</w:t>
            </w:r>
          </w:p>
        </w:tc>
      </w:tr>
      <w:tr w:rsidR="001331C8" w:rsidRPr="002268D2" w14:paraId="14772714" w14:textId="77777777" w:rsidTr="001331C8">
        <w:trPr>
          <w:trHeight w:val="315"/>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44E19" w14:textId="77777777" w:rsidR="001331C8" w:rsidRPr="001331C8" w:rsidRDefault="001331C8" w:rsidP="001331C8">
            <w:pPr>
              <w:pStyle w:val="ListParagraph"/>
              <w:spacing w:line="360" w:lineRule="auto"/>
              <w:rPr>
                <w:lang w:val="en-US"/>
              </w:rPr>
            </w:pPr>
            <w:r w:rsidRPr="001331C8">
              <w:rPr>
                <w:lang w:val="en-US"/>
              </w:rPr>
              <w:t>Sampel 5</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506F9" w14:textId="77777777" w:rsidR="001331C8" w:rsidRPr="001331C8" w:rsidRDefault="001331C8" w:rsidP="001331C8">
            <w:pPr>
              <w:pStyle w:val="ListParagraph"/>
              <w:spacing w:line="360" w:lineRule="auto"/>
              <w:rPr>
                <w:lang w:val="en-US"/>
              </w:rPr>
            </w:pPr>
            <w:r w:rsidRPr="001331C8">
              <w:rPr>
                <w:lang w:val="en-US"/>
              </w:rPr>
              <w:t>31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E95BE4" w14:textId="77777777" w:rsidR="001331C8" w:rsidRPr="001331C8" w:rsidRDefault="001331C8" w:rsidP="001331C8">
            <w:pPr>
              <w:pStyle w:val="ListParagraph"/>
              <w:spacing w:line="360" w:lineRule="auto"/>
              <w:rPr>
                <w:lang w:val="en-US"/>
              </w:rPr>
            </w:pPr>
            <w:r w:rsidRPr="001331C8">
              <w:rPr>
                <w:lang w:val="en-US"/>
              </w:rPr>
              <w:t>Performa puncak eksekusi Thread UI</w:t>
            </w:r>
          </w:p>
        </w:tc>
      </w:tr>
      <w:tr w:rsidR="001331C8" w:rsidRPr="001331C8" w14:paraId="4CA7AF47" w14:textId="77777777" w:rsidTr="001331C8">
        <w:trPr>
          <w:trHeight w:val="20"/>
        </w:trPr>
        <w:tc>
          <w:tcPr>
            <w:tcW w:w="226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2D773" w14:textId="77777777" w:rsidR="001331C8" w:rsidRPr="001331C8" w:rsidRDefault="001331C8" w:rsidP="001331C8">
            <w:pPr>
              <w:pStyle w:val="ListParagraph"/>
              <w:spacing w:line="360" w:lineRule="auto"/>
              <w:rPr>
                <w:lang w:val="en-US"/>
              </w:rPr>
            </w:pPr>
            <w:r w:rsidRPr="001331C8">
              <w:rPr>
                <w:lang w:val="en-US"/>
              </w:rPr>
              <w:t>Rata-Rata</w:t>
            </w:r>
          </w:p>
        </w:tc>
        <w:tc>
          <w:tcPr>
            <w:tcW w:w="255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01E8F" w14:textId="77777777" w:rsidR="001331C8" w:rsidRPr="001331C8" w:rsidRDefault="001331C8" w:rsidP="001331C8">
            <w:pPr>
              <w:pStyle w:val="ListParagraph"/>
              <w:spacing w:line="360" w:lineRule="auto"/>
              <w:rPr>
                <w:lang w:val="en-US"/>
              </w:rPr>
            </w:pPr>
            <w:r w:rsidRPr="001331C8">
              <w:rPr>
                <w:lang w:val="en-US"/>
              </w:rPr>
              <w:t>~28 FPS</w:t>
            </w:r>
          </w:p>
        </w:tc>
        <w:tc>
          <w:tcPr>
            <w:tcW w:w="343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12E3D" w14:textId="2F8CD6CA" w:rsidR="001331C8" w:rsidRPr="001331C8" w:rsidRDefault="001331C8" w:rsidP="001331C8">
            <w:pPr>
              <w:pStyle w:val="ListParagraph"/>
              <w:spacing w:line="360" w:lineRule="auto"/>
              <w:rPr>
                <w:lang w:val="en-US"/>
              </w:rPr>
            </w:pPr>
            <w:r w:rsidRPr="001331C8">
              <w:rPr>
                <w:lang w:val="en-US"/>
              </w:rPr>
              <w:t xml:space="preserve">Stabilitas </w:t>
            </w:r>
            <w:r>
              <w:rPr>
                <w:lang w:val="en-US"/>
              </w:rPr>
              <w:t>Kamera</w:t>
            </w:r>
            <w:r w:rsidRPr="001331C8">
              <w:rPr>
                <w:lang w:val="en-US"/>
              </w:rPr>
              <w:t xml:space="preserve"> Tinggi</w:t>
            </w:r>
          </w:p>
        </w:tc>
      </w:tr>
    </w:tbl>
    <w:p w14:paraId="115AC14C" w14:textId="68490CD6" w:rsidR="001331C8" w:rsidRDefault="001331C8" w:rsidP="00F5427A">
      <w:pPr>
        <w:pStyle w:val="ListParagraph"/>
        <w:spacing w:line="360" w:lineRule="auto"/>
        <w:ind w:left="0"/>
        <w:jc w:val="both"/>
      </w:pPr>
      <w:r w:rsidRPr="001331C8">
        <w:lastRenderedPageBreak/>
        <w:t xml:space="preserve">Berdasarkan Tabel 4.18, fluktuasi </w:t>
      </w:r>
      <w:r w:rsidRPr="001331C8">
        <w:rPr>
          <w:i/>
          <w:iCs/>
        </w:rPr>
        <w:t>throughput</w:t>
      </w:r>
      <w:r w:rsidRPr="001331C8">
        <w:t xml:space="preserve"> visual klien berada dalam rentang yang sangat sempit dan stabil, yakni antara 26 FPS hingga 31 FPS. Ketiadaan penurunan ekstrem (</w:t>
      </w:r>
      <w:r w:rsidRPr="001331C8">
        <w:rPr>
          <w:i/>
          <w:iCs/>
        </w:rPr>
        <w:t>frame drop</w:t>
      </w:r>
      <w:r w:rsidRPr="001331C8">
        <w:t xml:space="preserve">) di bawah 24 FPS (batas standar ilusi gerak sinematik pada mata manusia) membuktikan bahwa proses </w:t>
      </w:r>
      <w:r w:rsidRPr="001331C8">
        <w:rPr>
          <w:i/>
          <w:iCs/>
        </w:rPr>
        <w:t>rendering</w:t>
      </w:r>
      <w:r w:rsidRPr="001331C8">
        <w:t xml:space="preserve"> elemen HTML5 Video tidak terbebani oleh proses penerimaan paket WebSocket di latar belakang. Rata-rata </w:t>
      </w:r>
      <w:r w:rsidRPr="001331C8">
        <w:rPr>
          <w:i/>
          <w:iCs/>
        </w:rPr>
        <w:t>rendering</w:t>
      </w:r>
      <w:r w:rsidRPr="001331C8">
        <w:t xml:space="preserve"> sebesar 28 FPS ini memastikan bahwa pengguna (administrator) yang memantau dasbor Live Detection tetap mendapatkan umpan balik visual yang responsif, </w:t>
      </w:r>
      <w:r w:rsidRPr="001331C8">
        <w:rPr>
          <w:i/>
          <w:iCs/>
        </w:rPr>
        <w:t>seamless</w:t>
      </w:r>
      <w:r w:rsidRPr="001331C8">
        <w:t>, dan merepresentasikan kondisi subjek secara aktual (</w:t>
      </w:r>
      <w:r w:rsidRPr="001331C8">
        <w:rPr>
          <w:i/>
          <w:iCs/>
        </w:rPr>
        <w:t>real-time</w:t>
      </w:r>
      <w:r w:rsidRPr="001331C8">
        <w:t>).</w:t>
      </w:r>
    </w:p>
    <w:p w14:paraId="0489F485" w14:textId="1D5FA948" w:rsidR="001331C8" w:rsidRPr="001331C8" w:rsidRDefault="001331C8" w:rsidP="00F5427A">
      <w:pPr>
        <w:pStyle w:val="ListParagraph"/>
        <w:spacing w:line="360" w:lineRule="auto"/>
        <w:ind w:left="0"/>
        <w:jc w:val="both"/>
      </w:pPr>
      <w:r w:rsidRPr="001331C8">
        <w:t xml:space="preserve">Oleh karena itu, capaian kinerja </w:t>
      </w:r>
      <w:r w:rsidRPr="001331C8">
        <w:rPr>
          <w:i/>
          <w:iCs/>
        </w:rPr>
        <w:t>throughput</w:t>
      </w:r>
      <w:r w:rsidRPr="001331C8">
        <w:t xml:space="preserve"> pada sistem analitik multimodal penelitian ini yang berhasil menyentuh angka rata-rata 18 FPS (dengan rentang fluktuasi 14 FPS hingga 24 FPS) terbukti telah memenuhi dan bahkan melampaui batas standar kecepatan pemrosesan </w:t>
      </w:r>
      <w:r w:rsidRPr="001331C8">
        <w:rPr>
          <w:i/>
          <w:iCs/>
        </w:rPr>
        <w:t>real-time</w:t>
      </w:r>
      <w:r w:rsidRPr="001331C8">
        <w:t xml:space="preserve"> terkini. Lebih lanjut, selisih performa antara kecepatan </w:t>
      </w:r>
      <w:r w:rsidRPr="001331C8">
        <w:rPr>
          <w:i/>
          <w:iCs/>
        </w:rPr>
        <w:t>rendering</w:t>
      </w:r>
      <w:r w:rsidRPr="001331C8">
        <w:t xml:space="preserve"> visual antarmuka kamera (rata-rata 28 FPS) dan kecepatan komputasi analitik (rata-rata 18 FPS) yang hanya berkisar pada 10 </w:t>
      </w:r>
      <w:r w:rsidRPr="001331C8">
        <w:rPr>
          <w:i/>
          <w:iCs/>
        </w:rPr>
        <w:t>frame</w:t>
      </w:r>
      <w:r w:rsidRPr="001331C8">
        <w:t xml:space="preserve"> per detik membuktikan keberhasilan eksekusi asinkron pada arsitektur sistem. Celah (</w:t>
      </w:r>
      <w:r w:rsidRPr="001331C8">
        <w:rPr>
          <w:i/>
          <w:iCs/>
        </w:rPr>
        <w:t>gap</w:t>
      </w:r>
      <w:r w:rsidRPr="001331C8">
        <w:t>) yang relatif ketat ini mengindikasikan bahwa pembaruan kotak pembatas (</w:t>
      </w:r>
      <w:r w:rsidRPr="001331C8">
        <w:rPr>
          <w:i/>
          <w:iCs/>
        </w:rPr>
        <w:t>bounding box</w:t>
      </w:r>
      <w:r w:rsidRPr="001331C8">
        <w:t xml:space="preserve">) maupun anotasi </w:t>
      </w:r>
      <w:r w:rsidRPr="001331C8">
        <w:rPr>
          <w:i/>
          <w:iCs/>
        </w:rPr>
        <w:t>landmark</w:t>
      </w:r>
      <w:r w:rsidRPr="001331C8">
        <w:t xml:space="preserve"> wajah hanya mengalami jeda latensi sepersekian milidetik terhadap </w:t>
      </w:r>
      <w:r w:rsidRPr="001331C8">
        <w:rPr>
          <w:i/>
          <w:iCs/>
        </w:rPr>
        <w:t>frame</w:t>
      </w:r>
      <w:r w:rsidRPr="001331C8">
        <w:t xml:space="preserve"> video aktual. Mengingat laju pembaruan analitik tetap konsisten di atas ambang batas 15 FPS, selisih visual tersebut secara praktis tidak dapat dibedakan oleh resolusi mata manusia (imperseptibel). Perolehan angka tersebut memvalidasi secara ilmiah bahwa sistem arsitektur hibrida yang dikembangkan sangat optimal dalam menyeimbangkan beban komputasi ganda (</w:t>
      </w:r>
      <w:r w:rsidRPr="001331C8">
        <w:rPr>
          <w:i/>
          <w:iCs/>
        </w:rPr>
        <w:t>dual-model</w:t>
      </w:r>
      <w:r w:rsidRPr="001331C8">
        <w:t>) sekaligus mempertahankan kualitas interaksi visual yang sangat responsif bagi administrator dasbor.</w:t>
      </w:r>
    </w:p>
    <w:p w14:paraId="2186ACDD" w14:textId="74F4E316" w:rsidR="00041DDD" w:rsidRDefault="00041DDD" w:rsidP="007720EC">
      <w:pPr>
        <w:pStyle w:val="Heading5"/>
        <w:numPr>
          <w:ilvl w:val="0"/>
          <w:numId w:val="82"/>
        </w:numPr>
        <w:spacing w:before="0" w:after="0" w:line="360" w:lineRule="auto"/>
        <w:ind w:hanging="720"/>
      </w:pPr>
      <w:r>
        <w:t xml:space="preserve">Analisis </w:t>
      </w:r>
      <w:r w:rsidR="00C36B86" w:rsidRPr="00C36B86">
        <w:rPr>
          <w:i/>
          <w:iCs/>
        </w:rPr>
        <w:t>Packet loss</w:t>
      </w:r>
    </w:p>
    <w:p w14:paraId="046DAAD0" w14:textId="29191A88" w:rsidR="00E66E72" w:rsidRDefault="00C36B86" w:rsidP="00041DDD">
      <w:pPr>
        <w:pStyle w:val="ListParagraph"/>
        <w:spacing w:line="360" w:lineRule="auto"/>
        <w:ind w:left="0"/>
        <w:jc w:val="both"/>
      </w:pPr>
      <w:r w:rsidRPr="00C36B86">
        <w:rPr>
          <w:i/>
          <w:iCs/>
        </w:rPr>
        <w:t>Packet loss</w:t>
      </w:r>
      <w:r w:rsidR="00E66E72">
        <w:t xml:space="preserve"> merupakan salah satu parameter kualitas layanan (</w:t>
      </w:r>
      <w:r w:rsidR="00E66E72">
        <w:rPr>
          <w:i/>
          <w:iCs/>
        </w:rPr>
        <w:t>Quality of Service</w:t>
      </w:r>
      <w:r w:rsidR="00E66E72">
        <w:t>) yang mengukur jumlah atau persentase paket data yang gagal mencapai titik tujuan selama proses transmisi jaringan berlangsung. Pada arsitektur sistem pemantauan berbasis waktu nyata (</w:t>
      </w:r>
      <w:r w:rsidR="006B774C" w:rsidRPr="006B774C">
        <w:rPr>
          <w:i/>
          <w:iCs/>
        </w:rPr>
        <w:t>real-time</w:t>
      </w:r>
      <w:r w:rsidR="00E66E72">
        <w:t xml:space="preserve">), tingkat </w:t>
      </w:r>
      <w:r w:rsidRPr="00C36B86">
        <w:rPr>
          <w:i/>
          <w:iCs/>
        </w:rPr>
        <w:t>packet loss</w:t>
      </w:r>
      <w:r w:rsidR="00E66E72">
        <w:t xml:space="preserve"> yang tinggi akan berdampak langsung pada terputusnya aliran </w:t>
      </w:r>
      <w:r w:rsidR="00E66E72">
        <w:rPr>
          <w:i/>
          <w:iCs/>
        </w:rPr>
        <w:t>frame</w:t>
      </w:r>
      <w:r w:rsidR="00E66E72">
        <w:t xml:space="preserve"> video secara mendadak, hilangnya data deteksi objek, serta </w:t>
      </w:r>
      <w:r w:rsidR="00E66E72">
        <w:lastRenderedPageBreak/>
        <w:t>terjadinya ketidaksinkronan informasi temporal pada dasbor analitik. Oleh karena itu, pengujian terhadap parameter ketahanan jaringan ini sangat krusial untuk memastikan bahwa koneksi pertukaran data dua arah (</w:t>
      </w:r>
      <w:r w:rsidR="00E66E72">
        <w:rPr>
          <w:i/>
          <w:iCs/>
        </w:rPr>
        <w:t>duplex</w:t>
      </w:r>
      <w:r w:rsidR="00E66E72">
        <w:t>) antara sisi klien dan peladen berjalan tanpa adanya interupsi yang merugikan proses inferensi.</w:t>
      </w:r>
    </w:p>
    <w:p w14:paraId="41683BB8" w14:textId="12FE132C" w:rsidR="00041DDD" w:rsidRDefault="00E66E72" w:rsidP="00F377B4">
      <w:pPr>
        <w:pStyle w:val="ListParagraph"/>
        <w:spacing w:after="0" w:line="360" w:lineRule="auto"/>
        <w:ind w:left="0"/>
        <w:jc w:val="both"/>
      </w:pPr>
      <w:r>
        <w:t xml:space="preserve">Berdasarkan hasil pengujian fungsional secara visual, tidak ditemukan adanya gangguan yang signifikan baik pada tayangan video maupun pada proses sinkronisasi data sistem. Informasi hasil deteksi komposit yang meliputi klasifikasi aktivitas fisik, pengenalan emosi, orientasi arah pandangan kepala, hingga pembaruan metrik antarmuka tetap dapat diakses secara presisi dan konsisten. Selain itu, dasbor </w:t>
      </w:r>
      <w:r w:rsidR="000B587A" w:rsidRPr="000B587A">
        <w:rPr>
          <w:i/>
          <w:iCs/>
        </w:rPr>
        <w:t>Daily Analytics</w:t>
      </w:r>
      <w:r>
        <w:t xml:space="preserve"> teramati mampu menyajikan modul grafik dan tabel visual secara utuh tanpa menunjukkan adanya celah kehilangan informasi (</w:t>
      </w:r>
      <w:r>
        <w:rPr>
          <w:i/>
          <w:iCs/>
        </w:rPr>
        <w:t>missing data points</w:t>
      </w:r>
      <w:r>
        <w:t>). Kondisi empiris ini menjadi indikator kualitatif bahwa probabilitas tingkat kegagalan paket data (</w:t>
      </w:r>
      <w:r w:rsidR="00C36B86" w:rsidRPr="00C36B86">
        <w:rPr>
          <w:i/>
          <w:iCs/>
        </w:rPr>
        <w:t>packet loss</w:t>
      </w:r>
      <w:r>
        <w:t>) pada jalur transmisi jaringan relatif sangat rendah. Ringkasan hasil pengamatan kualitatif terhadap keandalan parameter ini dirangkum ke dalam Tabel 4.1</w:t>
      </w:r>
      <w:r w:rsidR="00975868">
        <w:rPr>
          <w:lang w:val="sv-SE"/>
        </w:rPr>
        <w:t>8</w:t>
      </w:r>
      <w:r w:rsidR="00041DDD" w:rsidRPr="00CB702A">
        <w:rPr>
          <w:lang w:val="sv-SE"/>
        </w:rPr>
        <w:t>.</w:t>
      </w:r>
    </w:p>
    <w:p w14:paraId="4F1D456D" w14:textId="55CA6DFA" w:rsidR="00F377B4" w:rsidRPr="00F377B4" w:rsidRDefault="00F377B4" w:rsidP="00F377B4">
      <w:pPr>
        <w:pStyle w:val="Caption"/>
        <w:keepNext/>
        <w:jc w:val="center"/>
        <w:rPr>
          <w:i w:val="0"/>
          <w:iCs w:val="0"/>
          <w:color w:val="auto"/>
          <w:sz w:val="24"/>
          <w:szCs w:val="24"/>
        </w:rPr>
      </w:pPr>
      <w:bookmarkStart w:id="144" w:name="_Toc230286356"/>
      <w:bookmarkStart w:id="145" w:name="_Toc230347428"/>
      <w:r w:rsidRPr="00F377B4">
        <w:rPr>
          <w:i w:val="0"/>
          <w:iCs w:val="0"/>
          <w:color w:val="auto"/>
          <w:sz w:val="24"/>
          <w:szCs w:val="24"/>
        </w:rPr>
        <w:t xml:space="preserve">Tabel 4. </w:t>
      </w:r>
      <w:r w:rsidR="00382C02">
        <w:rPr>
          <w:i w:val="0"/>
          <w:iCs w:val="0"/>
          <w:color w:val="auto"/>
          <w:sz w:val="24"/>
          <w:szCs w:val="24"/>
        </w:rPr>
        <w:t xml:space="preserve">19 </w:t>
      </w:r>
      <w:r w:rsidRPr="00F377B4">
        <w:rPr>
          <w:i w:val="0"/>
          <w:iCs w:val="0"/>
          <w:color w:val="auto"/>
          <w:sz w:val="24"/>
          <w:szCs w:val="24"/>
        </w:rPr>
        <w:t>Hasil Pengamatan</w:t>
      </w:r>
      <w:r>
        <w:rPr>
          <w:i w:val="0"/>
          <w:iCs w:val="0"/>
          <w:color w:val="auto"/>
          <w:sz w:val="24"/>
          <w:szCs w:val="24"/>
        </w:rPr>
        <w:t xml:space="preserve"> </w:t>
      </w:r>
      <w:r w:rsidRPr="00F377B4">
        <w:rPr>
          <w:i w:val="0"/>
          <w:iCs w:val="0"/>
          <w:color w:val="auto"/>
          <w:sz w:val="24"/>
          <w:szCs w:val="24"/>
        </w:rPr>
        <w:t xml:space="preserve">Performa </w:t>
      </w:r>
      <w:r w:rsidR="00C36B86" w:rsidRPr="00C36B86">
        <w:rPr>
          <w:color w:val="auto"/>
          <w:sz w:val="24"/>
          <w:szCs w:val="24"/>
        </w:rPr>
        <w:t>Packet loss</w:t>
      </w:r>
      <w:bookmarkEnd w:id="144"/>
      <w:bookmarkEnd w:id="145"/>
    </w:p>
    <w:tbl>
      <w:tblPr>
        <w:tblStyle w:val="TableGrid"/>
        <w:tblW w:w="0" w:type="auto"/>
        <w:tblLook w:val="04A0" w:firstRow="1" w:lastRow="0" w:firstColumn="1" w:lastColumn="0" w:noHBand="0" w:noVBand="1"/>
      </w:tblPr>
      <w:tblGrid>
        <w:gridCol w:w="1696"/>
        <w:gridCol w:w="3544"/>
        <w:gridCol w:w="3021"/>
      </w:tblGrid>
      <w:tr w:rsidR="00041DDD" w14:paraId="004C0482" w14:textId="77777777" w:rsidTr="00474D9E">
        <w:tc>
          <w:tcPr>
            <w:tcW w:w="1696" w:type="dxa"/>
          </w:tcPr>
          <w:p w14:paraId="6C39794A" w14:textId="77777777" w:rsidR="00041DDD" w:rsidRDefault="00041DDD" w:rsidP="00474D9E">
            <w:pPr>
              <w:pStyle w:val="ListParagraph"/>
              <w:spacing w:line="360" w:lineRule="auto"/>
              <w:ind w:left="0"/>
              <w:jc w:val="both"/>
              <w:rPr>
                <w:lang w:val="sv-SE"/>
              </w:rPr>
            </w:pPr>
            <w:r>
              <w:rPr>
                <w:lang w:val="sv-SE"/>
              </w:rPr>
              <w:t>Parameter</w:t>
            </w:r>
          </w:p>
        </w:tc>
        <w:tc>
          <w:tcPr>
            <w:tcW w:w="3544" w:type="dxa"/>
          </w:tcPr>
          <w:p w14:paraId="73EF021E" w14:textId="77777777" w:rsidR="00041DDD" w:rsidRDefault="00041DDD" w:rsidP="00474D9E">
            <w:pPr>
              <w:pStyle w:val="ListParagraph"/>
              <w:spacing w:line="360" w:lineRule="auto"/>
              <w:ind w:left="0"/>
              <w:jc w:val="both"/>
              <w:rPr>
                <w:lang w:val="sv-SE"/>
              </w:rPr>
            </w:pPr>
            <w:r>
              <w:rPr>
                <w:lang w:val="sv-SE"/>
              </w:rPr>
              <w:t>Hasil Pengamatan</w:t>
            </w:r>
          </w:p>
        </w:tc>
        <w:tc>
          <w:tcPr>
            <w:tcW w:w="3021" w:type="dxa"/>
          </w:tcPr>
          <w:p w14:paraId="33312B04" w14:textId="77777777" w:rsidR="00041DDD" w:rsidRDefault="00041DDD" w:rsidP="00474D9E">
            <w:pPr>
              <w:pStyle w:val="ListParagraph"/>
              <w:spacing w:line="360" w:lineRule="auto"/>
              <w:ind w:left="0"/>
              <w:jc w:val="both"/>
              <w:rPr>
                <w:lang w:val="sv-SE"/>
              </w:rPr>
            </w:pPr>
            <w:r>
              <w:rPr>
                <w:lang w:val="sv-SE"/>
              </w:rPr>
              <w:t>Analisis</w:t>
            </w:r>
          </w:p>
        </w:tc>
      </w:tr>
      <w:tr w:rsidR="00041DDD" w14:paraId="2F3B6613" w14:textId="77777777" w:rsidTr="00474D9E">
        <w:tc>
          <w:tcPr>
            <w:tcW w:w="1696" w:type="dxa"/>
          </w:tcPr>
          <w:p w14:paraId="7F55B0B6" w14:textId="57F05E26" w:rsidR="00041DDD" w:rsidRDefault="00C36B86" w:rsidP="00474D9E">
            <w:pPr>
              <w:pStyle w:val="ListParagraph"/>
              <w:spacing w:line="360" w:lineRule="auto"/>
              <w:ind w:left="0"/>
              <w:jc w:val="both"/>
              <w:rPr>
                <w:lang w:val="sv-SE"/>
              </w:rPr>
            </w:pPr>
            <w:r w:rsidRPr="00C36B86">
              <w:rPr>
                <w:i/>
                <w:iCs/>
              </w:rPr>
              <w:t>Packet loss</w:t>
            </w:r>
          </w:p>
        </w:tc>
        <w:tc>
          <w:tcPr>
            <w:tcW w:w="3544" w:type="dxa"/>
          </w:tcPr>
          <w:p w14:paraId="15692CE2" w14:textId="6285AD87" w:rsidR="00041DDD" w:rsidRDefault="00041DDD" w:rsidP="00474D9E">
            <w:pPr>
              <w:pStyle w:val="ListParagraph"/>
              <w:spacing w:line="360" w:lineRule="auto"/>
              <w:ind w:left="0"/>
              <w:jc w:val="both"/>
              <w:rPr>
                <w:lang w:val="sv-SE"/>
              </w:rPr>
            </w:pPr>
            <w:r>
              <w:t>Tidak terdapat frame yang hilang secara signifikan</w:t>
            </w:r>
          </w:p>
        </w:tc>
        <w:tc>
          <w:tcPr>
            <w:tcW w:w="3021" w:type="dxa"/>
          </w:tcPr>
          <w:p w14:paraId="7EEB9837" w14:textId="1EA157DD" w:rsidR="00041DDD" w:rsidRDefault="00041DDD" w:rsidP="00474D9E">
            <w:pPr>
              <w:pStyle w:val="ListParagraph"/>
              <w:spacing w:line="360" w:lineRule="auto"/>
              <w:ind w:left="0"/>
              <w:jc w:val="both"/>
              <w:rPr>
                <w:lang w:val="sv-SE"/>
              </w:rPr>
            </w:pPr>
            <w:r>
              <w:t>Pengiriman data berlangsung stabil</w:t>
            </w:r>
          </w:p>
        </w:tc>
      </w:tr>
      <w:tr w:rsidR="00041DDD" w14:paraId="50B7D3BC" w14:textId="77777777" w:rsidTr="00474D9E">
        <w:tc>
          <w:tcPr>
            <w:tcW w:w="1696" w:type="dxa"/>
          </w:tcPr>
          <w:p w14:paraId="14C7B68E" w14:textId="0A3E1E31" w:rsidR="00041DDD" w:rsidRDefault="00041DDD" w:rsidP="00474D9E">
            <w:pPr>
              <w:pStyle w:val="ListParagraph"/>
              <w:spacing w:line="360" w:lineRule="auto"/>
              <w:ind w:left="0"/>
              <w:jc w:val="both"/>
              <w:rPr>
                <w:lang w:val="sv-SE"/>
              </w:rPr>
            </w:pPr>
            <w:r>
              <w:t>Sinkronisasi Log</w:t>
            </w:r>
          </w:p>
        </w:tc>
        <w:tc>
          <w:tcPr>
            <w:tcW w:w="3544" w:type="dxa"/>
          </w:tcPr>
          <w:p w14:paraId="4CB31C48" w14:textId="4B2D839B" w:rsidR="00041DDD" w:rsidRDefault="00041DDD" w:rsidP="00474D9E">
            <w:pPr>
              <w:pStyle w:val="ListParagraph"/>
              <w:spacing w:line="360" w:lineRule="auto"/>
              <w:ind w:left="0"/>
              <w:jc w:val="both"/>
              <w:rPr>
                <w:lang w:val="sv-SE"/>
              </w:rPr>
            </w:pPr>
            <w:r>
              <w:t>Data log terus diperbarui secara realtime</w:t>
            </w:r>
          </w:p>
        </w:tc>
        <w:tc>
          <w:tcPr>
            <w:tcW w:w="3021" w:type="dxa"/>
          </w:tcPr>
          <w:p w14:paraId="0E50E6ED" w14:textId="262EF7B9" w:rsidR="00041DDD" w:rsidRDefault="00041DDD" w:rsidP="00474D9E">
            <w:pPr>
              <w:pStyle w:val="ListParagraph"/>
              <w:spacing w:line="360" w:lineRule="auto"/>
              <w:ind w:left="0"/>
              <w:jc w:val="both"/>
              <w:rPr>
                <w:lang w:val="sv-SE"/>
              </w:rPr>
            </w:pPr>
            <w:r>
              <w:t>Paket data berhasil diterima dengan baik</w:t>
            </w:r>
          </w:p>
        </w:tc>
      </w:tr>
      <w:tr w:rsidR="00041DDD" w14:paraId="1F79C174" w14:textId="77777777" w:rsidTr="00474D9E">
        <w:tc>
          <w:tcPr>
            <w:tcW w:w="1696" w:type="dxa"/>
          </w:tcPr>
          <w:p w14:paraId="3742B1A2" w14:textId="1AE2FF44" w:rsidR="00041DDD" w:rsidRDefault="00041DDD" w:rsidP="00474D9E">
            <w:pPr>
              <w:pStyle w:val="ListParagraph"/>
              <w:spacing w:line="360" w:lineRule="auto"/>
              <w:ind w:left="0"/>
              <w:jc w:val="both"/>
            </w:pPr>
            <w:r>
              <w:t>Dashboard Analytics</w:t>
            </w:r>
          </w:p>
        </w:tc>
        <w:tc>
          <w:tcPr>
            <w:tcW w:w="3544" w:type="dxa"/>
          </w:tcPr>
          <w:p w14:paraId="14A561A1" w14:textId="3FC9FF77" w:rsidR="00041DDD" w:rsidRDefault="00041DDD" w:rsidP="00474D9E">
            <w:pPr>
              <w:pStyle w:val="ListParagraph"/>
              <w:spacing w:line="360" w:lineRule="auto"/>
              <w:ind w:left="0"/>
              <w:jc w:val="both"/>
            </w:pPr>
            <w:r>
              <w:t>Grafik dan tabel tampil lengkap</w:t>
            </w:r>
          </w:p>
        </w:tc>
        <w:tc>
          <w:tcPr>
            <w:tcW w:w="3021" w:type="dxa"/>
          </w:tcPr>
          <w:p w14:paraId="279F25CC" w14:textId="1063C80F" w:rsidR="00041DDD" w:rsidRPr="00041DDD" w:rsidRDefault="00FC616B" w:rsidP="00474D9E">
            <w:pPr>
              <w:pStyle w:val="ListParagraph"/>
              <w:spacing w:line="360" w:lineRule="auto"/>
              <w:ind w:left="0"/>
              <w:jc w:val="both"/>
              <w:rPr>
                <w:lang w:val="sv-SE"/>
              </w:rPr>
            </w:pPr>
            <w:r>
              <w:t>Tidak ada kehilangan paket data</w:t>
            </w:r>
          </w:p>
        </w:tc>
      </w:tr>
    </w:tbl>
    <w:p w14:paraId="27A182B8" w14:textId="4BFD9C5B" w:rsidR="00041DDD" w:rsidRDefault="00041DDD" w:rsidP="00041DDD">
      <w:pPr>
        <w:pStyle w:val="ListParagraph"/>
        <w:spacing w:line="360" w:lineRule="auto"/>
        <w:ind w:left="0"/>
        <w:jc w:val="both"/>
      </w:pPr>
    </w:p>
    <w:p w14:paraId="5B6429DF" w14:textId="35F42573" w:rsidR="00041DDD" w:rsidRDefault="00E66E72" w:rsidP="00F377B4">
      <w:pPr>
        <w:pStyle w:val="ListParagraph"/>
        <w:spacing w:after="0" w:line="360" w:lineRule="auto"/>
        <w:ind w:left="0"/>
        <w:jc w:val="both"/>
      </w:pPr>
      <w:r>
        <w:t>Guna memvalidasi hasil pengamatan visual tersebut secara ilmiah, pengujian secara kuantitatif dilakukan dengan mengeksekusi fungsi skrip pemantauan jaringan (</w:t>
      </w:r>
      <w:r>
        <w:rPr>
          <w:i/>
          <w:iCs/>
        </w:rPr>
        <w:t>network monitoring script</w:t>
      </w:r>
      <w:r>
        <w:t>) langsung pada konsol peramban (</w:t>
      </w:r>
      <w:r w:rsidR="002410E6" w:rsidRPr="002410E6">
        <w:rPr>
          <w:i/>
          <w:iCs/>
        </w:rPr>
        <w:t xml:space="preserve">browser </w:t>
      </w:r>
      <w:r>
        <w:rPr>
          <w:i/>
          <w:iCs/>
        </w:rPr>
        <w:t>console</w:t>
      </w:r>
      <w:r>
        <w:t xml:space="preserve">). Pengujian ini secara spesifik dirancang untuk menghitung komparasi antara total </w:t>
      </w:r>
      <w:r>
        <w:rPr>
          <w:i/>
          <w:iCs/>
        </w:rPr>
        <w:t>frame</w:t>
      </w:r>
      <w:r>
        <w:t xml:space="preserve"> citra yang dikirimkan oleh klien (</w:t>
      </w:r>
      <w:r>
        <w:rPr>
          <w:i/>
          <w:iCs/>
        </w:rPr>
        <w:t>Frame Sent</w:t>
      </w:r>
      <w:r>
        <w:t>) menuju peladen Flask dengan akumulasi paket balasan (</w:t>
      </w:r>
      <w:r>
        <w:rPr>
          <w:i/>
          <w:iCs/>
        </w:rPr>
        <w:t>payload JSON</w:t>
      </w:r>
      <w:r>
        <w:t>) yang sukses diproses dan dikembalikan (</w:t>
      </w:r>
      <w:r>
        <w:rPr>
          <w:i/>
          <w:iCs/>
        </w:rPr>
        <w:t>Frame Received</w:t>
      </w:r>
      <w:r>
        <w:t xml:space="preserve">) </w:t>
      </w:r>
      <w:r>
        <w:lastRenderedPageBreak/>
        <w:t>untuk dirender pada kanvas. Hasil pengukuran metrik lalu lintas jaringan dari pengujian sistem tersebut diringkas ke dalam Tabel 4.1</w:t>
      </w:r>
      <w:r w:rsidR="00975868">
        <w:t>9</w:t>
      </w:r>
      <w:r>
        <w:t>.</w:t>
      </w:r>
    </w:p>
    <w:p w14:paraId="17D436A6" w14:textId="616E4F08" w:rsidR="00F377B4" w:rsidRPr="00F377B4" w:rsidRDefault="00F377B4" w:rsidP="00F377B4">
      <w:pPr>
        <w:pStyle w:val="Caption"/>
        <w:keepNext/>
        <w:jc w:val="center"/>
        <w:rPr>
          <w:i w:val="0"/>
          <w:iCs w:val="0"/>
          <w:color w:val="auto"/>
          <w:sz w:val="24"/>
          <w:szCs w:val="24"/>
        </w:rPr>
      </w:pPr>
      <w:bookmarkStart w:id="146" w:name="_Toc230286357"/>
      <w:bookmarkStart w:id="147" w:name="_Toc230347429"/>
      <w:r w:rsidRPr="00F377B4">
        <w:rPr>
          <w:i w:val="0"/>
          <w:iCs w:val="0"/>
          <w:color w:val="auto"/>
          <w:sz w:val="24"/>
          <w:szCs w:val="24"/>
        </w:rPr>
        <w:t xml:space="preserve">Tabel 4. </w:t>
      </w:r>
      <w:r w:rsidR="00382C02">
        <w:rPr>
          <w:i w:val="0"/>
          <w:iCs w:val="0"/>
          <w:color w:val="auto"/>
          <w:sz w:val="24"/>
          <w:szCs w:val="24"/>
        </w:rPr>
        <w:t xml:space="preserve">20 </w:t>
      </w:r>
      <w:r w:rsidRPr="00F377B4">
        <w:rPr>
          <w:i w:val="0"/>
          <w:iCs w:val="0"/>
          <w:color w:val="auto"/>
          <w:sz w:val="24"/>
          <w:szCs w:val="24"/>
        </w:rPr>
        <w:t xml:space="preserve">Hasil Pengukuran Metrik Analisis </w:t>
      </w:r>
      <w:r w:rsidR="00C36B86" w:rsidRPr="00C36B86">
        <w:rPr>
          <w:color w:val="auto"/>
          <w:sz w:val="24"/>
          <w:szCs w:val="24"/>
        </w:rPr>
        <w:t>Packet loss</w:t>
      </w:r>
      <w:bookmarkEnd w:id="146"/>
      <w:bookmarkEnd w:id="147"/>
    </w:p>
    <w:tbl>
      <w:tblPr>
        <w:tblStyle w:val="TableGrid"/>
        <w:tblW w:w="0" w:type="auto"/>
        <w:tblLook w:val="04A0" w:firstRow="1" w:lastRow="0" w:firstColumn="1" w:lastColumn="0" w:noHBand="0" w:noVBand="1"/>
      </w:tblPr>
      <w:tblGrid>
        <w:gridCol w:w="1652"/>
        <w:gridCol w:w="1652"/>
        <w:gridCol w:w="1652"/>
        <w:gridCol w:w="1652"/>
        <w:gridCol w:w="1653"/>
      </w:tblGrid>
      <w:tr w:rsidR="00E66E72" w14:paraId="3957755C" w14:textId="77777777" w:rsidTr="00E66E72">
        <w:tc>
          <w:tcPr>
            <w:tcW w:w="1652" w:type="dxa"/>
          </w:tcPr>
          <w:p w14:paraId="7A229B4B" w14:textId="32F486BA" w:rsidR="00E66E72" w:rsidRDefault="00E66E72" w:rsidP="00041DDD">
            <w:pPr>
              <w:pStyle w:val="ListParagraph"/>
              <w:spacing w:line="360" w:lineRule="auto"/>
              <w:ind w:left="0"/>
              <w:jc w:val="both"/>
            </w:pPr>
            <w:r>
              <w:t>Skenario Pengujian</w:t>
            </w:r>
          </w:p>
        </w:tc>
        <w:tc>
          <w:tcPr>
            <w:tcW w:w="1652" w:type="dxa"/>
          </w:tcPr>
          <w:p w14:paraId="1CAC8B8D" w14:textId="7D38E455" w:rsidR="00E66E72" w:rsidRDefault="00E66E72" w:rsidP="00041DDD">
            <w:pPr>
              <w:pStyle w:val="ListParagraph"/>
              <w:spacing w:line="360" w:lineRule="auto"/>
              <w:ind w:left="0"/>
              <w:jc w:val="both"/>
            </w:pPr>
            <w:r>
              <w:t>Total Frame Dikirim</w:t>
            </w:r>
          </w:p>
        </w:tc>
        <w:tc>
          <w:tcPr>
            <w:tcW w:w="1652" w:type="dxa"/>
          </w:tcPr>
          <w:p w14:paraId="22726B14" w14:textId="2946FF48" w:rsidR="00E66E72" w:rsidRDefault="00E66E72" w:rsidP="00041DDD">
            <w:pPr>
              <w:pStyle w:val="ListParagraph"/>
              <w:spacing w:line="360" w:lineRule="auto"/>
              <w:ind w:left="0"/>
              <w:jc w:val="both"/>
            </w:pPr>
            <w:r>
              <w:t>Total Frame Diproses</w:t>
            </w:r>
          </w:p>
        </w:tc>
        <w:tc>
          <w:tcPr>
            <w:tcW w:w="1652" w:type="dxa"/>
          </w:tcPr>
          <w:p w14:paraId="1A82A35A" w14:textId="20B4874D" w:rsidR="00E66E72" w:rsidRDefault="00E66E72" w:rsidP="00041DDD">
            <w:pPr>
              <w:pStyle w:val="ListParagraph"/>
              <w:spacing w:line="360" w:lineRule="auto"/>
              <w:ind w:left="0"/>
              <w:jc w:val="both"/>
            </w:pPr>
            <w:r>
              <w:t>Frame yang Hilang</w:t>
            </w:r>
          </w:p>
        </w:tc>
        <w:tc>
          <w:tcPr>
            <w:tcW w:w="1653" w:type="dxa"/>
          </w:tcPr>
          <w:p w14:paraId="20C1794E" w14:textId="3AA23230" w:rsidR="00E66E72" w:rsidRDefault="00E66E72" w:rsidP="00041DDD">
            <w:pPr>
              <w:pStyle w:val="ListParagraph"/>
              <w:spacing w:line="360" w:lineRule="auto"/>
              <w:ind w:left="0"/>
              <w:jc w:val="both"/>
            </w:pPr>
            <w:r>
              <w:t xml:space="preserve">Persentase </w:t>
            </w:r>
            <w:r w:rsidR="00C36B86" w:rsidRPr="00C36B86">
              <w:rPr>
                <w:i/>
                <w:iCs/>
              </w:rPr>
              <w:t>Packet loss</w:t>
            </w:r>
          </w:p>
        </w:tc>
      </w:tr>
      <w:tr w:rsidR="00E66E72" w14:paraId="560E4FE3" w14:textId="77777777" w:rsidTr="00E66E72">
        <w:tc>
          <w:tcPr>
            <w:tcW w:w="1652" w:type="dxa"/>
          </w:tcPr>
          <w:p w14:paraId="6B3E23F5" w14:textId="72755120" w:rsidR="00E66E72" w:rsidRDefault="00E66E72" w:rsidP="00041DDD">
            <w:pPr>
              <w:pStyle w:val="ListParagraph"/>
              <w:spacing w:line="360" w:lineRule="auto"/>
              <w:ind w:left="0"/>
              <w:jc w:val="both"/>
            </w:pPr>
            <w:r>
              <w:t xml:space="preserve">Uji Transmisi </w:t>
            </w:r>
            <w:r w:rsidR="006B774C" w:rsidRPr="006B774C">
              <w:rPr>
                <w:i/>
                <w:iCs/>
              </w:rPr>
              <w:t>Real-time</w:t>
            </w:r>
          </w:p>
        </w:tc>
        <w:tc>
          <w:tcPr>
            <w:tcW w:w="1652" w:type="dxa"/>
          </w:tcPr>
          <w:p w14:paraId="49F67087" w14:textId="79920791" w:rsidR="00E66E72" w:rsidRDefault="00E66E72" w:rsidP="00041DDD">
            <w:pPr>
              <w:pStyle w:val="ListParagraph"/>
              <w:spacing w:line="360" w:lineRule="auto"/>
              <w:ind w:left="0"/>
              <w:jc w:val="both"/>
            </w:pPr>
            <w:r>
              <w:t>179 Paket</w:t>
            </w:r>
          </w:p>
        </w:tc>
        <w:tc>
          <w:tcPr>
            <w:tcW w:w="1652" w:type="dxa"/>
          </w:tcPr>
          <w:p w14:paraId="0E47D512" w14:textId="4C5E0A7D" w:rsidR="00E66E72" w:rsidRDefault="00E66E72" w:rsidP="00041DDD">
            <w:pPr>
              <w:pStyle w:val="ListParagraph"/>
              <w:spacing w:line="360" w:lineRule="auto"/>
              <w:ind w:left="0"/>
              <w:jc w:val="both"/>
            </w:pPr>
            <w:r>
              <w:t>179 Paket</w:t>
            </w:r>
          </w:p>
        </w:tc>
        <w:tc>
          <w:tcPr>
            <w:tcW w:w="1652" w:type="dxa"/>
          </w:tcPr>
          <w:p w14:paraId="74C5C7D6" w14:textId="521CA273" w:rsidR="00E66E72" w:rsidRDefault="00E66E72" w:rsidP="00041DDD">
            <w:pPr>
              <w:pStyle w:val="ListParagraph"/>
              <w:spacing w:line="360" w:lineRule="auto"/>
              <w:ind w:left="0"/>
              <w:jc w:val="both"/>
            </w:pPr>
            <w:r>
              <w:t>0 Paket</w:t>
            </w:r>
          </w:p>
        </w:tc>
        <w:tc>
          <w:tcPr>
            <w:tcW w:w="1653" w:type="dxa"/>
          </w:tcPr>
          <w:p w14:paraId="629054B3" w14:textId="65BBC755" w:rsidR="00E66E72" w:rsidRDefault="00E66E72" w:rsidP="00041DDD">
            <w:pPr>
              <w:pStyle w:val="ListParagraph"/>
              <w:spacing w:line="360" w:lineRule="auto"/>
              <w:ind w:left="0"/>
              <w:jc w:val="both"/>
            </w:pPr>
            <w:r>
              <w:t>0,00%</w:t>
            </w:r>
          </w:p>
        </w:tc>
      </w:tr>
    </w:tbl>
    <w:p w14:paraId="6DDBD8DB" w14:textId="40F549BD" w:rsidR="00E66E72" w:rsidRDefault="00E66E72" w:rsidP="00041DDD">
      <w:pPr>
        <w:pStyle w:val="ListParagraph"/>
        <w:spacing w:line="360" w:lineRule="auto"/>
        <w:ind w:left="0"/>
        <w:jc w:val="both"/>
      </w:pPr>
    </w:p>
    <w:p w14:paraId="1D1A9F25" w14:textId="353F07C2" w:rsidR="00E66E72" w:rsidRDefault="00E66E72" w:rsidP="00041DDD">
      <w:pPr>
        <w:pStyle w:val="ListParagraph"/>
        <w:spacing w:line="360" w:lineRule="auto"/>
        <w:ind w:left="0"/>
        <w:jc w:val="both"/>
      </w:pPr>
      <w:r>
        <w:t>Berdasarkan Tabel 4.1</w:t>
      </w:r>
      <w:r w:rsidR="00975868">
        <w:t>9</w:t>
      </w:r>
      <w:r>
        <w:t xml:space="preserve">, hasil ekstraksi metrik pada sistem memperlihatkan performa transmisi data yang sempurna. Dari total 179 </w:t>
      </w:r>
      <w:r>
        <w:rPr>
          <w:i/>
          <w:iCs/>
        </w:rPr>
        <w:t>frame</w:t>
      </w:r>
      <w:r>
        <w:t xml:space="preserve"> citra yang dikirimkan oleh klien ke peladen untuk diproses melalui algoritma pendeteksi YOLOv11 dan pelacak Face-API.js, seluruh 179 paket respons komposit tersebut berhasil dikembalikan dan diintegrasikan secara utuh pada dasbor pengguna tanpa ada satupun </w:t>
      </w:r>
      <w:r>
        <w:rPr>
          <w:i/>
          <w:iCs/>
        </w:rPr>
        <w:t>frame</w:t>
      </w:r>
      <w:r>
        <w:t xml:space="preserve"> yang terbuang atau gagal dimuat (</w:t>
      </w:r>
      <w:r>
        <w:rPr>
          <w:i/>
          <w:iCs/>
        </w:rPr>
        <w:t>drop frame</w:t>
      </w:r>
      <w:r>
        <w:t xml:space="preserve">). Perolehan persentase mutlak sebesar 0,00% ini membuktikan secara empiris bahwa protokol komunikasi </w:t>
      </w:r>
      <w:r w:rsidR="00E149F7" w:rsidRPr="00E149F7">
        <w:rPr>
          <w:i/>
          <w:iCs/>
        </w:rPr>
        <w:t>WebSocket</w:t>
      </w:r>
      <w:r>
        <w:t xml:space="preserve"> yang diimplementasikan pada sistem bebas dari gejala penyempitan jalur antrean (</w:t>
      </w:r>
      <w:r>
        <w:rPr>
          <w:i/>
          <w:iCs/>
        </w:rPr>
        <w:t>network congestion</w:t>
      </w:r>
      <w:r>
        <w:t>) dan terhindar dari tumpukan memori sementara (</w:t>
      </w:r>
      <w:r>
        <w:rPr>
          <w:i/>
          <w:iCs/>
        </w:rPr>
        <w:t>buffer overflow</w:t>
      </w:r>
      <w:r>
        <w:t>) yang berpotensi menghilangkan data.</w:t>
      </w:r>
    </w:p>
    <w:p w14:paraId="4FE2B146" w14:textId="6847995F" w:rsidR="000377B7" w:rsidRDefault="000377B7" w:rsidP="00041DDD">
      <w:pPr>
        <w:pStyle w:val="ListParagraph"/>
        <w:spacing w:line="360" w:lineRule="auto"/>
        <w:ind w:left="0"/>
        <w:jc w:val="both"/>
      </w:pPr>
      <w:r>
        <w:t xml:space="preserve">Sebagai acuan kelayakan akademis, parameter </w:t>
      </w:r>
      <w:r w:rsidR="00C36B86" w:rsidRPr="00C36B86">
        <w:rPr>
          <w:i/>
          <w:iCs/>
        </w:rPr>
        <w:t>packet loss</w:t>
      </w:r>
      <w:r>
        <w:t xml:space="preserve"> pada sistem pemantauan </w:t>
      </w:r>
      <w:r w:rsidR="006B774C" w:rsidRPr="006B774C">
        <w:rPr>
          <w:i/>
          <w:iCs/>
        </w:rPr>
        <w:t>real-time</w:t>
      </w:r>
      <w:r>
        <w:t xml:space="preserve"> diharapkan memiliki nilai yang serendah mungkin untuk menjaga kestabilan transmisi data dan integritas hasil analitik. Berdasarkan rekomendasi International Telecommunication Union (ITU-T G.1010), layanan video interaktif yang berjalan secara </w:t>
      </w:r>
      <w:r w:rsidR="006B774C" w:rsidRPr="006B774C">
        <w:rPr>
          <w:i/>
          <w:iCs/>
        </w:rPr>
        <w:t>real-time</w:t>
      </w:r>
      <w:r>
        <w:t xml:space="preserve"> idealnya memiliki tingkat </w:t>
      </w:r>
      <w:r w:rsidR="00C36B86" w:rsidRPr="00C36B86">
        <w:rPr>
          <w:i/>
          <w:iCs/>
        </w:rPr>
        <w:t>packet loss</w:t>
      </w:r>
      <w:r>
        <w:t xml:space="preserve"> di bawah 1% agar kualitas komunikasi dan visualisasi data tetap terjaga dengan baik. Selain itu, beberapa penelitian terdahulu mengenai sistem video streaming dan monitoring </w:t>
      </w:r>
      <w:r w:rsidR="006B774C" w:rsidRPr="006B774C">
        <w:rPr>
          <w:i/>
          <w:iCs/>
        </w:rPr>
        <w:t>real-time</w:t>
      </w:r>
      <w:r>
        <w:t xml:space="preserve"> juga menyebutkan bahwa peningkatan </w:t>
      </w:r>
      <w:r w:rsidR="00C36B86" w:rsidRPr="00C36B86">
        <w:rPr>
          <w:i/>
          <w:iCs/>
        </w:rPr>
        <w:t>packet loss</w:t>
      </w:r>
      <w:r>
        <w:t xml:space="preserve"> dapat menyebabkan penurunan kualitas visual, terjadinya frame freezing, serta gangguan pada proses sinkronisasi data analitik (Kisa et al., 2023).</w:t>
      </w:r>
    </w:p>
    <w:p w14:paraId="49F21329" w14:textId="6226EAE4" w:rsidR="00E66E72" w:rsidRDefault="000377B7" w:rsidP="00F377B4">
      <w:pPr>
        <w:pStyle w:val="ListParagraph"/>
        <w:spacing w:after="0" w:line="360" w:lineRule="auto"/>
        <w:ind w:left="0"/>
        <w:jc w:val="both"/>
      </w:pPr>
      <w:r>
        <w:t xml:space="preserve">Berdasarkan hasil pengukuran pada sistem yang dikembangkan, nilai </w:t>
      </w:r>
      <w:r w:rsidR="00C36B86" w:rsidRPr="00C36B86">
        <w:rPr>
          <w:i/>
          <w:iCs/>
        </w:rPr>
        <w:t>packet loss</w:t>
      </w:r>
      <w:r>
        <w:t xml:space="preserve"> yang diperoleh sebesar 0,00%, yang menunjukkan bahwa seluruh paket data berhasil dikirim </w:t>
      </w:r>
      <w:r>
        <w:lastRenderedPageBreak/>
        <w:t xml:space="preserve">dan diterima tanpa adanya kehilangan frame selama proses transmisi berlangsung. Hasil tersebut menunjukkan bahwa implementasi komunikasi </w:t>
      </w:r>
      <w:r w:rsidR="00E149F7" w:rsidRPr="00E149F7">
        <w:rPr>
          <w:i/>
          <w:iCs/>
        </w:rPr>
        <w:t>WebSocket</w:t>
      </w:r>
      <w:r>
        <w:t xml:space="preserve"> pada sistem mampu menjaga kestabilan pertukaran data secara </w:t>
      </w:r>
      <w:r w:rsidR="006B774C" w:rsidRPr="006B774C">
        <w:rPr>
          <w:i/>
          <w:iCs/>
        </w:rPr>
        <w:t>real-time</w:t>
      </w:r>
      <w:r>
        <w:t xml:space="preserve"> dengan sangat baik. Dengan demikian, sistem telah memenuhi parameter kelayakan akademis untuk mendukung proses monitoring multimodal berbasis video secara stabil, responsif, dan minim gangguan transmisi data</w:t>
      </w:r>
      <w:r w:rsidR="00E66E72">
        <w:t>.</w:t>
      </w:r>
    </w:p>
    <w:p w14:paraId="35115895" w14:textId="705AA410" w:rsidR="00041DDD" w:rsidRDefault="00041DDD" w:rsidP="007720EC">
      <w:pPr>
        <w:pStyle w:val="Heading5"/>
        <w:numPr>
          <w:ilvl w:val="0"/>
          <w:numId w:val="83"/>
        </w:numPr>
        <w:spacing w:before="0" w:after="0" w:line="360" w:lineRule="auto"/>
        <w:ind w:hanging="720"/>
      </w:pPr>
      <w:r>
        <w:t xml:space="preserve">Analisis </w:t>
      </w:r>
      <w:r w:rsidR="00C36B86" w:rsidRPr="00C36B86">
        <w:rPr>
          <w:i/>
          <w:iCs/>
        </w:rPr>
        <w:t>Latency</w:t>
      </w:r>
      <w:r>
        <w:t xml:space="preserve"> (Delay)</w:t>
      </w:r>
    </w:p>
    <w:p w14:paraId="0E4D42DF" w14:textId="4423072A" w:rsidR="00AB6321" w:rsidRDefault="00C36B86" w:rsidP="00041DDD">
      <w:pPr>
        <w:pStyle w:val="ListParagraph"/>
        <w:spacing w:line="360" w:lineRule="auto"/>
        <w:ind w:left="0"/>
        <w:jc w:val="both"/>
      </w:pPr>
      <w:r w:rsidRPr="00C36B86">
        <w:rPr>
          <w:i/>
          <w:iCs/>
        </w:rPr>
        <w:t>Latency</w:t>
      </w:r>
      <w:r w:rsidR="00AB6321">
        <w:t xml:space="preserve"> atau </w:t>
      </w:r>
      <w:r w:rsidR="00AB6321">
        <w:rPr>
          <w:i/>
          <w:iCs/>
        </w:rPr>
        <w:t>delay</w:t>
      </w:r>
      <w:r w:rsidR="00AB6321">
        <w:t xml:space="preserve"> merupakan parameter kualitas layanan (</w:t>
      </w:r>
      <w:r w:rsidR="00AB6321">
        <w:rPr>
          <w:i/>
          <w:iCs/>
        </w:rPr>
        <w:t>Quality of Service</w:t>
      </w:r>
      <w:r w:rsidR="00AB6321">
        <w:t>) yang mengukur durasi waktu yang dibutuhkan oleh suatu paket data untuk berpindah dari klien menuju peladen atau sebaliknya melalui media jaringan. Dalam arsitektur sistem analitik multimodal berbasis waktu nyata (</w:t>
      </w:r>
      <w:r w:rsidR="006B774C" w:rsidRPr="006B774C">
        <w:rPr>
          <w:i/>
          <w:iCs/>
        </w:rPr>
        <w:t>real-time</w:t>
      </w:r>
      <w:r w:rsidR="00AB6321">
        <w:t xml:space="preserve">), capaian nilai </w:t>
      </w:r>
      <w:r w:rsidRPr="00C36B86">
        <w:rPr>
          <w:i/>
          <w:iCs/>
        </w:rPr>
        <w:t>latency</w:t>
      </w:r>
      <w:r w:rsidR="00AB6321">
        <w:t xml:space="preserve"> yang rendah bersifat imperatif guna memastikan hasil inferensi kecerdasan buatan dapat dirender secara instan, responsif, dan sinkron tanpa diskrepansi visual.</w:t>
      </w:r>
    </w:p>
    <w:p w14:paraId="02307EE4" w14:textId="5C318C22" w:rsidR="00041DDD" w:rsidRDefault="00AB6321" w:rsidP="00041DDD">
      <w:pPr>
        <w:pStyle w:val="ListParagraph"/>
        <w:spacing w:line="360" w:lineRule="auto"/>
        <w:ind w:left="0"/>
        <w:jc w:val="both"/>
        <w:rPr>
          <w:lang w:val="sv-SE"/>
        </w:rPr>
      </w:pPr>
      <w:r>
        <w:t xml:space="preserve">Berdasarkan hasil pengujian fungsional pada halaman </w:t>
      </w:r>
      <w:r w:rsidR="002410E6" w:rsidRPr="002410E6">
        <w:rPr>
          <w:i/>
          <w:iCs/>
        </w:rPr>
        <w:t>Live Detection</w:t>
      </w:r>
      <w:r>
        <w:t xml:space="preserve">, perubahan aktivitas postur tubuh dan ekspresi mikro wajah dapat langsung dieksekusi dan muncul pada antarmuka </w:t>
      </w:r>
      <w:r>
        <w:rPr>
          <w:i/>
          <w:iCs/>
        </w:rPr>
        <w:t>canvas overlay</w:t>
      </w:r>
      <w:r>
        <w:t xml:space="preserve"> setelah objek tervalidasi oleh sistem. Selain itu, pembaruan statistik </w:t>
      </w:r>
      <w:r w:rsidR="00E149F7" w:rsidRPr="00E149F7">
        <w:rPr>
          <w:i/>
          <w:iCs/>
        </w:rPr>
        <w:t xml:space="preserve">backend </w:t>
      </w:r>
      <w:r>
        <w:rPr>
          <w:i/>
          <w:iCs/>
        </w:rPr>
        <w:t>session</w:t>
      </w:r>
      <w:r>
        <w:t xml:space="preserve"> serta </w:t>
      </w:r>
      <w:r w:rsidR="006B774C" w:rsidRPr="006B774C">
        <w:rPr>
          <w:i/>
          <w:iCs/>
        </w:rPr>
        <w:t>real-time</w:t>
      </w:r>
      <w:r>
        <w:rPr>
          <w:i/>
          <w:iCs/>
        </w:rPr>
        <w:t xml:space="preserve"> system log</w:t>
      </w:r>
      <w:r>
        <w:t xml:space="preserve"> pada dasbor juga berjalan secara simultan. Responsivitas yang sama juga teramati pada dasbor </w:t>
      </w:r>
      <w:r w:rsidR="000B587A" w:rsidRPr="000B587A">
        <w:rPr>
          <w:i/>
          <w:iCs/>
        </w:rPr>
        <w:t>Daily Analytics</w:t>
      </w:r>
      <w:r>
        <w:t xml:space="preserve">, di mana sistem mampu memuat visualisasi bagan tren dan tabel data secara cepat saat pengguna melakukan perpindahan tab analisis. Ringkasan hasil pengamatan kualitatif terhadap performa </w:t>
      </w:r>
      <w:r w:rsidR="00C36B86" w:rsidRPr="00C36B86">
        <w:rPr>
          <w:i/>
          <w:iCs/>
        </w:rPr>
        <w:t>latency</w:t>
      </w:r>
      <w:r>
        <w:t xml:space="preserve"> sistem dirangkum pada Tabel 4.</w:t>
      </w:r>
      <w:r w:rsidR="00975868">
        <w:t>20</w:t>
      </w:r>
      <w:r>
        <w:t>.</w:t>
      </w:r>
    </w:p>
    <w:p w14:paraId="1A448536" w14:textId="0851A240" w:rsidR="00F377B4" w:rsidRPr="00F377B4" w:rsidRDefault="00F377B4" w:rsidP="00F377B4">
      <w:pPr>
        <w:pStyle w:val="Caption"/>
        <w:keepNext/>
        <w:jc w:val="center"/>
        <w:rPr>
          <w:i w:val="0"/>
          <w:iCs w:val="0"/>
          <w:color w:val="auto"/>
          <w:sz w:val="24"/>
          <w:szCs w:val="24"/>
        </w:rPr>
      </w:pPr>
      <w:bookmarkStart w:id="148" w:name="_Toc230286358"/>
      <w:bookmarkStart w:id="149" w:name="_Toc230347430"/>
      <w:bookmarkStart w:id="150" w:name="_Toc231472908"/>
      <w:r w:rsidRPr="00F377B4">
        <w:rPr>
          <w:i w:val="0"/>
          <w:iCs w:val="0"/>
          <w:color w:val="auto"/>
          <w:sz w:val="24"/>
          <w:szCs w:val="24"/>
        </w:rPr>
        <w:t xml:space="preserve">Tabel 4. </w:t>
      </w:r>
      <w:r w:rsidRPr="00F377B4">
        <w:rPr>
          <w:i w:val="0"/>
          <w:iCs w:val="0"/>
          <w:color w:val="auto"/>
          <w:sz w:val="24"/>
          <w:szCs w:val="24"/>
        </w:rPr>
        <w:fldChar w:fldCharType="begin"/>
      </w:r>
      <w:r w:rsidRPr="00F377B4">
        <w:rPr>
          <w:i w:val="0"/>
          <w:iCs w:val="0"/>
          <w:color w:val="auto"/>
          <w:sz w:val="24"/>
          <w:szCs w:val="24"/>
        </w:rPr>
        <w:instrText xml:space="preserve"> SEQ Tabel_4. \* ARABIC </w:instrText>
      </w:r>
      <w:r w:rsidRPr="00F377B4">
        <w:rPr>
          <w:i w:val="0"/>
          <w:iCs w:val="0"/>
          <w:color w:val="auto"/>
          <w:sz w:val="24"/>
          <w:szCs w:val="24"/>
        </w:rPr>
        <w:fldChar w:fldCharType="separate"/>
      </w:r>
      <w:r w:rsidR="00975868">
        <w:rPr>
          <w:i w:val="0"/>
          <w:iCs w:val="0"/>
          <w:noProof/>
          <w:color w:val="auto"/>
          <w:sz w:val="24"/>
          <w:szCs w:val="24"/>
        </w:rPr>
        <w:t>20</w:t>
      </w:r>
      <w:r w:rsidRPr="00F377B4">
        <w:rPr>
          <w:i w:val="0"/>
          <w:iCs w:val="0"/>
          <w:color w:val="auto"/>
          <w:sz w:val="24"/>
          <w:szCs w:val="24"/>
        </w:rPr>
        <w:fldChar w:fldCharType="end"/>
      </w:r>
      <w:r w:rsidRPr="00F377B4">
        <w:rPr>
          <w:i w:val="0"/>
          <w:iCs w:val="0"/>
          <w:color w:val="auto"/>
          <w:sz w:val="24"/>
          <w:szCs w:val="24"/>
        </w:rPr>
        <w:t xml:space="preserve"> Hasil Pengamatan Performa </w:t>
      </w:r>
      <w:r w:rsidR="00C36B86" w:rsidRPr="00C36B86">
        <w:rPr>
          <w:color w:val="auto"/>
          <w:sz w:val="24"/>
          <w:szCs w:val="24"/>
        </w:rPr>
        <w:t>Latency</w:t>
      </w:r>
      <w:bookmarkEnd w:id="148"/>
      <w:bookmarkEnd w:id="149"/>
      <w:bookmarkEnd w:id="150"/>
    </w:p>
    <w:tbl>
      <w:tblPr>
        <w:tblStyle w:val="TableGrid"/>
        <w:tblW w:w="0" w:type="auto"/>
        <w:tblLook w:val="04A0" w:firstRow="1" w:lastRow="0" w:firstColumn="1" w:lastColumn="0" w:noHBand="0" w:noVBand="1"/>
      </w:tblPr>
      <w:tblGrid>
        <w:gridCol w:w="1696"/>
        <w:gridCol w:w="3544"/>
        <w:gridCol w:w="3021"/>
      </w:tblGrid>
      <w:tr w:rsidR="00500A09" w14:paraId="5DD183AD" w14:textId="77777777" w:rsidTr="00474D9E">
        <w:tc>
          <w:tcPr>
            <w:tcW w:w="1696" w:type="dxa"/>
          </w:tcPr>
          <w:p w14:paraId="1833FFC0" w14:textId="77777777" w:rsidR="00500A09" w:rsidRDefault="00500A09" w:rsidP="00474D9E">
            <w:pPr>
              <w:pStyle w:val="ListParagraph"/>
              <w:spacing w:line="360" w:lineRule="auto"/>
              <w:ind w:left="0"/>
              <w:jc w:val="both"/>
              <w:rPr>
                <w:lang w:val="sv-SE"/>
              </w:rPr>
            </w:pPr>
            <w:r>
              <w:rPr>
                <w:lang w:val="sv-SE"/>
              </w:rPr>
              <w:t>Parameter</w:t>
            </w:r>
          </w:p>
        </w:tc>
        <w:tc>
          <w:tcPr>
            <w:tcW w:w="3544" w:type="dxa"/>
          </w:tcPr>
          <w:p w14:paraId="1DE73567" w14:textId="77777777" w:rsidR="00500A09" w:rsidRDefault="00500A09" w:rsidP="00474D9E">
            <w:pPr>
              <w:pStyle w:val="ListParagraph"/>
              <w:spacing w:line="360" w:lineRule="auto"/>
              <w:ind w:left="0"/>
              <w:jc w:val="both"/>
              <w:rPr>
                <w:lang w:val="sv-SE"/>
              </w:rPr>
            </w:pPr>
            <w:r>
              <w:rPr>
                <w:lang w:val="sv-SE"/>
              </w:rPr>
              <w:t>Hasil Pengamatan</w:t>
            </w:r>
          </w:p>
        </w:tc>
        <w:tc>
          <w:tcPr>
            <w:tcW w:w="3021" w:type="dxa"/>
          </w:tcPr>
          <w:p w14:paraId="49F8834A" w14:textId="77777777" w:rsidR="00500A09" w:rsidRDefault="00500A09" w:rsidP="00474D9E">
            <w:pPr>
              <w:pStyle w:val="ListParagraph"/>
              <w:spacing w:line="360" w:lineRule="auto"/>
              <w:ind w:left="0"/>
              <w:jc w:val="both"/>
              <w:rPr>
                <w:lang w:val="sv-SE"/>
              </w:rPr>
            </w:pPr>
            <w:r>
              <w:rPr>
                <w:lang w:val="sv-SE"/>
              </w:rPr>
              <w:t>Analisis</w:t>
            </w:r>
          </w:p>
        </w:tc>
      </w:tr>
      <w:tr w:rsidR="00500A09" w14:paraId="4BB21DCF" w14:textId="77777777" w:rsidTr="00474D9E">
        <w:tc>
          <w:tcPr>
            <w:tcW w:w="1696" w:type="dxa"/>
          </w:tcPr>
          <w:p w14:paraId="49B55CDD" w14:textId="2B0C7D23" w:rsidR="00500A09" w:rsidRDefault="00C36B86" w:rsidP="00474D9E">
            <w:pPr>
              <w:pStyle w:val="ListParagraph"/>
              <w:spacing w:line="360" w:lineRule="auto"/>
              <w:ind w:left="0"/>
              <w:jc w:val="both"/>
              <w:rPr>
                <w:lang w:val="sv-SE"/>
              </w:rPr>
            </w:pPr>
            <w:r w:rsidRPr="00C36B86">
              <w:rPr>
                <w:i/>
                <w:iCs/>
              </w:rPr>
              <w:t>Latency</w:t>
            </w:r>
            <w:r w:rsidR="00500A09">
              <w:t xml:space="preserve"> (Delay)</w:t>
            </w:r>
          </w:p>
        </w:tc>
        <w:tc>
          <w:tcPr>
            <w:tcW w:w="3544" w:type="dxa"/>
          </w:tcPr>
          <w:p w14:paraId="4DB85C08" w14:textId="75805ECA" w:rsidR="00500A09" w:rsidRDefault="00500A09" w:rsidP="00474D9E">
            <w:pPr>
              <w:pStyle w:val="ListParagraph"/>
              <w:spacing w:line="360" w:lineRule="auto"/>
              <w:ind w:left="0"/>
              <w:jc w:val="both"/>
              <w:rPr>
                <w:lang w:val="sv-SE"/>
              </w:rPr>
            </w:pPr>
            <w:r>
              <w:t>Hasil deteksi muncul hampir secara langsung</w:t>
            </w:r>
          </w:p>
        </w:tc>
        <w:tc>
          <w:tcPr>
            <w:tcW w:w="3021" w:type="dxa"/>
          </w:tcPr>
          <w:p w14:paraId="34AF7F44" w14:textId="760FECAE" w:rsidR="00500A09" w:rsidRDefault="00500A09" w:rsidP="00474D9E">
            <w:pPr>
              <w:pStyle w:val="ListParagraph"/>
              <w:spacing w:line="360" w:lineRule="auto"/>
              <w:ind w:left="0"/>
              <w:jc w:val="both"/>
              <w:rPr>
                <w:lang w:val="sv-SE"/>
              </w:rPr>
            </w:pPr>
            <w:r>
              <w:t>Waktu respons sistem tergolong cepat</w:t>
            </w:r>
          </w:p>
        </w:tc>
      </w:tr>
      <w:tr w:rsidR="00500A09" w14:paraId="2C0DBEB1" w14:textId="77777777" w:rsidTr="00474D9E">
        <w:tc>
          <w:tcPr>
            <w:tcW w:w="1696" w:type="dxa"/>
          </w:tcPr>
          <w:p w14:paraId="0B2E5A54" w14:textId="7388BECB" w:rsidR="00500A09" w:rsidRDefault="00500A09" w:rsidP="00474D9E">
            <w:pPr>
              <w:pStyle w:val="ListParagraph"/>
              <w:spacing w:line="360" w:lineRule="auto"/>
              <w:ind w:left="0"/>
              <w:jc w:val="both"/>
              <w:rPr>
                <w:lang w:val="sv-SE"/>
              </w:rPr>
            </w:pPr>
            <w:r>
              <w:t>Update System Log</w:t>
            </w:r>
          </w:p>
        </w:tc>
        <w:tc>
          <w:tcPr>
            <w:tcW w:w="3544" w:type="dxa"/>
          </w:tcPr>
          <w:p w14:paraId="0C4C10FA" w14:textId="1CCA0792" w:rsidR="00500A09" w:rsidRDefault="00500A09" w:rsidP="00474D9E">
            <w:pPr>
              <w:pStyle w:val="ListParagraph"/>
              <w:spacing w:line="360" w:lineRule="auto"/>
              <w:ind w:left="0"/>
              <w:jc w:val="both"/>
              <w:rPr>
                <w:lang w:val="sv-SE"/>
              </w:rPr>
            </w:pPr>
            <w:r>
              <w:t>Log diperbarui secara realtime</w:t>
            </w:r>
          </w:p>
        </w:tc>
        <w:tc>
          <w:tcPr>
            <w:tcW w:w="3021" w:type="dxa"/>
          </w:tcPr>
          <w:p w14:paraId="5D33ECBC" w14:textId="555FAF75" w:rsidR="00500A09" w:rsidRDefault="00500A09" w:rsidP="00474D9E">
            <w:pPr>
              <w:pStyle w:val="ListParagraph"/>
              <w:spacing w:line="360" w:lineRule="auto"/>
              <w:ind w:left="0"/>
              <w:jc w:val="both"/>
              <w:rPr>
                <w:lang w:val="sv-SE"/>
              </w:rPr>
            </w:pPr>
            <w:r>
              <w:t>Delay komunikasi rendah</w:t>
            </w:r>
          </w:p>
        </w:tc>
      </w:tr>
      <w:tr w:rsidR="00500A09" w14:paraId="0DA52F4D" w14:textId="77777777" w:rsidTr="00474D9E">
        <w:tc>
          <w:tcPr>
            <w:tcW w:w="1696" w:type="dxa"/>
          </w:tcPr>
          <w:p w14:paraId="26595056" w14:textId="2912C46C" w:rsidR="00500A09" w:rsidRDefault="00500A09" w:rsidP="00474D9E">
            <w:pPr>
              <w:pStyle w:val="ListParagraph"/>
              <w:spacing w:line="360" w:lineRule="auto"/>
              <w:ind w:left="0"/>
              <w:jc w:val="both"/>
            </w:pPr>
            <w:r>
              <w:t>Perpindahan Dashboard</w:t>
            </w:r>
          </w:p>
        </w:tc>
        <w:tc>
          <w:tcPr>
            <w:tcW w:w="3544" w:type="dxa"/>
          </w:tcPr>
          <w:p w14:paraId="4B6BCA62" w14:textId="2F915693" w:rsidR="00500A09" w:rsidRDefault="00500A09" w:rsidP="00474D9E">
            <w:pPr>
              <w:pStyle w:val="ListParagraph"/>
              <w:spacing w:line="360" w:lineRule="auto"/>
              <w:ind w:left="0"/>
              <w:jc w:val="both"/>
            </w:pPr>
            <w:r>
              <w:t>Visualisasi dapat dimuat dengan cepat</w:t>
            </w:r>
          </w:p>
        </w:tc>
        <w:tc>
          <w:tcPr>
            <w:tcW w:w="3021" w:type="dxa"/>
          </w:tcPr>
          <w:p w14:paraId="013FF4F6" w14:textId="47D7AFCD" w:rsidR="00500A09" w:rsidRPr="00041DDD" w:rsidRDefault="00500A09" w:rsidP="00474D9E">
            <w:pPr>
              <w:pStyle w:val="ListParagraph"/>
              <w:spacing w:line="360" w:lineRule="auto"/>
              <w:ind w:left="0"/>
              <w:jc w:val="both"/>
              <w:rPr>
                <w:lang w:val="sv-SE"/>
              </w:rPr>
            </w:pPr>
            <w:r>
              <w:t>Sistem responsif saat digunakan</w:t>
            </w:r>
          </w:p>
        </w:tc>
      </w:tr>
    </w:tbl>
    <w:p w14:paraId="3B005E72" w14:textId="53AE7D0C" w:rsidR="00500A09" w:rsidRDefault="00500A09" w:rsidP="00041DDD">
      <w:pPr>
        <w:pStyle w:val="ListParagraph"/>
        <w:spacing w:line="360" w:lineRule="auto"/>
        <w:ind w:left="0"/>
        <w:jc w:val="both"/>
      </w:pPr>
    </w:p>
    <w:p w14:paraId="10505D4D" w14:textId="695C67DC" w:rsidR="00AB6321" w:rsidRDefault="00AB6321" w:rsidP="00041DDD">
      <w:pPr>
        <w:pStyle w:val="ListParagraph"/>
        <w:spacing w:line="360" w:lineRule="auto"/>
        <w:ind w:left="0"/>
        <w:jc w:val="both"/>
      </w:pPr>
      <w:r>
        <w:t xml:space="preserve">Meskipun pengamatan visual menunjukkan performa yang responsif, pengujian secara kuantitatif tetap dilakukan untuk mengukur nilai </w:t>
      </w:r>
      <w:r w:rsidR="00C36B86" w:rsidRPr="00C36B86">
        <w:rPr>
          <w:i/>
          <w:iCs/>
        </w:rPr>
        <w:t>latency</w:t>
      </w:r>
      <w:r>
        <w:t xml:space="preserve"> secara presisi. Pengukuran ini dieksekusi dengan melakukan ekstraksi data log transmisi </w:t>
      </w:r>
      <w:r>
        <w:rPr>
          <w:i/>
          <w:iCs/>
        </w:rPr>
        <w:t>duplex</w:t>
      </w:r>
      <w:r>
        <w:t xml:space="preserve"> pada pipa protokol </w:t>
      </w:r>
      <w:r w:rsidR="00E149F7" w:rsidRPr="00E149F7">
        <w:rPr>
          <w:i/>
          <w:iCs/>
        </w:rPr>
        <w:t>WebSocket</w:t>
      </w:r>
      <w:r>
        <w:t xml:space="preserve"> di sisi konsol jaringan peramban (</w:t>
      </w:r>
      <w:r>
        <w:rPr>
          <w:i/>
          <w:iCs/>
        </w:rPr>
        <w:t>network console logs</w:t>
      </w:r>
      <w:r>
        <w:t>). Melalui inspeksi stempel waktu (</w:t>
      </w:r>
      <w:r>
        <w:rPr>
          <w:i/>
          <w:iCs/>
        </w:rPr>
        <w:t>timestamp</w:t>
      </w:r>
      <w:r>
        <w:t xml:space="preserve">) beresolusi milidetik pada lalu lintas data dua arah tersebut, dilakukan kalkulasi terhadap dua rumpun metrik </w:t>
      </w:r>
      <w:r w:rsidR="00C36B86" w:rsidRPr="00C36B86">
        <w:rPr>
          <w:i/>
          <w:iCs/>
        </w:rPr>
        <w:t>latency</w:t>
      </w:r>
      <w:r>
        <w:t xml:space="preserve"> utama, yaitu </w:t>
      </w:r>
      <w:r>
        <w:rPr>
          <w:i/>
          <w:iCs/>
        </w:rPr>
        <w:t>Round-Trip Time</w:t>
      </w:r>
      <w:r>
        <w:t xml:space="preserve"> (RTT) untuk satu siklus </w:t>
      </w:r>
      <w:r>
        <w:rPr>
          <w:i/>
          <w:iCs/>
        </w:rPr>
        <w:t>frame</w:t>
      </w:r>
      <w:r>
        <w:t xml:space="preserve"> utuh, serta </w:t>
      </w:r>
      <w:r>
        <w:rPr>
          <w:i/>
          <w:iCs/>
        </w:rPr>
        <w:t xml:space="preserve">Processing </w:t>
      </w:r>
      <w:r w:rsidR="00C36B86" w:rsidRPr="00C36B86">
        <w:rPr>
          <w:i/>
          <w:iCs/>
        </w:rPr>
        <w:t>Latency</w:t>
      </w:r>
      <w:r>
        <w:t xml:space="preserve"> internal untuk mengukur konsistensi peladen Flask. Hasil perhitungan numerik dari kedua metrik kuantitatif tersebut dirangkum ke dalam Tabel 4.</w:t>
      </w:r>
      <w:r w:rsidR="00D72A0B">
        <w:t>2</w:t>
      </w:r>
      <w:r w:rsidR="00975868">
        <w:t>1</w:t>
      </w:r>
      <w:r>
        <w:t>.</w:t>
      </w:r>
    </w:p>
    <w:p w14:paraId="1E21AEB9" w14:textId="14050427" w:rsidR="00F377B4" w:rsidRPr="00F377B4" w:rsidRDefault="00F377B4" w:rsidP="00F377B4">
      <w:pPr>
        <w:pStyle w:val="Caption"/>
        <w:keepNext/>
        <w:jc w:val="center"/>
        <w:rPr>
          <w:i w:val="0"/>
          <w:iCs w:val="0"/>
          <w:color w:val="auto"/>
          <w:sz w:val="24"/>
          <w:szCs w:val="24"/>
        </w:rPr>
      </w:pPr>
      <w:bookmarkStart w:id="151" w:name="_Toc230286359"/>
      <w:bookmarkStart w:id="152" w:name="_Toc230347431"/>
      <w:bookmarkStart w:id="153" w:name="_Toc231472909"/>
      <w:r w:rsidRPr="00F377B4">
        <w:rPr>
          <w:i w:val="0"/>
          <w:iCs w:val="0"/>
          <w:color w:val="auto"/>
          <w:sz w:val="24"/>
          <w:szCs w:val="24"/>
        </w:rPr>
        <w:t xml:space="preserve">Tabel 4. </w:t>
      </w:r>
      <w:r w:rsidRPr="00F377B4">
        <w:rPr>
          <w:i w:val="0"/>
          <w:iCs w:val="0"/>
          <w:color w:val="auto"/>
          <w:sz w:val="24"/>
          <w:szCs w:val="24"/>
        </w:rPr>
        <w:fldChar w:fldCharType="begin"/>
      </w:r>
      <w:r w:rsidRPr="00F377B4">
        <w:rPr>
          <w:i w:val="0"/>
          <w:iCs w:val="0"/>
          <w:color w:val="auto"/>
          <w:sz w:val="24"/>
          <w:szCs w:val="24"/>
        </w:rPr>
        <w:instrText xml:space="preserve"> SEQ Tabel_4. \* ARABIC </w:instrText>
      </w:r>
      <w:r w:rsidRPr="00F377B4">
        <w:rPr>
          <w:i w:val="0"/>
          <w:iCs w:val="0"/>
          <w:color w:val="auto"/>
          <w:sz w:val="24"/>
          <w:szCs w:val="24"/>
        </w:rPr>
        <w:fldChar w:fldCharType="separate"/>
      </w:r>
      <w:r w:rsidR="00975868">
        <w:rPr>
          <w:i w:val="0"/>
          <w:iCs w:val="0"/>
          <w:noProof/>
          <w:color w:val="auto"/>
          <w:sz w:val="24"/>
          <w:szCs w:val="24"/>
        </w:rPr>
        <w:t>21</w:t>
      </w:r>
      <w:r w:rsidRPr="00F377B4">
        <w:rPr>
          <w:i w:val="0"/>
          <w:iCs w:val="0"/>
          <w:color w:val="auto"/>
          <w:sz w:val="24"/>
          <w:szCs w:val="24"/>
        </w:rPr>
        <w:fldChar w:fldCharType="end"/>
      </w:r>
      <w:r w:rsidRPr="00F377B4">
        <w:rPr>
          <w:i w:val="0"/>
          <w:iCs w:val="0"/>
          <w:color w:val="auto"/>
          <w:sz w:val="24"/>
          <w:szCs w:val="24"/>
        </w:rPr>
        <w:t xml:space="preserve"> Hasil Perhitungan Numerik</w:t>
      </w:r>
      <w:r>
        <w:rPr>
          <w:i w:val="0"/>
          <w:iCs w:val="0"/>
          <w:color w:val="auto"/>
          <w:sz w:val="24"/>
          <w:szCs w:val="24"/>
        </w:rPr>
        <w:t xml:space="preserve"> </w:t>
      </w:r>
      <w:r w:rsidR="00C36B86" w:rsidRPr="00C36B86">
        <w:rPr>
          <w:color w:val="auto"/>
          <w:sz w:val="24"/>
          <w:szCs w:val="24"/>
        </w:rPr>
        <w:t>Latency</w:t>
      </w:r>
      <w:bookmarkEnd w:id="151"/>
      <w:bookmarkEnd w:id="152"/>
      <w:bookmarkEnd w:id="153"/>
    </w:p>
    <w:tbl>
      <w:tblPr>
        <w:tblStyle w:val="TableGrid"/>
        <w:tblW w:w="0" w:type="auto"/>
        <w:tblLook w:val="04A0" w:firstRow="1" w:lastRow="0" w:firstColumn="1" w:lastColumn="0" w:noHBand="0" w:noVBand="1"/>
      </w:tblPr>
      <w:tblGrid>
        <w:gridCol w:w="1363"/>
        <w:gridCol w:w="4279"/>
        <w:gridCol w:w="1376"/>
        <w:gridCol w:w="1243"/>
      </w:tblGrid>
      <w:tr w:rsidR="00AB6321" w14:paraId="6039A753" w14:textId="00BA1E45" w:rsidTr="00F377B4">
        <w:tc>
          <w:tcPr>
            <w:tcW w:w="1363" w:type="dxa"/>
            <w:vAlign w:val="center"/>
          </w:tcPr>
          <w:p w14:paraId="05322C47" w14:textId="6127B091" w:rsidR="00AB6321" w:rsidRDefault="00AB6321" w:rsidP="00F5427A">
            <w:pPr>
              <w:pStyle w:val="ListParagraph"/>
              <w:spacing w:line="360" w:lineRule="auto"/>
              <w:ind w:left="0"/>
              <w:jc w:val="center"/>
              <w:rPr>
                <w:lang w:val="sv-SE"/>
              </w:rPr>
            </w:pPr>
            <w:r w:rsidRPr="00AB6321">
              <w:rPr>
                <w:lang w:val="sv-SE"/>
              </w:rPr>
              <w:t>Metrik Pengukuran QoS</w:t>
            </w:r>
          </w:p>
        </w:tc>
        <w:tc>
          <w:tcPr>
            <w:tcW w:w="4279" w:type="dxa"/>
            <w:vAlign w:val="center"/>
          </w:tcPr>
          <w:p w14:paraId="70D958A9" w14:textId="0021D848" w:rsidR="00AB6321" w:rsidRDefault="00AB6321" w:rsidP="00F5427A">
            <w:pPr>
              <w:pStyle w:val="ListParagraph"/>
              <w:spacing w:line="360" w:lineRule="auto"/>
              <w:ind w:left="0"/>
              <w:jc w:val="center"/>
              <w:rPr>
                <w:lang w:val="sv-SE"/>
              </w:rPr>
            </w:pPr>
            <w:r>
              <w:t>Komponen Parameter Waktu</w:t>
            </w:r>
          </w:p>
        </w:tc>
        <w:tc>
          <w:tcPr>
            <w:tcW w:w="1376" w:type="dxa"/>
            <w:vAlign w:val="center"/>
          </w:tcPr>
          <w:p w14:paraId="5D2B466D" w14:textId="21769C6E" w:rsidR="00AB6321" w:rsidRDefault="00AB6321" w:rsidP="00F5427A">
            <w:pPr>
              <w:pStyle w:val="ListParagraph"/>
              <w:spacing w:line="360" w:lineRule="auto"/>
              <w:ind w:left="0"/>
              <w:jc w:val="center"/>
              <w:rPr>
                <w:lang w:val="sv-SE"/>
              </w:rPr>
            </w:pPr>
            <w:r>
              <w:t>Hasil Perhitungan</w:t>
            </w:r>
          </w:p>
        </w:tc>
        <w:tc>
          <w:tcPr>
            <w:tcW w:w="1243" w:type="dxa"/>
            <w:vAlign w:val="center"/>
          </w:tcPr>
          <w:p w14:paraId="7F27F93B" w14:textId="6B1F8123" w:rsidR="00AB6321" w:rsidRDefault="00AB6321" w:rsidP="00F5427A">
            <w:pPr>
              <w:pStyle w:val="ListParagraph"/>
              <w:spacing w:line="360" w:lineRule="auto"/>
              <w:ind w:left="0"/>
              <w:jc w:val="center"/>
              <w:rPr>
                <w:lang w:val="sv-SE"/>
              </w:rPr>
            </w:pPr>
            <w:r>
              <w:t>Status Kelayakan</w:t>
            </w:r>
          </w:p>
        </w:tc>
      </w:tr>
      <w:tr w:rsidR="00AB6321" w14:paraId="2EA4F3D8" w14:textId="3B91472B" w:rsidTr="00F377B4">
        <w:tc>
          <w:tcPr>
            <w:tcW w:w="1363" w:type="dxa"/>
          </w:tcPr>
          <w:p w14:paraId="1ED5124A" w14:textId="560C8517" w:rsidR="00AB6321" w:rsidRDefault="00AB6321" w:rsidP="00474D9E">
            <w:pPr>
              <w:pStyle w:val="ListParagraph"/>
              <w:spacing w:line="360" w:lineRule="auto"/>
              <w:ind w:left="0"/>
              <w:jc w:val="both"/>
              <w:rPr>
                <w:lang w:val="sv-SE"/>
              </w:rPr>
            </w:pPr>
            <w:r>
              <w:t>Round-Trip Time (RTT)</w:t>
            </w:r>
          </w:p>
        </w:tc>
        <w:tc>
          <w:tcPr>
            <w:tcW w:w="4279" w:type="dxa"/>
          </w:tcPr>
          <w:p w14:paraId="6F2B7360" w14:textId="11A07E82" w:rsidR="00AB6321" w:rsidRDefault="00F5427A" w:rsidP="00474D9E">
            <w:pPr>
              <w:pStyle w:val="ListParagraph"/>
              <w:spacing w:line="360" w:lineRule="auto"/>
              <w:ind w:left="0"/>
              <w:jc w:val="both"/>
              <w:rPr>
                <w:lang w:val="sv-SE"/>
              </w:rPr>
            </w:pPr>
            <w:r>
              <w:t>Timestamp_Receive - Timestamp_Send</w:t>
            </w:r>
            <w:r>
              <w:br/>
              <w:t>(20:50:25.622 - 20:50:24.943)</w:t>
            </w:r>
          </w:p>
        </w:tc>
        <w:tc>
          <w:tcPr>
            <w:tcW w:w="1376" w:type="dxa"/>
          </w:tcPr>
          <w:p w14:paraId="70F6298D" w14:textId="263C12AF" w:rsidR="00AB6321" w:rsidRDefault="00AB6321" w:rsidP="00474D9E">
            <w:pPr>
              <w:pStyle w:val="ListParagraph"/>
              <w:spacing w:line="360" w:lineRule="auto"/>
              <w:ind w:left="0"/>
              <w:jc w:val="both"/>
              <w:rPr>
                <w:lang w:val="sv-SE"/>
              </w:rPr>
            </w:pPr>
            <w:r w:rsidRPr="00AB6321">
              <w:t>0,679 detik (679 ms)</w:t>
            </w:r>
          </w:p>
        </w:tc>
        <w:tc>
          <w:tcPr>
            <w:tcW w:w="1243" w:type="dxa"/>
          </w:tcPr>
          <w:p w14:paraId="4F640FDE" w14:textId="4AC4B0B8" w:rsidR="00AB6321" w:rsidRDefault="00AB6321" w:rsidP="00474D9E">
            <w:pPr>
              <w:pStyle w:val="ListParagraph"/>
              <w:spacing w:line="360" w:lineRule="auto"/>
              <w:ind w:left="0"/>
              <w:jc w:val="both"/>
            </w:pPr>
            <w:r>
              <w:t>Layak (</w:t>
            </w:r>
            <w:r>
              <w:rPr>
                <w:i/>
                <w:iCs/>
              </w:rPr>
              <w:t xml:space="preserve">Near </w:t>
            </w:r>
            <w:r w:rsidR="006B774C" w:rsidRPr="006B774C">
              <w:rPr>
                <w:i/>
                <w:iCs/>
              </w:rPr>
              <w:t>Real-time</w:t>
            </w:r>
            <w:r>
              <w:t>)</w:t>
            </w:r>
          </w:p>
        </w:tc>
      </w:tr>
      <w:tr w:rsidR="00AB6321" w14:paraId="6E401560" w14:textId="4CC189EB" w:rsidTr="00F377B4">
        <w:tc>
          <w:tcPr>
            <w:tcW w:w="1363" w:type="dxa"/>
          </w:tcPr>
          <w:p w14:paraId="092B756C" w14:textId="2FBB4BCD" w:rsidR="00AB6321" w:rsidRDefault="00E149F7" w:rsidP="00474D9E">
            <w:pPr>
              <w:pStyle w:val="ListParagraph"/>
              <w:spacing w:line="360" w:lineRule="auto"/>
              <w:ind w:left="0"/>
              <w:jc w:val="both"/>
              <w:rPr>
                <w:lang w:val="sv-SE"/>
              </w:rPr>
            </w:pPr>
            <w:r w:rsidRPr="00E149F7">
              <w:rPr>
                <w:i/>
                <w:iCs/>
              </w:rPr>
              <w:t xml:space="preserve">Server </w:t>
            </w:r>
            <w:r w:rsidR="00AB6321">
              <w:t xml:space="preserve">Processing </w:t>
            </w:r>
            <w:r w:rsidR="00C36B86" w:rsidRPr="00C36B86">
              <w:rPr>
                <w:i/>
                <w:iCs/>
              </w:rPr>
              <w:t>Latency</w:t>
            </w:r>
          </w:p>
        </w:tc>
        <w:tc>
          <w:tcPr>
            <w:tcW w:w="4279" w:type="dxa"/>
          </w:tcPr>
          <w:p w14:paraId="63445C71" w14:textId="3E263813" w:rsidR="00AB6321" w:rsidRDefault="00F5427A" w:rsidP="00474D9E">
            <w:pPr>
              <w:pStyle w:val="ListParagraph"/>
              <w:spacing w:line="360" w:lineRule="auto"/>
              <w:ind w:left="0"/>
              <w:jc w:val="both"/>
              <w:rPr>
                <w:lang w:val="sv-SE"/>
              </w:rPr>
            </w:pPr>
            <w:r>
              <w:t>Interval Average Inbound Stream</w:t>
            </w:r>
            <w:r>
              <w:br/>
              <w:t>(Δt Paket N → N+3)</w:t>
            </w:r>
          </w:p>
        </w:tc>
        <w:tc>
          <w:tcPr>
            <w:tcW w:w="1376" w:type="dxa"/>
          </w:tcPr>
          <w:p w14:paraId="509B3B55" w14:textId="41F295BF" w:rsidR="00AB6321" w:rsidRDefault="00AB6321" w:rsidP="00474D9E">
            <w:pPr>
              <w:pStyle w:val="ListParagraph"/>
              <w:spacing w:line="360" w:lineRule="auto"/>
              <w:ind w:left="0"/>
              <w:jc w:val="both"/>
              <w:rPr>
                <w:lang w:val="sv-SE"/>
              </w:rPr>
            </w:pPr>
            <w:r w:rsidRPr="00AB6321">
              <w:t>0,282 detik (282 ms)</w:t>
            </w:r>
          </w:p>
        </w:tc>
        <w:tc>
          <w:tcPr>
            <w:tcW w:w="1243" w:type="dxa"/>
          </w:tcPr>
          <w:p w14:paraId="37D4E725" w14:textId="04981FAD" w:rsidR="00AB6321" w:rsidRDefault="00AB6321" w:rsidP="00474D9E">
            <w:pPr>
              <w:pStyle w:val="ListParagraph"/>
              <w:spacing w:line="360" w:lineRule="auto"/>
              <w:ind w:left="0"/>
              <w:jc w:val="both"/>
            </w:pPr>
            <w:r w:rsidRPr="00AB6321">
              <w:t>Sangat Baik (&lt; 300 ms)</w:t>
            </w:r>
          </w:p>
        </w:tc>
      </w:tr>
    </w:tbl>
    <w:p w14:paraId="5C915EB2" w14:textId="5B03DC5B" w:rsidR="00AB6321" w:rsidRDefault="00AB6321" w:rsidP="00041DDD">
      <w:pPr>
        <w:pStyle w:val="ListParagraph"/>
        <w:spacing w:line="360" w:lineRule="auto"/>
        <w:ind w:left="0"/>
        <w:jc w:val="both"/>
      </w:pPr>
    </w:p>
    <w:p w14:paraId="06B6EACD" w14:textId="53632F99" w:rsidR="00AB6321" w:rsidRDefault="00AB6321" w:rsidP="00AB6321">
      <w:pPr>
        <w:pStyle w:val="ListParagraph"/>
        <w:spacing w:line="360" w:lineRule="auto"/>
        <w:ind w:left="0"/>
        <w:jc w:val="both"/>
      </w:pPr>
      <w:r>
        <w:t>Berdasarkan Tabel 4.</w:t>
      </w:r>
      <w:r w:rsidR="00D72A0B">
        <w:t>2</w:t>
      </w:r>
      <w:r w:rsidR="00975868">
        <w:t>1</w:t>
      </w:r>
      <w:r>
        <w:t xml:space="preserve">, analisis kuantitatif terhadap nilai RTT dihitung dengan mencari selisih waktu antara pengiriman frame citra mentah berbasis Base64 oleh klien (pukul 20:50:24.943) dengan waktu diterimanya kembali paket objek data komposit SAVE_TRACKING oleh dasbor setelah melalui inferensi dual-model (pukul 20:50:25.622). Hasil kalkulasi menunjukkan satu siklus pemrosesan hulu-ke-hilir memakan waktu sebesar 0,679 detik atau setara dengan 679 milidetik. Durasi ini membuktikan bahwa pipa </w:t>
      </w:r>
      <w:r w:rsidR="00E149F7" w:rsidRPr="00E149F7">
        <w:rPr>
          <w:i/>
          <w:iCs/>
        </w:rPr>
        <w:t>WebSocket</w:t>
      </w:r>
      <w:r>
        <w:t xml:space="preserve"> mampu mentransmisikan data spasial secara tangkas tanpa penumpukan antrean paket (packet queuing delay).</w:t>
      </w:r>
    </w:p>
    <w:p w14:paraId="3E2964DA" w14:textId="252B7113" w:rsidR="00AB6321" w:rsidRDefault="00AB6321" w:rsidP="00AB6321">
      <w:pPr>
        <w:pStyle w:val="ListParagraph"/>
        <w:spacing w:line="360" w:lineRule="auto"/>
        <w:ind w:left="0"/>
        <w:jc w:val="both"/>
      </w:pPr>
      <w:r>
        <w:lastRenderedPageBreak/>
        <w:t xml:space="preserve">Sementara itu, metrik </w:t>
      </w:r>
      <w:r w:rsidR="00E149F7" w:rsidRPr="00E149F7">
        <w:rPr>
          <w:i/>
          <w:iCs/>
        </w:rPr>
        <w:t xml:space="preserve">Server </w:t>
      </w:r>
      <w:r>
        <w:t xml:space="preserve">Processing </w:t>
      </w:r>
      <w:r w:rsidR="00C36B86" w:rsidRPr="00C36B86">
        <w:rPr>
          <w:i/>
          <w:iCs/>
        </w:rPr>
        <w:t>Latency</w:t>
      </w:r>
      <w:r>
        <w:t xml:space="preserve"> dianalisis untuk melihat konsistensi performa inferensi model YOLOv11 pada </w:t>
      </w:r>
      <w:r w:rsidR="00E149F7" w:rsidRPr="00E149F7">
        <w:rPr>
          <w:i/>
          <w:iCs/>
        </w:rPr>
        <w:t xml:space="preserve">backend </w:t>
      </w:r>
      <w:r>
        <w:t xml:space="preserve">dalam memancarkan data koordinat aksi secara terus menerus (streaming </w:t>
      </w:r>
      <w:r w:rsidR="00C36B86" w:rsidRPr="00C36B86">
        <w:rPr>
          <w:i/>
          <w:iCs/>
        </w:rPr>
        <w:t>throughput</w:t>
      </w:r>
      <w:r>
        <w:t>). Melalui perhitungan rata-rata selisih waktu kedatangan paket respons sekuensial yang terekam pada konsol jaringan peladen (yaitu pada stempel waktu 20:50:21.932, 20:50:22.185, dan 20:50:22.488), didapatkan nilai interval konsekutif sebesar 0,282 detik atau 282 milidetik per frame. Komputasi internal yang stabil di bawah ambang batas 300 milidetik ini menjamin bahwa peladen Flask mampu mengimbangi kecepatan kirim data dari klien, sehingga memangkas risiko terjadinya gejala video patah-patah (stuttering) dan menjaga visualisasi dasbor tetap interaktif.</w:t>
      </w:r>
    </w:p>
    <w:p w14:paraId="36344BB0" w14:textId="69D65C81" w:rsidR="00E66E72" w:rsidRDefault="00E66E72" w:rsidP="00F377B4">
      <w:pPr>
        <w:pStyle w:val="ListParagraph"/>
        <w:spacing w:after="0" w:line="360" w:lineRule="auto"/>
        <w:ind w:left="0"/>
        <w:jc w:val="both"/>
      </w:pPr>
      <w:r>
        <w:t>Sebagai acuan pembanding kualitas layanan, batas ambang toleransi latensi pada aplikasi interaktif yang melibatkan pemrosesan penglihatan komputer (</w:t>
      </w:r>
      <w:r w:rsidR="006B774C" w:rsidRPr="006B774C">
        <w:rPr>
          <w:i/>
          <w:iCs/>
        </w:rPr>
        <w:t>Computer Vision</w:t>
      </w:r>
      <w:r>
        <w:t>) sangat bergantung pada standar Interaksi Manusia dan Komputer (</w:t>
      </w:r>
      <w:r>
        <w:rPr>
          <w:i/>
          <w:iCs/>
        </w:rPr>
        <w:t>Human-Computer Interaction</w:t>
      </w:r>
      <w:r>
        <w:t xml:space="preserve"> / HCI) serta kapabilitas arsitektur peladen. Merujuk pada standar fundamental HCI yang dirumuskan oleh Jakob Nielsen (Nielsen Norman Group), waktu respons sistem yang berada pada rentang 100 hingga 1.000 milidetik (0,1 – 1,0 detik) diklasifikasikan ke dalam kategori interaktif yang layak (</w:t>
      </w:r>
      <w:r>
        <w:rPr>
          <w:i/>
          <w:iCs/>
        </w:rPr>
        <w:t>acceptable delay</w:t>
      </w:r>
      <w:r>
        <w:t>). Pada rentang waktu tersebut, meskipun pengguna menyadari adanya proses komputasi di belakang layar, alur perhatian (</w:t>
      </w:r>
      <w:r>
        <w:rPr>
          <w:i/>
          <w:iCs/>
        </w:rPr>
        <w:t>flow of thought</w:t>
      </w:r>
      <w:r>
        <w:t xml:space="preserve">) mereka tidak terputus dan pengguna tetap merasa memegang kendali penuh atas sistem. Lebih lanjut, literatur akademik terbaru mengenai optimalisasi latensi pada sistem </w:t>
      </w:r>
      <w:r>
        <w:rPr>
          <w:i/>
          <w:iCs/>
        </w:rPr>
        <w:t>video analytics</w:t>
      </w:r>
      <w:r>
        <w:t xml:space="preserve"> berbasis kolaborasi </w:t>
      </w:r>
      <w:r>
        <w:rPr>
          <w:i/>
          <w:iCs/>
        </w:rPr>
        <w:t>cloud</w:t>
      </w:r>
      <w:r>
        <w:t xml:space="preserve"> yang dipublikasikan dalam jurnal </w:t>
      </w:r>
      <w:r>
        <w:rPr>
          <w:i/>
          <w:iCs/>
        </w:rPr>
        <w:t>Open Access</w:t>
      </w:r>
      <w:r>
        <w:t xml:space="preserve"> internasional </w:t>
      </w:r>
      <w:r>
        <w:rPr>
          <w:i/>
          <w:iCs/>
        </w:rPr>
        <w:t>Sensors (MDPI)</w:t>
      </w:r>
      <w:r>
        <w:t xml:space="preserve"> pada tahun 2023 mengonfirmasi bahwa </w:t>
      </w:r>
      <w:r>
        <w:rPr>
          <w:i/>
          <w:iCs/>
        </w:rPr>
        <w:t xml:space="preserve">end-to-end </w:t>
      </w:r>
      <w:r w:rsidR="00C36B86" w:rsidRPr="00C36B86">
        <w:rPr>
          <w:i/>
          <w:iCs/>
        </w:rPr>
        <w:t>latency</w:t>
      </w:r>
      <w:r>
        <w:t xml:space="preserve"> atau </w:t>
      </w:r>
      <w:r>
        <w:rPr>
          <w:i/>
          <w:iCs/>
        </w:rPr>
        <w:t>Round-Trip Time</w:t>
      </w:r>
      <w:r>
        <w:t xml:space="preserve"> (RTT) di bawah 1.000 milidetik (1 detik) merupakan standar </w:t>
      </w:r>
      <w:r>
        <w:rPr>
          <w:i/>
          <w:iCs/>
        </w:rPr>
        <w:t xml:space="preserve">soft </w:t>
      </w:r>
      <w:r w:rsidR="006B774C" w:rsidRPr="006B774C">
        <w:rPr>
          <w:i/>
          <w:iCs/>
        </w:rPr>
        <w:t>real-time</w:t>
      </w:r>
      <w:r>
        <w:t xml:space="preserve"> yang sangat memadai. Rentang tersebut dinilai ideal untuk aktivitas deteksi dan pelacakan objek karena tidak mengorbankan </w:t>
      </w:r>
      <w:r>
        <w:rPr>
          <w:i/>
          <w:iCs/>
        </w:rPr>
        <w:t>Quality of Experience</w:t>
      </w:r>
      <w:r>
        <w:t xml:space="preserve"> (QoE) dari pengguna akhir (Wang et al., 2023). Dengan demikian, pencapaian nilai RTT sistem sebesar 679 milidetik serta </w:t>
      </w:r>
      <w:r w:rsidR="00E149F7" w:rsidRPr="00E149F7">
        <w:rPr>
          <w:i/>
          <w:iCs/>
        </w:rPr>
        <w:t xml:space="preserve">Server </w:t>
      </w:r>
      <w:r>
        <w:rPr>
          <w:i/>
          <w:iCs/>
        </w:rPr>
        <w:t xml:space="preserve">Processing </w:t>
      </w:r>
      <w:r w:rsidR="00C36B86" w:rsidRPr="00C36B86">
        <w:rPr>
          <w:i/>
          <w:iCs/>
        </w:rPr>
        <w:t>Latency</w:t>
      </w:r>
      <w:r>
        <w:t xml:space="preserve"> sebesar 282 milidetik membuktikan secara ilmiah bahwa aplikasi ini beroperasi di bawah ambang batas kritis 1 detik. Capaian ini secara sah memvalidasi bahwa sistem analitik dasbor memiliki tingkat interaktivitas yang </w:t>
      </w:r>
      <w:r>
        <w:lastRenderedPageBreak/>
        <w:t>tinggi, memastikan administrator dapat mengawasi perubahan metrik perilaku tanpa mengalami sensasi pembekuan antarmuka (</w:t>
      </w:r>
      <w:r>
        <w:rPr>
          <w:i/>
          <w:iCs/>
        </w:rPr>
        <w:t>hanging</w:t>
      </w:r>
      <w:r>
        <w:t xml:space="preserve"> atau </w:t>
      </w:r>
      <w:r>
        <w:rPr>
          <w:i/>
          <w:iCs/>
        </w:rPr>
        <w:t>lag</w:t>
      </w:r>
      <w:r>
        <w:t>).</w:t>
      </w:r>
    </w:p>
    <w:p w14:paraId="0C450ABD" w14:textId="54BC9AFA" w:rsidR="00041DDD" w:rsidRDefault="00041DDD" w:rsidP="007720EC">
      <w:pPr>
        <w:pStyle w:val="Heading5"/>
        <w:numPr>
          <w:ilvl w:val="0"/>
          <w:numId w:val="84"/>
        </w:numPr>
        <w:spacing w:before="0" w:after="0" w:line="360" w:lineRule="auto"/>
        <w:ind w:hanging="720"/>
      </w:pPr>
      <w:r>
        <w:t xml:space="preserve">Analisis </w:t>
      </w:r>
      <w:r w:rsidR="00C36B86" w:rsidRPr="00C36B86">
        <w:rPr>
          <w:i/>
          <w:iCs/>
        </w:rPr>
        <w:t>Jitter</w:t>
      </w:r>
    </w:p>
    <w:p w14:paraId="3B27C518" w14:textId="12AC2401" w:rsidR="00500A09" w:rsidRDefault="00C36B86" w:rsidP="00500A09">
      <w:pPr>
        <w:pStyle w:val="ListParagraph"/>
        <w:spacing w:line="360" w:lineRule="auto"/>
        <w:ind w:left="0"/>
        <w:jc w:val="both"/>
      </w:pPr>
      <w:r w:rsidRPr="00C36B86">
        <w:rPr>
          <w:i/>
          <w:iCs/>
        </w:rPr>
        <w:t>Jitter</w:t>
      </w:r>
      <w:r w:rsidR="00620568">
        <w:t xml:space="preserve"> merupakan parameter kualitas layanan (</w:t>
      </w:r>
      <w:r w:rsidR="00620568">
        <w:rPr>
          <w:i/>
          <w:iCs/>
        </w:rPr>
        <w:t>Quality of Service</w:t>
      </w:r>
      <w:r w:rsidR="00620568">
        <w:t>) yang mengukur tingkat variasi atau ketidakkonsistenan waktu kedatangan (</w:t>
      </w:r>
      <w:r w:rsidR="00620568">
        <w:rPr>
          <w:i/>
          <w:iCs/>
        </w:rPr>
        <w:t>delay variation</w:t>
      </w:r>
      <w:r w:rsidR="00620568">
        <w:t xml:space="preserve">) antar-paket data selama proses transmisi berlangsung di dalam jaringan. Dalam konteks sistem pelacakan objek multimodal berbasis waktu nyata, nilai </w:t>
      </w:r>
      <w:r w:rsidRPr="00C36B86">
        <w:rPr>
          <w:i/>
          <w:iCs/>
        </w:rPr>
        <w:t>jitter</w:t>
      </w:r>
      <w:r w:rsidR="00620568">
        <w:t xml:space="preserve"> yang tinggi merupakan indikator terjadinya ketidakstabilan jalur komunikasi yang dapat menyebabkan visualisasi video menjadi tersendat, label emosi terlambat sinkron, atau pembaruan koordinat </w:t>
      </w:r>
      <w:r w:rsidR="006B774C" w:rsidRPr="006B774C">
        <w:rPr>
          <w:i/>
          <w:iCs/>
        </w:rPr>
        <w:t>bounding box</w:t>
      </w:r>
      <w:r w:rsidR="00620568">
        <w:t xml:space="preserve"> terasa melompat secara ekstrem. Oleh karena itu, pencapaian nilai </w:t>
      </w:r>
      <w:r w:rsidRPr="00C36B86">
        <w:rPr>
          <w:i/>
          <w:iCs/>
        </w:rPr>
        <w:t>jitter</w:t>
      </w:r>
      <w:r w:rsidR="00620568">
        <w:t xml:space="preserve"> yang rendah dan stabil di bawah batas ambang toleransi menjadi parameter mutlak untuk menjaga kualitas kenyamanan visual (</w:t>
      </w:r>
      <w:r w:rsidR="00620568">
        <w:rPr>
          <w:i/>
          <w:iCs/>
        </w:rPr>
        <w:t>Quality of Experience</w:t>
      </w:r>
      <w:r w:rsidR="00620568">
        <w:t>) penguji dasbor.</w:t>
      </w:r>
    </w:p>
    <w:p w14:paraId="7EDCACB7" w14:textId="74BE4C46" w:rsidR="00500A09" w:rsidRDefault="00620568" w:rsidP="003036BA">
      <w:pPr>
        <w:pStyle w:val="ListParagraph"/>
        <w:spacing w:after="0" w:line="360" w:lineRule="auto"/>
        <w:ind w:left="0"/>
        <w:jc w:val="both"/>
        <w:rPr>
          <w:lang w:val="sv-SE"/>
        </w:rPr>
      </w:pPr>
      <w:r>
        <w:t xml:space="preserve">Berdasarkan hasil pengujian fungsional secara visual, tampilan video pemantauan pada halaman </w:t>
      </w:r>
      <w:r w:rsidR="002410E6" w:rsidRPr="002410E6">
        <w:rPr>
          <w:i/>
          <w:iCs/>
        </w:rPr>
        <w:t>Live Detection</w:t>
      </w:r>
      <w:r>
        <w:t xml:space="preserve"> teramati dapat berjalan dengan lancar dan stabil selama proses simulasi dual-model berlangsung. Perubahan grafis pada komponen </w:t>
      </w:r>
      <w:r>
        <w:rPr>
          <w:i/>
          <w:iCs/>
        </w:rPr>
        <w:t>overlay canvas</w:t>
      </w:r>
      <w:r>
        <w:t xml:space="preserve">, termasuk garis penanda </w:t>
      </w:r>
      <w:r>
        <w:rPr>
          <w:i/>
          <w:iCs/>
        </w:rPr>
        <w:t>landmark</w:t>
      </w:r>
      <w:r>
        <w:t xml:space="preserve"> wajah dan label data perilaku analitik, dapat diperbarui secara konseptual dan konsekutif tanpa memicu adanya gejala penumpukan </w:t>
      </w:r>
      <w:r>
        <w:rPr>
          <w:i/>
          <w:iCs/>
        </w:rPr>
        <w:t>frame</w:t>
      </w:r>
      <w:r>
        <w:t xml:space="preserve"> yang berlebihan. Sinkronisasi yang kokoh juga diperlihatkan pada halaman </w:t>
      </w:r>
      <w:r w:rsidR="000B587A" w:rsidRPr="000B587A">
        <w:rPr>
          <w:i/>
          <w:iCs/>
        </w:rPr>
        <w:t>Daily Analytics</w:t>
      </w:r>
      <w:r>
        <w:t xml:space="preserve">, di mana seluruh visualisasi bagan tren dapat dimuat secara konstan tanpa adanya distorsi data. Hasil ringkasan dari pengamatan kualitatif terhadap parameter </w:t>
      </w:r>
      <w:r w:rsidR="00C36B86" w:rsidRPr="00C36B86">
        <w:rPr>
          <w:i/>
          <w:iCs/>
        </w:rPr>
        <w:t>jitter</w:t>
      </w:r>
      <w:r>
        <w:t xml:space="preserve"> sistem ini dicantumkan ke dalam Tabel 4.</w:t>
      </w:r>
      <w:r w:rsidR="00D72A0B">
        <w:t>2</w:t>
      </w:r>
      <w:r w:rsidR="00975868">
        <w:t>2</w:t>
      </w:r>
      <w:r>
        <w:t>.</w:t>
      </w:r>
    </w:p>
    <w:p w14:paraId="597B145A" w14:textId="46B65C28" w:rsidR="00F377B4" w:rsidRPr="003036BA" w:rsidRDefault="00F377B4" w:rsidP="00F377B4">
      <w:pPr>
        <w:pStyle w:val="Caption"/>
        <w:keepNext/>
        <w:jc w:val="center"/>
        <w:rPr>
          <w:i w:val="0"/>
          <w:iCs w:val="0"/>
          <w:color w:val="auto"/>
          <w:sz w:val="24"/>
          <w:szCs w:val="24"/>
        </w:rPr>
      </w:pPr>
      <w:bookmarkStart w:id="154" w:name="_Toc230286360"/>
      <w:bookmarkStart w:id="155" w:name="_Toc230347432"/>
      <w:bookmarkStart w:id="156" w:name="_Toc231472910"/>
      <w:r w:rsidRPr="003036BA">
        <w:rPr>
          <w:i w:val="0"/>
          <w:iCs w:val="0"/>
          <w:color w:val="auto"/>
          <w:sz w:val="24"/>
          <w:szCs w:val="24"/>
        </w:rPr>
        <w:t xml:space="preserve">Tabel 4. </w:t>
      </w:r>
      <w:r w:rsidRPr="003036BA">
        <w:rPr>
          <w:i w:val="0"/>
          <w:iCs w:val="0"/>
          <w:color w:val="auto"/>
          <w:sz w:val="24"/>
          <w:szCs w:val="24"/>
        </w:rPr>
        <w:fldChar w:fldCharType="begin"/>
      </w:r>
      <w:r w:rsidRPr="003036BA">
        <w:rPr>
          <w:i w:val="0"/>
          <w:iCs w:val="0"/>
          <w:color w:val="auto"/>
          <w:sz w:val="24"/>
          <w:szCs w:val="24"/>
        </w:rPr>
        <w:instrText xml:space="preserve"> SEQ Tabel_4. \* ARABIC </w:instrText>
      </w:r>
      <w:r w:rsidRPr="003036BA">
        <w:rPr>
          <w:i w:val="0"/>
          <w:iCs w:val="0"/>
          <w:color w:val="auto"/>
          <w:sz w:val="24"/>
          <w:szCs w:val="24"/>
        </w:rPr>
        <w:fldChar w:fldCharType="separate"/>
      </w:r>
      <w:r w:rsidR="00975868">
        <w:rPr>
          <w:i w:val="0"/>
          <w:iCs w:val="0"/>
          <w:noProof/>
          <w:color w:val="auto"/>
          <w:sz w:val="24"/>
          <w:szCs w:val="24"/>
        </w:rPr>
        <w:t>22</w:t>
      </w:r>
      <w:r w:rsidRPr="003036BA">
        <w:rPr>
          <w:i w:val="0"/>
          <w:iCs w:val="0"/>
          <w:color w:val="auto"/>
          <w:sz w:val="24"/>
          <w:szCs w:val="24"/>
        </w:rPr>
        <w:fldChar w:fldCharType="end"/>
      </w:r>
      <w:r w:rsidR="003036BA" w:rsidRPr="003036BA">
        <w:rPr>
          <w:i w:val="0"/>
          <w:iCs w:val="0"/>
          <w:color w:val="auto"/>
          <w:sz w:val="24"/>
          <w:szCs w:val="24"/>
        </w:rPr>
        <w:t xml:space="preserve"> Hasil Pengamatan Performa </w:t>
      </w:r>
      <w:r w:rsidR="00C36B86" w:rsidRPr="00C36B86">
        <w:rPr>
          <w:color w:val="auto"/>
          <w:sz w:val="24"/>
          <w:szCs w:val="24"/>
        </w:rPr>
        <w:t>Jitter</w:t>
      </w:r>
      <w:bookmarkEnd w:id="154"/>
      <w:bookmarkEnd w:id="155"/>
      <w:bookmarkEnd w:id="156"/>
    </w:p>
    <w:tbl>
      <w:tblPr>
        <w:tblStyle w:val="TableGrid"/>
        <w:tblW w:w="0" w:type="auto"/>
        <w:tblLook w:val="04A0" w:firstRow="1" w:lastRow="0" w:firstColumn="1" w:lastColumn="0" w:noHBand="0" w:noVBand="1"/>
      </w:tblPr>
      <w:tblGrid>
        <w:gridCol w:w="1696"/>
        <w:gridCol w:w="3544"/>
        <w:gridCol w:w="3021"/>
      </w:tblGrid>
      <w:tr w:rsidR="00500A09" w14:paraId="47A955ED" w14:textId="77777777" w:rsidTr="00474D9E">
        <w:tc>
          <w:tcPr>
            <w:tcW w:w="1696" w:type="dxa"/>
          </w:tcPr>
          <w:p w14:paraId="28335653" w14:textId="77777777" w:rsidR="00500A09" w:rsidRDefault="00500A09" w:rsidP="00474D9E">
            <w:pPr>
              <w:pStyle w:val="ListParagraph"/>
              <w:spacing w:line="360" w:lineRule="auto"/>
              <w:ind w:left="0"/>
              <w:jc w:val="both"/>
              <w:rPr>
                <w:lang w:val="sv-SE"/>
              </w:rPr>
            </w:pPr>
            <w:r>
              <w:rPr>
                <w:lang w:val="sv-SE"/>
              </w:rPr>
              <w:t>Parameter</w:t>
            </w:r>
          </w:p>
        </w:tc>
        <w:tc>
          <w:tcPr>
            <w:tcW w:w="3544" w:type="dxa"/>
          </w:tcPr>
          <w:p w14:paraId="5483654C" w14:textId="77777777" w:rsidR="00500A09" w:rsidRDefault="00500A09" w:rsidP="00474D9E">
            <w:pPr>
              <w:pStyle w:val="ListParagraph"/>
              <w:spacing w:line="360" w:lineRule="auto"/>
              <w:ind w:left="0"/>
              <w:jc w:val="both"/>
              <w:rPr>
                <w:lang w:val="sv-SE"/>
              </w:rPr>
            </w:pPr>
            <w:r>
              <w:rPr>
                <w:lang w:val="sv-SE"/>
              </w:rPr>
              <w:t>Hasil Pengamatan</w:t>
            </w:r>
          </w:p>
        </w:tc>
        <w:tc>
          <w:tcPr>
            <w:tcW w:w="3021" w:type="dxa"/>
          </w:tcPr>
          <w:p w14:paraId="4FD208D3" w14:textId="77777777" w:rsidR="00500A09" w:rsidRDefault="00500A09" w:rsidP="00474D9E">
            <w:pPr>
              <w:pStyle w:val="ListParagraph"/>
              <w:spacing w:line="360" w:lineRule="auto"/>
              <w:ind w:left="0"/>
              <w:jc w:val="both"/>
              <w:rPr>
                <w:lang w:val="sv-SE"/>
              </w:rPr>
            </w:pPr>
            <w:r>
              <w:rPr>
                <w:lang w:val="sv-SE"/>
              </w:rPr>
              <w:t>Analisis</w:t>
            </w:r>
          </w:p>
        </w:tc>
      </w:tr>
      <w:tr w:rsidR="00500A09" w14:paraId="3F982889" w14:textId="77777777" w:rsidTr="00474D9E">
        <w:tc>
          <w:tcPr>
            <w:tcW w:w="1696" w:type="dxa"/>
          </w:tcPr>
          <w:p w14:paraId="465245AE" w14:textId="3FF51B4B" w:rsidR="00500A09" w:rsidRDefault="00C36B86" w:rsidP="00474D9E">
            <w:pPr>
              <w:pStyle w:val="ListParagraph"/>
              <w:spacing w:line="360" w:lineRule="auto"/>
              <w:ind w:left="0"/>
              <w:jc w:val="both"/>
              <w:rPr>
                <w:lang w:val="sv-SE"/>
              </w:rPr>
            </w:pPr>
            <w:r w:rsidRPr="00C36B86">
              <w:rPr>
                <w:i/>
                <w:iCs/>
              </w:rPr>
              <w:t>Jitter</w:t>
            </w:r>
          </w:p>
        </w:tc>
        <w:tc>
          <w:tcPr>
            <w:tcW w:w="3544" w:type="dxa"/>
          </w:tcPr>
          <w:p w14:paraId="5D480338" w14:textId="2305F899" w:rsidR="00500A09" w:rsidRDefault="00500A09" w:rsidP="00474D9E">
            <w:pPr>
              <w:pStyle w:val="ListParagraph"/>
              <w:spacing w:line="360" w:lineRule="auto"/>
              <w:ind w:left="0"/>
              <w:jc w:val="both"/>
              <w:rPr>
                <w:lang w:val="sv-SE"/>
              </w:rPr>
            </w:pPr>
            <w:r>
              <w:t>Tampilan video berjalan stabil</w:t>
            </w:r>
          </w:p>
        </w:tc>
        <w:tc>
          <w:tcPr>
            <w:tcW w:w="3021" w:type="dxa"/>
          </w:tcPr>
          <w:p w14:paraId="2EB06179" w14:textId="0AC2FCCF" w:rsidR="00500A09" w:rsidRDefault="00500A09" w:rsidP="00474D9E">
            <w:pPr>
              <w:pStyle w:val="ListParagraph"/>
              <w:spacing w:line="360" w:lineRule="auto"/>
              <w:ind w:left="0"/>
              <w:jc w:val="both"/>
              <w:rPr>
                <w:lang w:val="sv-SE"/>
              </w:rPr>
            </w:pPr>
            <w:r>
              <w:t>Variasi delay relatif rendah</w:t>
            </w:r>
          </w:p>
        </w:tc>
      </w:tr>
      <w:tr w:rsidR="00500A09" w:rsidRPr="002268D2" w14:paraId="4B9E322C" w14:textId="77777777" w:rsidTr="00474D9E">
        <w:tc>
          <w:tcPr>
            <w:tcW w:w="1696" w:type="dxa"/>
          </w:tcPr>
          <w:p w14:paraId="4B57F7D8" w14:textId="178B7B6E" w:rsidR="00500A09" w:rsidRDefault="00500A09" w:rsidP="00474D9E">
            <w:pPr>
              <w:pStyle w:val="ListParagraph"/>
              <w:spacing w:line="360" w:lineRule="auto"/>
              <w:ind w:left="0"/>
              <w:jc w:val="both"/>
              <w:rPr>
                <w:lang w:val="sv-SE"/>
              </w:rPr>
            </w:pPr>
            <w:r>
              <w:t>Visualisasi Deteksi</w:t>
            </w:r>
          </w:p>
        </w:tc>
        <w:tc>
          <w:tcPr>
            <w:tcW w:w="3544" w:type="dxa"/>
          </w:tcPr>
          <w:p w14:paraId="08CBFEC7" w14:textId="77C9A077" w:rsidR="00500A09" w:rsidRDefault="006B774C" w:rsidP="00474D9E">
            <w:pPr>
              <w:pStyle w:val="ListParagraph"/>
              <w:spacing w:line="360" w:lineRule="auto"/>
              <w:ind w:left="0"/>
              <w:jc w:val="both"/>
              <w:rPr>
                <w:lang w:val="sv-SE"/>
              </w:rPr>
            </w:pPr>
            <w:r w:rsidRPr="006B774C">
              <w:rPr>
                <w:i/>
                <w:iCs/>
              </w:rPr>
              <w:t>Bounding box</w:t>
            </w:r>
            <w:r w:rsidR="00500A09">
              <w:t xml:space="preserve"> dan landmark diperbarui secara konsisten</w:t>
            </w:r>
          </w:p>
        </w:tc>
        <w:tc>
          <w:tcPr>
            <w:tcW w:w="3021" w:type="dxa"/>
          </w:tcPr>
          <w:p w14:paraId="14F9BB96" w14:textId="5FB3E96E" w:rsidR="00500A09" w:rsidRPr="00904CCA" w:rsidRDefault="00500A09" w:rsidP="00474D9E">
            <w:pPr>
              <w:pStyle w:val="ListParagraph"/>
              <w:spacing w:line="360" w:lineRule="auto"/>
              <w:ind w:left="0"/>
              <w:jc w:val="both"/>
              <w:rPr>
                <w:lang w:val="en-US"/>
              </w:rPr>
            </w:pPr>
            <w:r w:rsidRPr="00904CCA">
              <w:rPr>
                <w:lang w:val="en-US"/>
              </w:rPr>
              <w:t xml:space="preserve">Pengiriman data </w:t>
            </w:r>
            <w:r w:rsidR="006B774C" w:rsidRPr="006B774C">
              <w:rPr>
                <w:i/>
                <w:iCs/>
                <w:lang w:val="en-US"/>
              </w:rPr>
              <w:t>real-time</w:t>
            </w:r>
            <w:r w:rsidRPr="00904CCA">
              <w:rPr>
                <w:lang w:val="en-US"/>
              </w:rPr>
              <w:t xml:space="preserve"> berjalan lancar</w:t>
            </w:r>
          </w:p>
        </w:tc>
      </w:tr>
      <w:tr w:rsidR="00500A09" w14:paraId="28DFD298" w14:textId="77777777" w:rsidTr="00474D9E">
        <w:tc>
          <w:tcPr>
            <w:tcW w:w="1696" w:type="dxa"/>
          </w:tcPr>
          <w:p w14:paraId="0EF7A32B" w14:textId="498DB44C" w:rsidR="00500A09" w:rsidRDefault="00500A09" w:rsidP="00474D9E">
            <w:pPr>
              <w:pStyle w:val="ListParagraph"/>
              <w:spacing w:line="360" w:lineRule="auto"/>
              <w:ind w:left="0"/>
              <w:jc w:val="both"/>
            </w:pPr>
            <w:r>
              <w:t>Dashboard Analytics</w:t>
            </w:r>
          </w:p>
        </w:tc>
        <w:tc>
          <w:tcPr>
            <w:tcW w:w="3544" w:type="dxa"/>
          </w:tcPr>
          <w:p w14:paraId="4D3B72A6" w14:textId="62EFE36C" w:rsidR="00500A09" w:rsidRDefault="00500A09" w:rsidP="00474D9E">
            <w:pPr>
              <w:pStyle w:val="ListParagraph"/>
              <w:spacing w:line="360" w:lineRule="auto"/>
              <w:ind w:left="0"/>
              <w:jc w:val="both"/>
            </w:pPr>
            <w:r>
              <w:t>Grafik tampil tanpa gangguan signifikan</w:t>
            </w:r>
          </w:p>
        </w:tc>
        <w:tc>
          <w:tcPr>
            <w:tcW w:w="3021" w:type="dxa"/>
          </w:tcPr>
          <w:p w14:paraId="7CAA35D3" w14:textId="569057B1" w:rsidR="00500A09" w:rsidRPr="00041DDD" w:rsidRDefault="00C36B86" w:rsidP="00474D9E">
            <w:pPr>
              <w:pStyle w:val="ListParagraph"/>
              <w:spacing w:line="360" w:lineRule="auto"/>
              <w:ind w:left="0"/>
              <w:jc w:val="both"/>
              <w:rPr>
                <w:lang w:val="sv-SE"/>
              </w:rPr>
            </w:pPr>
            <w:r w:rsidRPr="00C36B86">
              <w:rPr>
                <w:i/>
                <w:iCs/>
              </w:rPr>
              <w:t>Jitter</w:t>
            </w:r>
            <w:r w:rsidR="00500A09">
              <w:t xml:space="preserve"> cukup stabil untuk monitoring</w:t>
            </w:r>
          </w:p>
        </w:tc>
      </w:tr>
    </w:tbl>
    <w:p w14:paraId="46CAE84E" w14:textId="77777777" w:rsidR="00500A09" w:rsidRDefault="00500A09" w:rsidP="00500A09">
      <w:pPr>
        <w:pStyle w:val="ListParagraph"/>
        <w:spacing w:line="360" w:lineRule="auto"/>
        <w:ind w:left="0"/>
        <w:jc w:val="both"/>
      </w:pPr>
    </w:p>
    <w:p w14:paraId="7E68EDC2" w14:textId="410FC72C" w:rsidR="00620568" w:rsidRDefault="00620568" w:rsidP="000D2BF2">
      <w:pPr>
        <w:spacing w:after="0" w:line="360" w:lineRule="auto"/>
        <w:jc w:val="both"/>
      </w:pPr>
      <w:r>
        <w:lastRenderedPageBreak/>
        <w:t>Meskipun evaluasi visual menunjukkan performa yang cukup konstan, pembuktian kuantitatif tetap dilakukan dengan menguji variasi waktu jeda antar-</w:t>
      </w:r>
      <w:r>
        <w:rPr>
          <w:i/>
          <w:iCs/>
        </w:rPr>
        <w:t>frame</w:t>
      </w:r>
      <w:r>
        <w:t xml:space="preserve"> video (</w:t>
      </w:r>
      <w:r>
        <w:rPr>
          <w:i/>
          <w:iCs/>
        </w:rPr>
        <w:t>inter-frame arrival time</w:t>
      </w:r>
      <w:r>
        <w:t xml:space="preserve">) yang ditransmisikan lewat peramban. Pengukuran ini dieksekusi dengan menghitung deviasi absolut selisih waktu kedatangan dari puluhan sampel </w:t>
      </w:r>
      <w:r>
        <w:rPr>
          <w:i/>
          <w:iCs/>
        </w:rPr>
        <w:t>frame</w:t>
      </w:r>
      <w:r>
        <w:t xml:space="preserve"> sekuensial yang terekam secara riil pada konsol jaringan. Evaluasi matematis ini mengacu pada standardisasi telekomunikasi internasional untuk mengukur integritas paket runtun waktu. Hasil ekstraksi perhitungan data kuantitatif metrik </w:t>
      </w:r>
      <w:r w:rsidR="00C36B86" w:rsidRPr="00C36B86">
        <w:rPr>
          <w:i/>
          <w:iCs/>
        </w:rPr>
        <w:t>jitter</w:t>
      </w:r>
      <w:r>
        <w:t xml:space="preserve"> sistem dirangkum ke dalam Tabel 4.2</w:t>
      </w:r>
      <w:r w:rsidR="00975868">
        <w:t>3</w:t>
      </w:r>
      <w:r>
        <w:t>.</w:t>
      </w:r>
    </w:p>
    <w:p w14:paraId="48514245" w14:textId="094DB0F2" w:rsidR="003036BA" w:rsidRPr="003036BA" w:rsidRDefault="003036BA" w:rsidP="003036BA">
      <w:pPr>
        <w:pStyle w:val="Caption"/>
        <w:keepNext/>
        <w:jc w:val="center"/>
        <w:rPr>
          <w:i w:val="0"/>
          <w:iCs w:val="0"/>
          <w:color w:val="auto"/>
          <w:sz w:val="24"/>
          <w:szCs w:val="24"/>
        </w:rPr>
      </w:pPr>
      <w:bookmarkStart w:id="157" w:name="_Toc230286361"/>
      <w:bookmarkStart w:id="158" w:name="_Toc230347433"/>
      <w:bookmarkStart w:id="159" w:name="_Toc231472911"/>
      <w:r w:rsidRPr="003036BA">
        <w:rPr>
          <w:i w:val="0"/>
          <w:iCs w:val="0"/>
          <w:color w:val="auto"/>
          <w:sz w:val="24"/>
          <w:szCs w:val="24"/>
        </w:rPr>
        <w:t xml:space="preserve">Tabel 4. </w:t>
      </w:r>
      <w:r w:rsidRPr="003036BA">
        <w:rPr>
          <w:i w:val="0"/>
          <w:iCs w:val="0"/>
          <w:color w:val="auto"/>
          <w:sz w:val="24"/>
          <w:szCs w:val="24"/>
        </w:rPr>
        <w:fldChar w:fldCharType="begin"/>
      </w:r>
      <w:r w:rsidRPr="003036BA">
        <w:rPr>
          <w:i w:val="0"/>
          <w:iCs w:val="0"/>
          <w:color w:val="auto"/>
          <w:sz w:val="24"/>
          <w:szCs w:val="24"/>
        </w:rPr>
        <w:instrText xml:space="preserve"> SEQ Tabel_4. \* ARABIC </w:instrText>
      </w:r>
      <w:r w:rsidRPr="003036BA">
        <w:rPr>
          <w:i w:val="0"/>
          <w:iCs w:val="0"/>
          <w:color w:val="auto"/>
          <w:sz w:val="24"/>
          <w:szCs w:val="24"/>
        </w:rPr>
        <w:fldChar w:fldCharType="separate"/>
      </w:r>
      <w:r w:rsidR="00975868">
        <w:rPr>
          <w:i w:val="0"/>
          <w:iCs w:val="0"/>
          <w:noProof/>
          <w:color w:val="auto"/>
          <w:sz w:val="24"/>
          <w:szCs w:val="24"/>
        </w:rPr>
        <w:t>23</w:t>
      </w:r>
      <w:r w:rsidRPr="003036BA">
        <w:rPr>
          <w:i w:val="0"/>
          <w:iCs w:val="0"/>
          <w:color w:val="auto"/>
          <w:sz w:val="24"/>
          <w:szCs w:val="24"/>
        </w:rPr>
        <w:fldChar w:fldCharType="end"/>
      </w:r>
      <w:r w:rsidRPr="003036BA">
        <w:rPr>
          <w:i w:val="0"/>
          <w:iCs w:val="0"/>
          <w:color w:val="auto"/>
          <w:sz w:val="24"/>
          <w:szCs w:val="24"/>
        </w:rPr>
        <w:t xml:space="preserve"> Hasil Ekstraksi Perhitungan Metrik </w:t>
      </w:r>
      <w:r w:rsidR="00C36B86" w:rsidRPr="00C36B86">
        <w:rPr>
          <w:color w:val="auto"/>
          <w:sz w:val="24"/>
          <w:szCs w:val="24"/>
        </w:rPr>
        <w:t>Jitter</w:t>
      </w:r>
      <w:bookmarkEnd w:id="157"/>
      <w:bookmarkEnd w:id="158"/>
      <w:bookmarkEnd w:id="159"/>
    </w:p>
    <w:tbl>
      <w:tblPr>
        <w:tblStyle w:val="TableGrid"/>
        <w:tblW w:w="0" w:type="auto"/>
        <w:tblLook w:val="04A0" w:firstRow="1" w:lastRow="0" w:firstColumn="1" w:lastColumn="0" w:noHBand="0" w:noVBand="1"/>
      </w:tblPr>
      <w:tblGrid>
        <w:gridCol w:w="2065"/>
        <w:gridCol w:w="1758"/>
        <w:gridCol w:w="2372"/>
        <w:gridCol w:w="2066"/>
      </w:tblGrid>
      <w:tr w:rsidR="000D2BF2" w14:paraId="620AFCD3" w14:textId="77777777" w:rsidTr="000D2BF2">
        <w:tc>
          <w:tcPr>
            <w:tcW w:w="2065" w:type="dxa"/>
          </w:tcPr>
          <w:p w14:paraId="1268A426" w14:textId="1A6430A7" w:rsidR="000D2BF2" w:rsidRDefault="000D2BF2" w:rsidP="00140867">
            <w:pPr>
              <w:spacing w:line="360" w:lineRule="auto"/>
              <w:jc w:val="both"/>
            </w:pPr>
            <w:r>
              <w:t>No. Sampel Runtun Waktu</w:t>
            </w:r>
          </w:p>
        </w:tc>
        <w:tc>
          <w:tcPr>
            <w:tcW w:w="1758" w:type="dxa"/>
          </w:tcPr>
          <w:p w14:paraId="536DF469" w14:textId="02FC5577" w:rsidR="000D2BF2" w:rsidRDefault="000D2BF2" w:rsidP="00140867">
            <w:pPr>
              <w:spacing w:line="360" w:lineRule="auto"/>
              <w:jc w:val="both"/>
            </w:pPr>
            <w:r>
              <w:t>Interval Kedatangan Frame (N)</w:t>
            </w:r>
          </w:p>
        </w:tc>
        <w:tc>
          <w:tcPr>
            <w:tcW w:w="2372" w:type="dxa"/>
          </w:tcPr>
          <w:p w14:paraId="3C46393C" w14:textId="742DEAE2" w:rsidR="000D2BF2" w:rsidRDefault="000D2BF2" w:rsidP="00140867">
            <w:pPr>
              <w:spacing w:line="360" w:lineRule="auto"/>
              <w:jc w:val="both"/>
            </w:pPr>
            <w:r>
              <w:t>Variasi Selisih Absolut (|IntervalN+1 - IntervalN|)</w:t>
            </w:r>
          </w:p>
        </w:tc>
        <w:tc>
          <w:tcPr>
            <w:tcW w:w="2066" w:type="dxa"/>
          </w:tcPr>
          <w:p w14:paraId="6D0E8B82" w14:textId="5D9EE7A0" w:rsidR="000D2BF2" w:rsidRDefault="000D2BF2" w:rsidP="00140867">
            <w:pPr>
              <w:spacing w:line="360" w:lineRule="auto"/>
              <w:jc w:val="both"/>
            </w:pPr>
            <w:r>
              <w:t>Status Kelayakan Sistem</w:t>
            </w:r>
          </w:p>
        </w:tc>
      </w:tr>
      <w:tr w:rsidR="000D2BF2" w14:paraId="699BC937" w14:textId="77777777" w:rsidTr="000D2BF2">
        <w:tc>
          <w:tcPr>
            <w:tcW w:w="2065" w:type="dxa"/>
          </w:tcPr>
          <w:p w14:paraId="5A921B91" w14:textId="033186F9" w:rsidR="000D2BF2" w:rsidRDefault="000D2BF2" w:rsidP="00140867">
            <w:pPr>
              <w:spacing w:line="360" w:lineRule="auto"/>
              <w:jc w:val="both"/>
            </w:pPr>
            <w:r>
              <w:t>Sampel Sequence 1</w:t>
            </w:r>
          </w:p>
        </w:tc>
        <w:tc>
          <w:tcPr>
            <w:tcW w:w="1758" w:type="dxa"/>
          </w:tcPr>
          <w:p w14:paraId="32387F9D" w14:textId="13DC67E3" w:rsidR="000D2BF2" w:rsidRDefault="000D2BF2" w:rsidP="00140867">
            <w:pPr>
              <w:spacing w:line="360" w:lineRule="auto"/>
              <w:jc w:val="both"/>
            </w:pPr>
            <w:r w:rsidRPr="000D2BF2">
              <w:t>516,40 ms</w:t>
            </w:r>
          </w:p>
        </w:tc>
        <w:tc>
          <w:tcPr>
            <w:tcW w:w="2372" w:type="dxa"/>
          </w:tcPr>
          <w:p w14:paraId="3C848021" w14:textId="52CC58C9" w:rsidR="000D2BF2" w:rsidRDefault="000D2BF2" w:rsidP="00140867">
            <w:pPr>
              <w:spacing w:line="360" w:lineRule="auto"/>
              <w:jc w:val="both"/>
            </w:pPr>
            <w:r>
              <w:t>-</w:t>
            </w:r>
          </w:p>
        </w:tc>
        <w:tc>
          <w:tcPr>
            <w:tcW w:w="2066" w:type="dxa"/>
          </w:tcPr>
          <w:p w14:paraId="42344083" w14:textId="70819003" w:rsidR="000D2BF2" w:rsidRDefault="000D2BF2" w:rsidP="00140867">
            <w:pPr>
              <w:spacing w:line="360" w:lineRule="auto"/>
              <w:jc w:val="both"/>
            </w:pPr>
            <w:r w:rsidRPr="000D2BF2">
              <w:t>Inisialisasi awal koneksi jaringan</w:t>
            </w:r>
          </w:p>
        </w:tc>
      </w:tr>
      <w:tr w:rsidR="000D2BF2" w14:paraId="5C7158A0" w14:textId="77777777" w:rsidTr="000D2BF2">
        <w:tc>
          <w:tcPr>
            <w:tcW w:w="2065" w:type="dxa"/>
          </w:tcPr>
          <w:p w14:paraId="188324D7" w14:textId="2507C467" w:rsidR="000D2BF2" w:rsidRDefault="000D2BF2" w:rsidP="00140867">
            <w:pPr>
              <w:spacing w:line="360" w:lineRule="auto"/>
              <w:jc w:val="both"/>
            </w:pPr>
            <w:r>
              <w:t>Sampel Sequence 2</w:t>
            </w:r>
          </w:p>
        </w:tc>
        <w:tc>
          <w:tcPr>
            <w:tcW w:w="1758" w:type="dxa"/>
          </w:tcPr>
          <w:p w14:paraId="7A29081F" w14:textId="0CD108CD" w:rsidR="000D2BF2" w:rsidRDefault="000D2BF2" w:rsidP="00140867">
            <w:pPr>
              <w:spacing w:line="360" w:lineRule="auto"/>
              <w:jc w:val="both"/>
            </w:pPr>
            <w:r>
              <w:t>0,10 ms</w:t>
            </w:r>
          </w:p>
        </w:tc>
        <w:tc>
          <w:tcPr>
            <w:tcW w:w="2372" w:type="dxa"/>
          </w:tcPr>
          <w:p w14:paraId="13297A10" w14:textId="11671889" w:rsidR="000D2BF2" w:rsidRDefault="000D2BF2" w:rsidP="00140867">
            <w:pPr>
              <w:spacing w:line="360" w:lineRule="auto"/>
              <w:jc w:val="both"/>
            </w:pPr>
            <w:r>
              <w:t>516,30 ms</w:t>
            </w:r>
          </w:p>
        </w:tc>
        <w:tc>
          <w:tcPr>
            <w:tcW w:w="2066" w:type="dxa"/>
          </w:tcPr>
          <w:p w14:paraId="393C6166" w14:textId="254270DB" w:rsidR="000D2BF2" w:rsidRDefault="000D2BF2" w:rsidP="00140867">
            <w:pPr>
              <w:spacing w:line="360" w:lineRule="auto"/>
              <w:jc w:val="both"/>
            </w:pPr>
            <w:r>
              <w:t>Lonjakan fluktuasi beban sesaat (peak burst)</w:t>
            </w:r>
          </w:p>
        </w:tc>
      </w:tr>
      <w:tr w:rsidR="000D2BF2" w14:paraId="64154CB9" w14:textId="77777777" w:rsidTr="000D2BF2">
        <w:tc>
          <w:tcPr>
            <w:tcW w:w="2065" w:type="dxa"/>
          </w:tcPr>
          <w:p w14:paraId="7327F635" w14:textId="14758AFF" w:rsidR="000D2BF2" w:rsidRDefault="000D2BF2" w:rsidP="00140867">
            <w:pPr>
              <w:spacing w:line="360" w:lineRule="auto"/>
              <w:jc w:val="both"/>
            </w:pPr>
            <w:r>
              <w:t>Sampel Sequence 3</w:t>
            </w:r>
          </w:p>
        </w:tc>
        <w:tc>
          <w:tcPr>
            <w:tcW w:w="1758" w:type="dxa"/>
          </w:tcPr>
          <w:p w14:paraId="5F1D40B2" w14:textId="1A4F4C50" w:rsidR="000D2BF2" w:rsidRDefault="000D2BF2" w:rsidP="00140867">
            <w:pPr>
              <w:spacing w:line="360" w:lineRule="auto"/>
              <w:jc w:val="both"/>
            </w:pPr>
            <w:r w:rsidRPr="000D2BF2">
              <w:t>124,80 ms</w:t>
            </w:r>
          </w:p>
        </w:tc>
        <w:tc>
          <w:tcPr>
            <w:tcW w:w="2372" w:type="dxa"/>
          </w:tcPr>
          <w:p w14:paraId="0047C6CF" w14:textId="4C71D6BB" w:rsidR="000D2BF2" w:rsidRDefault="000D2BF2" w:rsidP="00140867">
            <w:pPr>
              <w:spacing w:line="360" w:lineRule="auto"/>
              <w:jc w:val="both"/>
            </w:pPr>
            <w:r>
              <w:t>124,70 ms</w:t>
            </w:r>
          </w:p>
        </w:tc>
        <w:tc>
          <w:tcPr>
            <w:tcW w:w="2066" w:type="dxa"/>
          </w:tcPr>
          <w:p w14:paraId="5CA29404" w14:textId="1DA276BC" w:rsidR="000D2BF2" w:rsidRDefault="000D2BF2" w:rsidP="00140867">
            <w:pPr>
              <w:spacing w:line="360" w:lineRule="auto"/>
              <w:jc w:val="both"/>
            </w:pPr>
            <w:r>
              <w:t>Penyesuaian antrean memori lokal</w:t>
            </w:r>
          </w:p>
        </w:tc>
      </w:tr>
      <w:tr w:rsidR="000D2BF2" w14:paraId="0EE9A43B" w14:textId="77777777" w:rsidTr="000D2BF2">
        <w:tc>
          <w:tcPr>
            <w:tcW w:w="2065" w:type="dxa"/>
          </w:tcPr>
          <w:p w14:paraId="61F65B35" w14:textId="36B3C391" w:rsidR="000D2BF2" w:rsidRDefault="000D2BF2" w:rsidP="00140867">
            <w:pPr>
              <w:spacing w:line="360" w:lineRule="auto"/>
              <w:jc w:val="both"/>
            </w:pPr>
            <w:r>
              <w:t>Sampel Sequence 4</w:t>
            </w:r>
          </w:p>
        </w:tc>
        <w:tc>
          <w:tcPr>
            <w:tcW w:w="1758" w:type="dxa"/>
          </w:tcPr>
          <w:p w14:paraId="4315F405" w14:textId="7B829A81" w:rsidR="000D2BF2" w:rsidRDefault="000D2BF2" w:rsidP="00140867">
            <w:pPr>
              <w:spacing w:line="360" w:lineRule="auto"/>
              <w:jc w:val="both"/>
            </w:pPr>
            <w:r>
              <w:t>605,00 ms</w:t>
            </w:r>
          </w:p>
        </w:tc>
        <w:tc>
          <w:tcPr>
            <w:tcW w:w="2372" w:type="dxa"/>
          </w:tcPr>
          <w:p w14:paraId="3C3F2FA5" w14:textId="1BEE24AD" w:rsidR="000D2BF2" w:rsidRDefault="000D2BF2" w:rsidP="00140867">
            <w:pPr>
              <w:spacing w:line="360" w:lineRule="auto"/>
              <w:jc w:val="both"/>
            </w:pPr>
            <w:r w:rsidRPr="000D2BF2">
              <w:t>480,20 ms</w:t>
            </w:r>
          </w:p>
        </w:tc>
        <w:tc>
          <w:tcPr>
            <w:tcW w:w="2066" w:type="dxa"/>
          </w:tcPr>
          <w:p w14:paraId="5F139FE3" w14:textId="08924192" w:rsidR="000D2BF2" w:rsidRDefault="000D2BF2" w:rsidP="00140867">
            <w:pPr>
              <w:spacing w:line="360" w:lineRule="auto"/>
              <w:jc w:val="both"/>
            </w:pPr>
            <w:r>
              <w:t>Beban inferensi dual-model aktif</w:t>
            </w:r>
          </w:p>
        </w:tc>
      </w:tr>
      <w:tr w:rsidR="000D2BF2" w14:paraId="40895D58" w14:textId="77777777" w:rsidTr="000D2BF2">
        <w:tc>
          <w:tcPr>
            <w:tcW w:w="2065" w:type="dxa"/>
          </w:tcPr>
          <w:p w14:paraId="4656E470" w14:textId="400434B9" w:rsidR="000D2BF2" w:rsidRDefault="000D2BF2" w:rsidP="00140867">
            <w:pPr>
              <w:spacing w:line="360" w:lineRule="auto"/>
              <w:jc w:val="both"/>
            </w:pPr>
            <w:r>
              <w:t>Sampel Sequence 5</w:t>
            </w:r>
          </w:p>
        </w:tc>
        <w:tc>
          <w:tcPr>
            <w:tcW w:w="1758" w:type="dxa"/>
          </w:tcPr>
          <w:p w14:paraId="0E8673FB" w14:textId="70B8BF0F" w:rsidR="000D2BF2" w:rsidRDefault="000D2BF2" w:rsidP="00140867">
            <w:pPr>
              <w:spacing w:line="360" w:lineRule="auto"/>
              <w:jc w:val="both"/>
            </w:pPr>
            <w:r>
              <w:t>312,90 ms</w:t>
            </w:r>
          </w:p>
        </w:tc>
        <w:tc>
          <w:tcPr>
            <w:tcW w:w="2372" w:type="dxa"/>
          </w:tcPr>
          <w:p w14:paraId="571C2F1C" w14:textId="02060497" w:rsidR="000D2BF2" w:rsidRDefault="000D2BF2" w:rsidP="00140867">
            <w:pPr>
              <w:spacing w:line="360" w:lineRule="auto"/>
              <w:jc w:val="both"/>
            </w:pPr>
            <w:r w:rsidRPr="000D2BF2">
              <w:t>292,10 ms</w:t>
            </w:r>
          </w:p>
        </w:tc>
        <w:tc>
          <w:tcPr>
            <w:tcW w:w="2066" w:type="dxa"/>
          </w:tcPr>
          <w:p w14:paraId="6F483796" w14:textId="0A4D2734" w:rsidR="000D2BF2" w:rsidRDefault="000D2BF2" w:rsidP="00140867">
            <w:pPr>
              <w:spacing w:line="360" w:lineRule="auto"/>
              <w:jc w:val="both"/>
            </w:pPr>
            <w:r>
              <w:t>Aliran transmisi kembali seimbang</w:t>
            </w:r>
          </w:p>
        </w:tc>
      </w:tr>
      <w:tr w:rsidR="000D2BF2" w14:paraId="78055092" w14:textId="77777777" w:rsidTr="000D2BF2">
        <w:tc>
          <w:tcPr>
            <w:tcW w:w="2065" w:type="dxa"/>
          </w:tcPr>
          <w:p w14:paraId="588294DB" w14:textId="701C7DD1" w:rsidR="000D2BF2" w:rsidRDefault="000D2BF2" w:rsidP="00140867">
            <w:pPr>
              <w:spacing w:line="360" w:lineRule="auto"/>
              <w:jc w:val="both"/>
            </w:pPr>
            <w:r>
              <w:t>Sampel Sequence 6</w:t>
            </w:r>
          </w:p>
        </w:tc>
        <w:tc>
          <w:tcPr>
            <w:tcW w:w="1758" w:type="dxa"/>
          </w:tcPr>
          <w:p w14:paraId="24958A00" w14:textId="3067B6FF" w:rsidR="000D2BF2" w:rsidRDefault="000D2BF2" w:rsidP="00140867">
            <w:pPr>
              <w:spacing w:line="360" w:lineRule="auto"/>
              <w:jc w:val="both"/>
            </w:pPr>
            <w:r w:rsidRPr="000D2BF2">
              <w:t>56,60 ms</w:t>
            </w:r>
          </w:p>
        </w:tc>
        <w:tc>
          <w:tcPr>
            <w:tcW w:w="2372" w:type="dxa"/>
          </w:tcPr>
          <w:p w14:paraId="17DBDFD2" w14:textId="587708A2" w:rsidR="000D2BF2" w:rsidRDefault="000D2BF2" w:rsidP="00140867">
            <w:pPr>
              <w:spacing w:line="360" w:lineRule="auto"/>
              <w:jc w:val="both"/>
            </w:pPr>
            <w:r>
              <w:t>256,30 ms</w:t>
            </w:r>
          </w:p>
        </w:tc>
        <w:tc>
          <w:tcPr>
            <w:tcW w:w="2066" w:type="dxa"/>
          </w:tcPr>
          <w:p w14:paraId="69262925" w14:textId="16D35431" w:rsidR="000D2BF2" w:rsidRDefault="000D2BF2" w:rsidP="00140867">
            <w:pPr>
              <w:spacing w:line="360" w:lineRule="auto"/>
              <w:jc w:val="both"/>
            </w:pPr>
            <w:r>
              <w:t>Pemrosesan frame berjalan lancar</w:t>
            </w:r>
          </w:p>
        </w:tc>
      </w:tr>
      <w:tr w:rsidR="000D2BF2" w14:paraId="3D655A28" w14:textId="77777777" w:rsidTr="000D2BF2">
        <w:tc>
          <w:tcPr>
            <w:tcW w:w="2065" w:type="dxa"/>
          </w:tcPr>
          <w:p w14:paraId="5DF7AF17" w14:textId="5009E28E" w:rsidR="000D2BF2" w:rsidRDefault="000D2BF2" w:rsidP="00140867">
            <w:pPr>
              <w:spacing w:line="360" w:lineRule="auto"/>
              <w:jc w:val="both"/>
            </w:pPr>
            <w:r>
              <w:t>Rata-Rata Keseluruhan</w:t>
            </w:r>
          </w:p>
        </w:tc>
        <w:tc>
          <w:tcPr>
            <w:tcW w:w="1758" w:type="dxa"/>
          </w:tcPr>
          <w:p w14:paraId="0204E964" w14:textId="54880977" w:rsidR="000D2BF2" w:rsidRDefault="000D2BF2" w:rsidP="00140867">
            <w:pPr>
              <w:spacing w:line="360" w:lineRule="auto"/>
              <w:jc w:val="both"/>
            </w:pPr>
            <w:r>
              <w:t>341,20 ms</w:t>
            </w:r>
          </w:p>
        </w:tc>
        <w:tc>
          <w:tcPr>
            <w:tcW w:w="2372" w:type="dxa"/>
          </w:tcPr>
          <w:p w14:paraId="117A4140" w14:textId="49430140" w:rsidR="000D2BF2" w:rsidRDefault="000D2BF2" w:rsidP="00140867">
            <w:pPr>
              <w:spacing w:line="360" w:lineRule="auto"/>
              <w:jc w:val="both"/>
            </w:pPr>
            <w:r w:rsidRPr="000D2BF2">
              <w:t>12,45 ms</w:t>
            </w:r>
          </w:p>
        </w:tc>
        <w:tc>
          <w:tcPr>
            <w:tcW w:w="2066" w:type="dxa"/>
          </w:tcPr>
          <w:p w14:paraId="1A25F644" w14:textId="5FFA0889" w:rsidR="000D2BF2" w:rsidRDefault="000D2BF2" w:rsidP="00140867">
            <w:pPr>
              <w:spacing w:line="360" w:lineRule="auto"/>
              <w:jc w:val="both"/>
            </w:pPr>
            <w:r w:rsidRPr="000D2BF2">
              <w:t xml:space="preserve">Sangat Baik / Sangat Layak </w:t>
            </w:r>
          </w:p>
        </w:tc>
      </w:tr>
    </w:tbl>
    <w:p w14:paraId="7CF35C9E" w14:textId="77777777" w:rsidR="000D2BF2" w:rsidRDefault="000D2BF2" w:rsidP="000D2BF2">
      <w:pPr>
        <w:spacing w:line="360" w:lineRule="auto"/>
        <w:jc w:val="both"/>
      </w:pPr>
    </w:p>
    <w:p w14:paraId="238D849C" w14:textId="56AAF4A8" w:rsidR="000D2BF2" w:rsidRDefault="00E66E72" w:rsidP="00E66E72">
      <w:pPr>
        <w:spacing w:line="360" w:lineRule="auto"/>
        <w:jc w:val="both"/>
      </w:pPr>
      <w:r>
        <w:lastRenderedPageBreak/>
        <w:t>Berdasarkan Tabel 4.2</w:t>
      </w:r>
      <w:r w:rsidR="00975868">
        <w:t>3</w:t>
      </w:r>
      <w:r>
        <w:t xml:space="preserve">, analisis kuantitatif menunjukkan bahwa meskipun interval kedatangan </w:t>
      </w:r>
      <w:r>
        <w:rPr>
          <w:i/>
          <w:iCs/>
        </w:rPr>
        <w:t>frame</w:t>
      </w:r>
      <w:r>
        <w:t xml:space="preserve"> individu mengalami riak naik-turun yang dinamis akibat perbedaan kompleksitas objek yang diinferensi oleh peladen Flask, nilai rata-rata </w:t>
      </w:r>
      <w:r w:rsidR="00C36B86" w:rsidRPr="00C36B86">
        <w:rPr>
          <w:i/>
          <w:iCs/>
        </w:rPr>
        <w:t>jitter</w:t>
      </w:r>
      <w:r>
        <w:t xml:space="preserve"> kumulatif sistem sukses ditekan hingga mencapai angka 12,45 milidetik. Gejala lonjakan fluktuasi ekstrem sebesar 516,30 milidetik seperti yang terlihat pada sekuens sampel awal umumnya merupakan anomali wajar saat protokol </w:t>
      </w:r>
      <w:r w:rsidR="00E149F7" w:rsidRPr="00E149F7">
        <w:rPr>
          <w:i/>
          <w:iCs/>
        </w:rPr>
        <w:t>WebSocket</w:t>
      </w:r>
      <w:r>
        <w:t xml:space="preserve"> melakukan inisialisasi kompresi data citra Base64 pada jaringan internet lokal. Ketika proses jabat tangan (</w:t>
      </w:r>
      <w:r>
        <w:rPr>
          <w:i/>
          <w:iCs/>
        </w:rPr>
        <w:t>handshake</w:t>
      </w:r>
      <w:r>
        <w:t>) pipa data selesai dikondisikan, variasi waktu antar-</w:t>
      </w:r>
      <w:r>
        <w:rPr>
          <w:i/>
          <w:iCs/>
        </w:rPr>
        <w:t>frame</w:t>
      </w:r>
      <w:r>
        <w:t xml:space="preserve"> berikutnya berangsur merapat secara konstan.</w:t>
      </w:r>
    </w:p>
    <w:p w14:paraId="1568D294" w14:textId="228609E7" w:rsidR="00E66E72" w:rsidRDefault="00F2727D" w:rsidP="003036BA">
      <w:pPr>
        <w:spacing w:after="0" w:line="360" w:lineRule="auto"/>
        <w:jc w:val="both"/>
      </w:pPr>
      <w:r>
        <w:t>Sebagai acuan pembanding kualitas layanan, batas ambang toleransi untuk variasi waktu kedatangan paket (</w:t>
      </w:r>
      <w:r w:rsidR="00C36B86" w:rsidRPr="00C36B86">
        <w:rPr>
          <w:i/>
          <w:iCs/>
        </w:rPr>
        <w:t>jitter</w:t>
      </w:r>
      <w:r>
        <w:t>) sangat krusial dalam menopang performa arsitektur transmisi video waktu nyata (</w:t>
      </w:r>
      <w:r w:rsidR="006B774C" w:rsidRPr="006B774C">
        <w:rPr>
          <w:i/>
          <w:iCs/>
        </w:rPr>
        <w:t>real-time</w:t>
      </w:r>
      <w:r>
        <w:rPr>
          <w:i/>
          <w:iCs/>
        </w:rPr>
        <w:t xml:space="preserve"> video streaming</w:t>
      </w:r>
      <w:r>
        <w:t xml:space="preserve">). Merujuk pada ketetapan standarisasi jaringan telekomunikasi global ITU-T Y.1541, batas ambang toleransi nilai </w:t>
      </w:r>
      <w:r w:rsidR="00C36B86" w:rsidRPr="00C36B86">
        <w:rPr>
          <w:i/>
          <w:iCs/>
        </w:rPr>
        <w:t>jitter</w:t>
      </w:r>
      <w:r>
        <w:t xml:space="preserve"> maksimum untuk pengiriman data video interaktif berkualitas tinggi secara ketat ditetapkan pada angka 20 milidetik. Lebih lanjut, literatur akademik terbaru mengenai optimalisasi sistem komunikasi data visual yang dipublikasikan dalam jurnal </w:t>
      </w:r>
      <w:r>
        <w:rPr>
          <w:i/>
          <w:iCs/>
        </w:rPr>
        <w:t>Open Access</w:t>
      </w:r>
      <w:r>
        <w:t xml:space="preserve"> internasional </w:t>
      </w:r>
      <w:r>
        <w:rPr>
          <w:i/>
          <w:iCs/>
        </w:rPr>
        <w:t>Sensors (MDPI)</w:t>
      </w:r>
      <w:r>
        <w:t xml:space="preserve"> pada tahun 2025 kembali menegaskan relevansi batas standar tersebut. Literatur itu mengonfirmasi bahwa untuk mendukung fungsionalitas sistem yang menitikberatkan pada interaksi spasial, deteksi cerdas, serta integrasi visual waktu nyata, parameter </w:t>
      </w:r>
      <w:r w:rsidR="00C36B86" w:rsidRPr="00C36B86">
        <w:rPr>
          <w:i/>
          <w:iCs/>
        </w:rPr>
        <w:t>jitter</w:t>
      </w:r>
      <w:r>
        <w:t xml:space="preserve"> mutlak harus dijaga stabil di bawah batas 20 milidetik guna mencegah terjadinya distorsi grafis, asinkronisasi pelacakan objek, hingga fenomena pembekuan visual pada sisi klien (Tu et al., 2025). Dengan demikian, perolehan nilai rata-rata </w:t>
      </w:r>
      <w:r w:rsidR="00C36B86" w:rsidRPr="00C36B86">
        <w:rPr>
          <w:i/>
          <w:iCs/>
        </w:rPr>
        <w:t>jitter</w:t>
      </w:r>
      <w:r>
        <w:t xml:space="preserve"> sistem sebesar 12,45 milidetik pada penelitian ini membuktikan secara ilmiah bahwa arsitektur komunikasi data aplikasi memiliki tingkat keandalan yang sangat prima karena beroperasi aman di bawah ambang batas kritis regulasi terkini. Pemangkasan nilai deviasi waktu transmisi ini sukses meminimalisasi penumpukan antrean memori (</w:t>
      </w:r>
      <w:r>
        <w:rPr>
          <w:i/>
          <w:iCs/>
        </w:rPr>
        <w:t>buffer overflow</w:t>
      </w:r>
      <w:r>
        <w:t xml:space="preserve">), sehingga menjamin seluruh pergerakan komponen analitik dan </w:t>
      </w:r>
      <w:r w:rsidR="006B774C" w:rsidRPr="006B774C">
        <w:rPr>
          <w:i/>
          <w:iCs/>
        </w:rPr>
        <w:t>bounding box</w:t>
      </w:r>
      <w:r>
        <w:t xml:space="preserve"> pada dasbor tetap tersaji secara responsif, interaktif, dan presisi tanpa mengalami fenomena video tersendat (</w:t>
      </w:r>
      <w:r>
        <w:rPr>
          <w:i/>
          <w:iCs/>
        </w:rPr>
        <w:t>stuttering</w:t>
      </w:r>
      <w:r>
        <w:t>).</w:t>
      </w:r>
    </w:p>
    <w:p w14:paraId="503055E3" w14:textId="77777777" w:rsidR="00BE141F" w:rsidRPr="00987891" w:rsidRDefault="00BE141F" w:rsidP="003036BA">
      <w:pPr>
        <w:spacing w:after="0" w:line="360" w:lineRule="auto"/>
        <w:jc w:val="both"/>
      </w:pPr>
    </w:p>
    <w:p w14:paraId="5097A38E" w14:textId="54DCA4A1" w:rsidR="00BE141F" w:rsidRPr="00E406AC" w:rsidRDefault="00BE141F" w:rsidP="00E406AC">
      <w:pPr>
        <w:pStyle w:val="ListParagraph"/>
        <w:numPr>
          <w:ilvl w:val="0"/>
          <w:numId w:val="93"/>
        </w:numPr>
        <w:spacing w:after="0" w:line="360" w:lineRule="auto"/>
        <w:ind w:hanging="720"/>
        <w:jc w:val="both"/>
        <w:rPr>
          <w:b/>
          <w:bCs/>
        </w:rPr>
      </w:pPr>
      <w:r w:rsidRPr="00E406AC">
        <w:rPr>
          <w:b/>
          <w:bCs/>
        </w:rPr>
        <w:t>Analisis Hasil Pengujian pada Lingkungan Ritel</w:t>
      </w:r>
    </w:p>
    <w:p w14:paraId="0CD5803F" w14:textId="4C90CA80" w:rsidR="00BE141F" w:rsidRDefault="00BE141F" w:rsidP="003036BA">
      <w:pPr>
        <w:spacing w:after="0" w:line="360" w:lineRule="auto"/>
        <w:jc w:val="both"/>
      </w:pPr>
      <w:r w:rsidRPr="00BE141F">
        <w:t>Setelah melakukan pengujian performa model dan kualitas layanan (QoS) pada kondisi simulasi, pengujian selanjutnya difokuskan pada evaluasi sistem di lingkungan nyata (</w:t>
      </w:r>
      <w:r w:rsidRPr="00BE141F">
        <w:rPr>
          <w:i/>
          <w:iCs/>
        </w:rPr>
        <w:t>real-world environment</w:t>
      </w:r>
      <w:r w:rsidRPr="00BE141F">
        <w:t xml:space="preserve">). Pengujian ini bertujuan untuk memvalidasi ketahanan arsitektur </w:t>
      </w:r>
      <w:r w:rsidRPr="00BE141F">
        <w:rPr>
          <w:i/>
          <w:iCs/>
        </w:rPr>
        <w:t>hybrid</w:t>
      </w:r>
      <w:r w:rsidRPr="00BE141F">
        <w:t xml:space="preserve"> yang menggabungkan deteksi aksi (YOLOv11), analisis wajah (Face-API.js), dan pelacakan objek menggunakan Manhattan Distance pada skenario fasilitas komersial atau ritel.</w:t>
      </w:r>
    </w:p>
    <w:p w14:paraId="4AF7AB65" w14:textId="3BA71772" w:rsidR="00BE141F" w:rsidRPr="00E406AC" w:rsidRDefault="00BE141F" w:rsidP="00E406AC">
      <w:pPr>
        <w:pStyle w:val="ListParagraph"/>
        <w:numPr>
          <w:ilvl w:val="0"/>
          <w:numId w:val="94"/>
        </w:numPr>
        <w:spacing w:after="0" w:line="360" w:lineRule="auto"/>
        <w:ind w:hanging="720"/>
        <w:jc w:val="both"/>
        <w:rPr>
          <w:b/>
          <w:bCs/>
        </w:rPr>
      </w:pPr>
      <w:r w:rsidRPr="00E406AC">
        <w:rPr>
          <w:b/>
          <w:bCs/>
        </w:rPr>
        <w:t>Skenario dan Kondisi Lingkungan</w:t>
      </w:r>
    </w:p>
    <w:p w14:paraId="7832BD7C" w14:textId="04B56C65" w:rsidR="00BE141F" w:rsidRDefault="00BE141F" w:rsidP="003036BA">
      <w:pPr>
        <w:spacing w:after="0" w:line="360" w:lineRule="auto"/>
        <w:jc w:val="both"/>
      </w:pPr>
      <w:r w:rsidRPr="00BE141F">
        <w:t xml:space="preserve">Pengujian dilakukan di dalam area ritel </w:t>
      </w:r>
      <w:r>
        <w:t xml:space="preserve">di sekitar Politeknik Negeri Jakarta </w:t>
      </w:r>
      <w:r w:rsidRPr="00BE141F">
        <w:t>yang memiliki pencahayaan dinamis dan potensi hambatan visual (</w:t>
      </w:r>
      <w:r w:rsidRPr="00BE141F">
        <w:rPr>
          <w:i/>
          <w:iCs/>
        </w:rPr>
        <w:t>occlusion</w:t>
      </w:r>
      <w:r w:rsidRPr="00BE141F">
        <w:t>) tinggi, seperti keberadaan rak produk, etalase, dan tumpukan barang. Kamera pengawas diposisikan sedemikian rupa untuk menangkap area interaksi pelanggan dengan produk secara optimal. Skenario ini dirancang secara khusus untuk menguji bagaimana sistem menangani fluktuasi pergerakan pengunjung, aktivitas berdiri atau berjalan menyusuri lorong, serta perubahan ekspresi wajah pengunjung saat berinteraksi dengan produk.</w:t>
      </w:r>
    </w:p>
    <w:p w14:paraId="4BAEFDFA" w14:textId="5074EFD3" w:rsidR="00BE141F" w:rsidRPr="00E406AC" w:rsidRDefault="00BE141F" w:rsidP="00C72717">
      <w:pPr>
        <w:pStyle w:val="ListParagraph"/>
        <w:numPr>
          <w:ilvl w:val="0"/>
          <w:numId w:val="95"/>
        </w:numPr>
        <w:spacing w:after="0" w:line="360" w:lineRule="auto"/>
        <w:ind w:hanging="720"/>
        <w:jc w:val="both"/>
        <w:rPr>
          <w:b/>
          <w:bCs/>
        </w:rPr>
      </w:pPr>
      <w:r w:rsidRPr="00E406AC">
        <w:rPr>
          <w:b/>
          <w:bCs/>
        </w:rPr>
        <w:t>Evaluasi Deteksi Multimodal di Lapangan</w:t>
      </w:r>
    </w:p>
    <w:p w14:paraId="1562586D" w14:textId="77777777" w:rsidR="00BE141F" w:rsidRDefault="00BE141F" w:rsidP="003036BA">
      <w:pPr>
        <w:spacing w:after="0" w:line="360" w:lineRule="auto"/>
        <w:jc w:val="both"/>
      </w:pPr>
      <w:r w:rsidRPr="00BE141F">
        <w:t xml:space="preserve">Pada tahap ini, sistem diuji kemampuannya dalam mengeksekusi inferensi secara paralel dalam kondisi nyata. </w:t>
      </w:r>
    </w:p>
    <w:p w14:paraId="539C4AFE" w14:textId="27DAEA10" w:rsidR="00BE141F" w:rsidRDefault="00BE141F" w:rsidP="003036BA">
      <w:pPr>
        <w:spacing w:after="0" w:line="360" w:lineRule="auto"/>
        <w:jc w:val="both"/>
      </w:pPr>
      <w:r>
        <w:rPr>
          <w:noProof/>
          <w14:ligatures w14:val="standardContextual"/>
        </w:rPr>
        <w:lastRenderedPageBreak/>
        <w:drawing>
          <wp:inline distT="0" distB="0" distL="0" distR="0" wp14:anchorId="14522CF9" wp14:editId="59170751">
            <wp:extent cx="5252085" cy="5215255"/>
            <wp:effectExtent l="0" t="0" r="5715" b="4445"/>
            <wp:docPr id="968987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87910" name=""/>
                    <pic:cNvPicPr/>
                  </pic:nvPicPr>
                  <pic:blipFill>
                    <a:blip r:embed="rId77"/>
                    <a:stretch>
                      <a:fillRect/>
                    </a:stretch>
                  </pic:blipFill>
                  <pic:spPr>
                    <a:xfrm>
                      <a:off x="0" y="0"/>
                      <a:ext cx="5252085" cy="5215255"/>
                    </a:xfrm>
                    <a:prstGeom prst="rect">
                      <a:avLst/>
                    </a:prstGeom>
                  </pic:spPr>
                </pic:pic>
              </a:graphicData>
            </a:graphic>
          </wp:inline>
        </w:drawing>
      </w:r>
    </w:p>
    <w:p w14:paraId="5FB3428A" w14:textId="0EC730D2" w:rsidR="00305870" w:rsidRPr="00305870" w:rsidRDefault="00305870" w:rsidP="00305870">
      <w:pPr>
        <w:pStyle w:val="Caption"/>
        <w:jc w:val="center"/>
        <w:rPr>
          <w:i w:val="0"/>
          <w:iCs w:val="0"/>
          <w:color w:val="auto"/>
          <w:sz w:val="24"/>
          <w:szCs w:val="24"/>
        </w:rPr>
      </w:pPr>
      <w:bookmarkStart w:id="160" w:name="_Toc233232313"/>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Pr>
          <w:i w:val="0"/>
          <w:iCs w:val="0"/>
          <w:noProof/>
          <w:color w:val="auto"/>
          <w:sz w:val="24"/>
          <w:szCs w:val="24"/>
        </w:rPr>
        <w:t>34</w:t>
      </w:r>
      <w:r w:rsidRPr="00F377B4">
        <w:rPr>
          <w:i w:val="0"/>
          <w:iCs w:val="0"/>
          <w:color w:val="auto"/>
          <w:sz w:val="24"/>
          <w:szCs w:val="24"/>
        </w:rPr>
        <w:fldChar w:fldCharType="end"/>
      </w:r>
      <w:r w:rsidRPr="00F377B4">
        <w:rPr>
          <w:i w:val="0"/>
          <w:iCs w:val="0"/>
          <w:color w:val="auto"/>
          <w:sz w:val="24"/>
          <w:szCs w:val="24"/>
        </w:rPr>
        <w:t xml:space="preserve"> Hasil </w:t>
      </w:r>
      <w:r>
        <w:rPr>
          <w:i w:val="0"/>
          <w:iCs w:val="0"/>
          <w:color w:val="auto"/>
          <w:sz w:val="24"/>
          <w:szCs w:val="24"/>
        </w:rPr>
        <w:t>Pengujian di Lingkungan Ritel Bagian Ruang Terbuka</w:t>
      </w:r>
      <w:bookmarkEnd w:id="160"/>
    </w:p>
    <w:p w14:paraId="2CE1B55F" w14:textId="763342A2" w:rsidR="00BE141F" w:rsidRDefault="00BE141F" w:rsidP="003036BA">
      <w:pPr>
        <w:spacing w:after="0" w:line="360" w:lineRule="auto"/>
        <w:jc w:val="both"/>
      </w:pPr>
      <w:r w:rsidRPr="00BE141F">
        <w:t xml:space="preserve">Berdasarkan sampel pengujian yang terdapat pada </w:t>
      </w:r>
      <w:r w:rsidR="00305870">
        <w:t>Gambar 4.34</w:t>
      </w:r>
      <w:r w:rsidRPr="00BE141F">
        <w:t xml:space="preserve">, sistem mampu melokalisasi </w:t>
      </w:r>
      <w:r w:rsidRPr="00BE141F">
        <w:rPr>
          <w:i/>
          <w:iCs/>
        </w:rPr>
        <w:t>bounding box</w:t>
      </w:r>
      <w:r w:rsidRPr="00BE141F">
        <w:t xml:space="preserve"> pada postur tubuh pengunjung menggunakan model YOLOv11 yang dieksekusi di sisi </w:t>
      </w:r>
      <w:r w:rsidRPr="00BE141F">
        <w:rPr>
          <w:i/>
          <w:iCs/>
        </w:rPr>
        <w:t>server</w:t>
      </w:r>
      <w:r w:rsidRPr="00BE141F">
        <w:t xml:space="preserve">. Secara simultan, sistem juga memproses ekstraksi 68 titik koordinat </w:t>
      </w:r>
      <w:r w:rsidRPr="00BE141F">
        <w:rPr>
          <w:i/>
          <w:iCs/>
        </w:rPr>
        <w:t>landmarks</w:t>
      </w:r>
      <w:r w:rsidRPr="00BE141F">
        <w:t xml:space="preserve"> wajah pengunjung melalui </w:t>
      </w:r>
      <w:r w:rsidRPr="00BE141F">
        <w:rPr>
          <w:i/>
          <w:iCs/>
        </w:rPr>
        <w:t>library</w:t>
      </w:r>
      <w:r w:rsidRPr="00BE141F">
        <w:t xml:space="preserve"> Face-API.js yang berjalan di sisi klien.</w:t>
      </w:r>
    </w:p>
    <w:p w14:paraId="0D34B34C" w14:textId="27E226B3" w:rsidR="00BE141F" w:rsidRDefault="00BE141F" w:rsidP="00BE141F">
      <w:pPr>
        <w:spacing w:after="0" w:line="360" w:lineRule="auto"/>
        <w:jc w:val="center"/>
      </w:pPr>
      <w:r w:rsidRPr="00BE141F">
        <w:rPr>
          <w:noProof/>
        </w:rPr>
        <w:lastRenderedPageBreak/>
        <w:drawing>
          <wp:inline distT="0" distB="0" distL="0" distR="0" wp14:anchorId="29F3703A" wp14:editId="7B253AAE">
            <wp:extent cx="4635738" cy="4197566"/>
            <wp:effectExtent l="0" t="0" r="0" b="0"/>
            <wp:docPr id="1674291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91580" name=""/>
                    <pic:cNvPicPr/>
                  </pic:nvPicPr>
                  <pic:blipFill>
                    <a:blip r:embed="rId78"/>
                    <a:stretch>
                      <a:fillRect/>
                    </a:stretch>
                  </pic:blipFill>
                  <pic:spPr>
                    <a:xfrm>
                      <a:off x="0" y="0"/>
                      <a:ext cx="4635738" cy="4197566"/>
                    </a:xfrm>
                    <a:prstGeom prst="rect">
                      <a:avLst/>
                    </a:prstGeom>
                  </pic:spPr>
                </pic:pic>
              </a:graphicData>
            </a:graphic>
          </wp:inline>
        </w:drawing>
      </w:r>
    </w:p>
    <w:p w14:paraId="20739A2C" w14:textId="36FB3588" w:rsidR="00305870" w:rsidRPr="00305870" w:rsidRDefault="00305870" w:rsidP="00305870">
      <w:pPr>
        <w:pStyle w:val="Caption"/>
        <w:jc w:val="center"/>
        <w:rPr>
          <w:i w:val="0"/>
          <w:iCs w:val="0"/>
          <w:color w:val="auto"/>
          <w:sz w:val="24"/>
          <w:szCs w:val="24"/>
        </w:rPr>
      </w:pPr>
      <w:bookmarkStart w:id="161" w:name="_Toc233232314"/>
      <w:r w:rsidRPr="00F377B4">
        <w:rPr>
          <w:i w:val="0"/>
          <w:iCs w:val="0"/>
          <w:color w:val="auto"/>
          <w:sz w:val="24"/>
          <w:szCs w:val="24"/>
        </w:rPr>
        <w:t xml:space="preserve">Gambar 4. </w:t>
      </w:r>
      <w:r w:rsidRPr="00F377B4">
        <w:rPr>
          <w:i w:val="0"/>
          <w:iCs w:val="0"/>
          <w:color w:val="auto"/>
          <w:sz w:val="24"/>
          <w:szCs w:val="24"/>
        </w:rPr>
        <w:fldChar w:fldCharType="begin"/>
      </w:r>
      <w:r w:rsidRPr="00F377B4">
        <w:rPr>
          <w:i w:val="0"/>
          <w:iCs w:val="0"/>
          <w:color w:val="auto"/>
          <w:sz w:val="24"/>
          <w:szCs w:val="24"/>
        </w:rPr>
        <w:instrText xml:space="preserve"> SEQ Gambar_4. \* ARABIC </w:instrText>
      </w:r>
      <w:r w:rsidRPr="00F377B4">
        <w:rPr>
          <w:i w:val="0"/>
          <w:iCs w:val="0"/>
          <w:color w:val="auto"/>
          <w:sz w:val="24"/>
          <w:szCs w:val="24"/>
        </w:rPr>
        <w:fldChar w:fldCharType="separate"/>
      </w:r>
      <w:r>
        <w:rPr>
          <w:i w:val="0"/>
          <w:iCs w:val="0"/>
          <w:noProof/>
          <w:color w:val="auto"/>
          <w:sz w:val="24"/>
          <w:szCs w:val="24"/>
        </w:rPr>
        <w:t>35</w:t>
      </w:r>
      <w:r w:rsidRPr="00F377B4">
        <w:rPr>
          <w:i w:val="0"/>
          <w:iCs w:val="0"/>
          <w:color w:val="auto"/>
          <w:sz w:val="24"/>
          <w:szCs w:val="24"/>
        </w:rPr>
        <w:fldChar w:fldCharType="end"/>
      </w:r>
      <w:r w:rsidRPr="00F377B4">
        <w:rPr>
          <w:i w:val="0"/>
          <w:iCs w:val="0"/>
          <w:color w:val="auto"/>
          <w:sz w:val="24"/>
          <w:szCs w:val="24"/>
        </w:rPr>
        <w:t xml:space="preserve"> Hasil </w:t>
      </w:r>
      <w:r>
        <w:rPr>
          <w:i w:val="0"/>
          <w:iCs w:val="0"/>
          <w:color w:val="auto"/>
          <w:sz w:val="24"/>
          <w:szCs w:val="24"/>
        </w:rPr>
        <w:t>Pengujian di Lingkungan Ritel Bagian Lorong</w:t>
      </w:r>
      <w:bookmarkEnd w:id="161"/>
    </w:p>
    <w:p w14:paraId="4B1435A7" w14:textId="20CA754B" w:rsidR="00BE141F" w:rsidRPr="00BE141F" w:rsidRDefault="00305870" w:rsidP="003036BA">
      <w:pPr>
        <w:spacing w:after="0" w:line="360" w:lineRule="auto"/>
        <w:jc w:val="both"/>
        <w:rPr>
          <w:lang w:val="sv-SE"/>
        </w:rPr>
      </w:pPr>
      <w:r w:rsidRPr="00305870">
        <w:t xml:space="preserve">Pengujian di area lorong rak </w:t>
      </w:r>
      <w:r>
        <w:t xml:space="preserve">pada </w:t>
      </w:r>
      <w:r w:rsidRPr="00305870">
        <w:t>Gambar 4.35 menunjukkan konsistensi sistem dalam membedakan berbagai aktivitas fisik pengunjung, seperti saat mereka sedang berdiri memilih barang maupun saat berjalan menyusuri lorong. Selain itu, sistem terbukti berhasil menangkap arah pandangan mata pengunjung terhadap produk di rak serta mengidentifikasi emosi dasar mereka. Hasil ini tetap terjaga akurasinya meski kondisi pencahayaan di dalam lorong cenderung berubah-ubah, sehingga sistem mampu memberikan gambaran aktivitas pengunjung yang lengkap dan stabil</w:t>
      </w:r>
      <w:r w:rsidR="00BE141F" w:rsidRPr="00BE141F">
        <w:t>.</w:t>
      </w:r>
    </w:p>
    <w:p w14:paraId="4E53DEED" w14:textId="6FECBC5A" w:rsidR="00BE141F" w:rsidRPr="00305870" w:rsidRDefault="00AD2366" w:rsidP="00BE141F">
      <w:pPr>
        <w:pStyle w:val="Heading4"/>
        <w:numPr>
          <w:ilvl w:val="0"/>
          <w:numId w:val="85"/>
        </w:numPr>
        <w:spacing w:before="0" w:after="0" w:line="360" w:lineRule="auto"/>
        <w:ind w:hanging="720"/>
        <w:rPr>
          <w:lang w:val="en-US"/>
        </w:rPr>
      </w:pPr>
      <w:r w:rsidRPr="00305870">
        <w:rPr>
          <w:lang w:val="en-US"/>
        </w:rPr>
        <w:t>Analisis Hasil Pengujian User Acceptance Test</w:t>
      </w:r>
    </w:p>
    <w:p w14:paraId="0AAA2C62" w14:textId="02CD3569" w:rsidR="006338D8" w:rsidRPr="00904CCA" w:rsidRDefault="006338D8" w:rsidP="006338D8">
      <w:pPr>
        <w:pStyle w:val="ListParagraph"/>
        <w:spacing w:line="360" w:lineRule="auto"/>
        <w:ind w:left="0"/>
        <w:jc w:val="both"/>
        <w:rPr>
          <w:lang w:val="en-US"/>
        </w:rPr>
      </w:pPr>
      <w:r w:rsidRPr="00904CCA">
        <w:rPr>
          <w:lang w:val="en-US"/>
        </w:rPr>
        <w:t xml:space="preserve">Pada tahap ini dilakukan pengujian </w:t>
      </w:r>
      <w:r w:rsidR="00C36B86" w:rsidRPr="00C36B86">
        <w:rPr>
          <w:i/>
          <w:iCs/>
          <w:lang w:val="en-US"/>
        </w:rPr>
        <w:t xml:space="preserve">User Acceptance Test </w:t>
      </w:r>
      <w:r w:rsidRPr="00904CCA">
        <w:rPr>
          <w:lang w:val="en-US"/>
        </w:rPr>
        <w:t xml:space="preserve">(UAT) untuk mengetahui tingkat penerimaan pengguna terhadap sistem </w:t>
      </w:r>
      <w:r w:rsidR="00C36B86" w:rsidRPr="00C36B86">
        <w:rPr>
          <w:i/>
          <w:iCs/>
          <w:lang w:val="en-US"/>
        </w:rPr>
        <w:t xml:space="preserve">Multimodal Behavioral Analytics </w:t>
      </w:r>
      <w:r w:rsidRPr="00904CCA">
        <w:rPr>
          <w:lang w:val="en-US"/>
        </w:rPr>
        <w:t xml:space="preserve">yang telah dikembangkan. Pengujian ini bertujuan untuk mengevaluasi apakah fitur dan fungsi sistem telah berjalan sesuai kebutuhan pengguna serta memberikan pengalaman </w:t>
      </w:r>
      <w:r w:rsidRPr="00904CCA">
        <w:rPr>
          <w:lang w:val="en-US"/>
        </w:rPr>
        <w:lastRenderedPageBreak/>
        <w:t>penggunaan yang baik. Selain itu, pengujian UAT juga digunakan untuk menilai aspek kemudahan penggunaan, tampilan antarmuka, performa sistem, kecepatan respons, serta kualitas hasil analisis yang ditampilkan oleh sistem selama proses monitoring berlangsung.</w:t>
      </w:r>
    </w:p>
    <w:p w14:paraId="5890D799" w14:textId="5F5E6797" w:rsidR="006338D8" w:rsidRDefault="006338D8" w:rsidP="00B30C04">
      <w:pPr>
        <w:pStyle w:val="ListParagraph"/>
        <w:spacing w:after="0" w:line="360" w:lineRule="auto"/>
        <w:ind w:left="0"/>
        <w:jc w:val="both"/>
      </w:pPr>
      <w:r w:rsidRPr="00904CCA">
        <w:rPr>
          <w:lang w:val="en-US"/>
        </w:rPr>
        <w:t xml:space="preserve">Proses pengujian dilakukan dengan melibatkan beberapa responden yang mencoba langsung seluruh fitur utama sistem, seperti </w:t>
      </w:r>
      <w:r w:rsidR="002410E6" w:rsidRPr="002410E6">
        <w:rPr>
          <w:i/>
          <w:iCs/>
          <w:lang w:val="en-US"/>
        </w:rPr>
        <w:t>Live Detection</w:t>
      </w:r>
      <w:r w:rsidRPr="00904CCA">
        <w:rPr>
          <w:lang w:val="en-US"/>
        </w:rPr>
        <w:t xml:space="preserve">, </w:t>
      </w:r>
      <w:r w:rsidR="000B587A" w:rsidRPr="000B587A">
        <w:rPr>
          <w:i/>
          <w:iCs/>
          <w:lang w:val="en-US"/>
        </w:rPr>
        <w:t>Daily Analytics</w:t>
      </w:r>
      <w:r w:rsidRPr="00904CCA">
        <w:rPr>
          <w:lang w:val="en-US"/>
        </w:rPr>
        <w:t xml:space="preserve">, dan Monthly Reports. </w:t>
      </w:r>
      <w:r>
        <w:t>Setelah menggunakan sistem, setiap responden diminta memberikan penilaian terhadap beberapa aspek menggunakan skala penilaian tertentu. Hasil penilaian tersebut kemudian dianalisis untuk mengetahui tingkat kepuasan dan kelayakan sistem berdasarkan sudut pandang pengguna.</w:t>
      </w:r>
    </w:p>
    <w:p w14:paraId="41D1BB17" w14:textId="0A773472" w:rsidR="00AD2366" w:rsidRDefault="00AD2366" w:rsidP="00B30C04">
      <w:pPr>
        <w:pStyle w:val="Heading5"/>
        <w:numPr>
          <w:ilvl w:val="0"/>
          <w:numId w:val="86"/>
        </w:numPr>
        <w:spacing w:before="0" w:after="0" w:line="360" w:lineRule="auto"/>
        <w:ind w:hanging="720"/>
      </w:pPr>
      <w:r>
        <w:t>Pengujian User Acceptance Test</w:t>
      </w:r>
    </w:p>
    <w:p w14:paraId="1A23A21A" w14:textId="0233018C" w:rsidR="00AD2366" w:rsidRDefault="006338D8" w:rsidP="00AD2366">
      <w:pPr>
        <w:pStyle w:val="ListParagraph"/>
        <w:spacing w:line="360" w:lineRule="auto"/>
        <w:ind w:left="0"/>
        <w:jc w:val="both"/>
      </w:pPr>
      <w:r>
        <w:t xml:space="preserve">Pengujian </w:t>
      </w:r>
      <w:r w:rsidR="00C36B86" w:rsidRPr="00C36B86">
        <w:rPr>
          <w:i/>
          <w:iCs/>
        </w:rPr>
        <w:t xml:space="preserve">User Acceptance Test </w:t>
      </w:r>
      <w:r>
        <w:t xml:space="preserve">dilakukan dengan memberikan sejumlah pertanyaan kepada responden terkait pengalaman penggunaan sistem. Pertanyaan yang diberikan mencakup aspek tampilan antarmuka, kemudahan navigasi, akurasi deteksi aktivitas dan emosi, performa monitoring </w:t>
      </w:r>
      <w:r w:rsidR="006B774C" w:rsidRPr="006B774C">
        <w:rPr>
          <w:i/>
          <w:iCs/>
        </w:rPr>
        <w:t>real-time</w:t>
      </w:r>
      <w:r>
        <w:t>, hingga manfaat sistem dalam membantu proses analisis perilaku multimodal. Setiap responden memberikan penilaian menggunakan skala Likert dengan rentang nilai 1 sampai 5, di mana nilai yang lebih tinggi menunjukkan tingkat kepuasan yang lebih baik terhadap sistem.</w:t>
      </w:r>
    </w:p>
    <w:p w14:paraId="5FC9BA52" w14:textId="18F81CA4" w:rsidR="006338D8" w:rsidRDefault="006338D8" w:rsidP="00AD2366">
      <w:pPr>
        <w:pStyle w:val="ListParagraph"/>
        <w:spacing w:line="360" w:lineRule="auto"/>
        <w:ind w:left="0"/>
        <w:jc w:val="both"/>
      </w:pPr>
      <w:r>
        <w:t xml:space="preserve">Melalui pengujian ini, diharapkan dapat diketahui apakah sistem yang dikembangkan telah memenuhi kebutuhan pengguna dan mampu berjalan sesuai tujuan implementasi. Prosedur pengujian dan daftar pertanyaan </w:t>
      </w:r>
      <w:r w:rsidR="00C36B86" w:rsidRPr="00C36B86">
        <w:rPr>
          <w:i/>
          <w:iCs/>
        </w:rPr>
        <w:t xml:space="preserve">User Acceptance Test </w:t>
      </w:r>
      <w:r>
        <w:t>telah dirangkum dan dapat dilihat pada Tabel 4.2</w:t>
      </w:r>
      <w:r w:rsidR="00975868">
        <w:t>4</w:t>
      </w:r>
      <w:r>
        <w:t>.</w:t>
      </w:r>
    </w:p>
    <w:p w14:paraId="7B647E82" w14:textId="77777777" w:rsidR="004E437F" w:rsidRDefault="004E437F" w:rsidP="00AD2366">
      <w:pPr>
        <w:pStyle w:val="ListParagraph"/>
        <w:spacing w:line="360" w:lineRule="auto"/>
        <w:ind w:left="0"/>
        <w:jc w:val="both"/>
      </w:pPr>
    </w:p>
    <w:p w14:paraId="1C54B52C" w14:textId="02126C25" w:rsidR="003036BA" w:rsidRPr="003036BA" w:rsidRDefault="003036BA" w:rsidP="003036BA">
      <w:pPr>
        <w:pStyle w:val="Caption"/>
        <w:keepNext/>
        <w:jc w:val="center"/>
        <w:rPr>
          <w:i w:val="0"/>
          <w:iCs w:val="0"/>
          <w:color w:val="auto"/>
          <w:sz w:val="24"/>
          <w:szCs w:val="24"/>
        </w:rPr>
      </w:pPr>
      <w:bookmarkStart w:id="162" w:name="_Toc230286362"/>
      <w:bookmarkStart w:id="163" w:name="_Toc230347434"/>
      <w:bookmarkStart w:id="164" w:name="_Toc231472912"/>
      <w:r w:rsidRPr="003036BA">
        <w:rPr>
          <w:i w:val="0"/>
          <w:iCs w:val="0"/>
          <w:color w:val="auto"/>
          <w:sz w:val="24"/>
          <w:szCs w:val="24"/>
        </w:rPr>
        <w:t xml:space="preserve">Tabel 4. </w:t>
      </w:r>
      <w:r w:rsidRPr="003036BA">
        <w:rPr>
          <w:i w:val="0"/>
          <w:iCs w:val="0"/>
          <w:color w:val="auto"/>
          <w:sz w:val="24"/>
          <w:szCs w:val="24"/>
        </w:rPr>
        <w:fldChar w:fldCharType="begin"/>
      </w:r>
      <w:r w:rsidRPr="003036BA">
        <w:rPr>
          <w:i w:val="0"/>
          <w:iCs w:val="0"/>
          <w:color w:val="auto"/>
          <w:sz w:val="24"/>
          <w:szCs w:val="24"/>
        </w:rPr>
        <w:instrText xml:space="preserve"> SEQ Tabel_4. \* ARABIC </w:instrText>
      </w:r>
      <w:r w:rsidRPr="003036BA">
        <w:rPr>
          <w:i w:val="0"/>
          <w:iCs w:val="0"/>
          <w:color w:val="auto"/>
          <w:sz w:val="24"/>
          <w:szCs w:val="24"/>
        </w:rPr>
        <w:fldChar w:fldCharType="separate"/>
      </w:r>
      <w:r w:rsidR="00975868">
        <w:rPr>
          <w:i w:val="0"/>
          <w:iCs w:val="0"/>
          <w:noProof/>
          <w:color w:val="auto"/>
          <w:sz w:val="24"/>
          <w:szCs w:val="24"/>
        </w:rPr>
        <w:t>24</w:t>
      </w:r>
      <w:r w:rsidRPr="003036BA">
        <w:rPr>
          <w:i w:val="0"/>
          <w:iCs w:val="0"/>
          <w:color w:val="auto"/>
          <w:sz w:val="24"/>
          <w:szCs w:val="24"/>
        </w:rPr>
        <w:fldChar w:fldCharType="end"/>
      </w:r>
      <w:r w:rsidRPr="003036BA">
        <w:rPr>
          <w:i w:val="0"/>
          <w:iCs w:val="0"/>
          <w:color w:val="auto"/>
          <w:sz w:val="24"/>
          <w:szCs w:val="24"/>
        </w:rPr>
        <w:t xml:space="preserve"> Daftar Pertanyaan User Acceptance Test</w:t>
      </w:r>
      <w:bookmarkEnd w:id="162"/>
      <w:bookmarkEnd w:id="163"/>
      <w:bookmarkEnd w:id="164"/>
    </w:p>
    <w:tbl>
      <w:tblPr>
        <w:tblStyle w:val="TableGrid"/>
        <w:tblW w:w="0" w:type="auto"/>
        <w:jc w:val="center"/>
        <w:tblLook w:val="04A0" w:firstRow="1" w:lastRow="0" w:firstColumn="1" w:lastColumn="0" w:noHBand="0" w:noVBand="1"/>
      </w:tblPr>
      <w:tblGrid>
        <w:gridCol w:w="4526"/>
        <w:gridCol w:w="336"/>
        <w:gridCol w:w="336"/>
        <w:gridCol w:w="336"/>
        <w:gridCol w:w="422"/>
        <w:gridCol w:w="416"/>
      </w:tblGrid>
      <w:tr w:rsidR="006338D8" w14:paraId="32C9EC4D" w14:textId="77777777" w:rsidTr="006338D8">
        <w:trPr>
          <w:jc w:val="center"/>
        </w:trPr>
        <w:tc>
          <w:tcPr>
            <w:tcW w:w="4526" w:type="dxa"/>
          </w:tcPr>
          <w:p w14:paraId="4BC6E6BE" w14:textId="77777777" w:rsidR="006338D8" w:rsidRDefault="006338D8" w:rsidP="00B02C85">
            <w:pPr>
              <w:pStyle w:val="ListParagraph"/>
              <w:spacing w:line="360" w:lineRule="auto"/>
              <w:ind w:left="0"/>
              <w:jc w:val="both"/>
            </w:pPr>
            <w:r>
              <w:t>Pertanyaan</w:t>
            </w:r>
          </w:p>
        </w:tc>
        <w:tc>
          <w:tcPr>
            <w:tcW w:w="336" w:type="dxa"/>
          </w:tcPr>
          <w:p w14:paraId="288ED6A3" w14:textId="77777777" w:rsidR="006338D8" w:rsidRDefault="006338D8" w:rsidP="00B02C85">
            <w:pPr>
              <w:pStyle w:val="ListParagraph"/>
              <w:spacing w:line="360" w:lineRule="auto"/>
              <w:ind w:left="0"/>
              <w:jc w:val="both"/>
            </w:pPr>
            <w:r>
              <w:t>1</w:t>
            </w:r>
          </w:p>
        </w:tc>
        <w:tc>
          <w:tcPr>
            <w:tcW w:w="336" w:type="dxa"/>
          </w:tcPr>
          <w:p w14:paraId="0ACCF1A7" w14:textId="77777777" w:rsidR="006338D8" w:rsidRDefault="006338D8" w:rsidP="00B02C85">
            <w:pPr>
              <w:pStyle w:val="ListParagraph"/>
              <w:spacing w:line="360" w:lineRule="auto"/>
              <w:ind w:left="0"/>
              <w:jc w:val="both"/>
            </w:pPr>
            <w:r>
              <w:t>2</w:t>
            </w:r>
          </w:p>
        </w:tc>
        <w:tc>
          <w:tcPr>
            <w:tcW w:w="336" w:type="dxa"/>
          </w:tcPr>
          <w:p w14:paraId="735F3D40" w14:textId="77777777" w:rsidR="006338D8" w:rsidRDefault="006338D8" w:rsidP="00B02C85">
            <w:pPr>
              <w:pStyle w:val="ListParagraph"/>
              <w:spacing w:line="360" w:lineRule="auto"/>
              <w:ind w:left="0"/>
              <w:jc w:val="both"/>
            </w:pPr>
            <w:r>
              <w:t>3</w:t>
            </w:r>
          </w:p>
        </w:tc>
        <w:tc>
          <w:tcPr>
            <w:tcW w:w="422" w:type="dxa"/>
          </w:tcPr>
          <w:p w14:paraId="27BDB930" w14:textId="77777777" w:rsidR="006338D8" w:rsidRDefault="006338D8" w:rsidP="00B02C85">
            <w:pPr>
              <w:pStyle w:val="ListParagraph"/>
              <w:spacing w:line="360" w:lineRule="auto"/>
              <w:ind w:left="0"/>
              <w:jc w:val="both"/>
            </w:pPr>
            <w:r>
              <w:t>4</w:t>
            </w:r>
          </w:p>
        </w:tc>
        <w:tc>
          <w:tcPr>
            <w:tcW w:w="416" w:type="dxa"/>
          </w:tcPr>
          <w:p w14:paraId="34762082" w14:textId="77777777" w:rsidR="006338D8" w:rsidRDefault="006338D8" w:rsidP="00B02C85">
            <w:pPr>
              <w:pStyle w:val="ListParagraph"/>
              <w:spacing w:line="360" w:lineRule="auto"/>
              <w:ind w:left="0"/>
              <w:jc w:val="both"/>
            </w:pPr>
            <w:r>
              <w:t>5</w:t>
            </w:r>
          </w:p>
        </w:tc>
      </w:tr>
      <w:tr w:rsidR="006338D8" w14:paraId="654835C5" w14:textId="77777777" w:rsidTr="006338D8">
        <w:trPr>
          <w:jc w:val="center"/>
        </w:trPr>
        <w:tc>
          <w:tcPr>
            <w:tcW w:w="4526" w:type="dxa"/>
          </w:tcPr>
          <w:p w14:paraId="16D41F04" w14:textId="685E3606" w:rsidR="006338D8" w:rsidRDefault="006338D8" w:rsidP="00B02C85">
            <w:pPr>
              <w:pStyle w:val="ListParagraph"/>
              <w:spacing w:line="360" w:lineRule="auto"/>
              <w:ind w:left="0"/>
              <w:jc w:val="both"/>
            </w:pPr>
            <w:r>
              <w:t xml:space="preserve">Seberapa mudah Anda memahami cara kerja sistem </w:t>
            </w:r>
            <w:r w:rsidR="00C36B86" w:rsidRPr="00C36B86">
              <w:rPr>
                <w:i/>
                <w:iCs/>
              </w:rPr>
              <w:t xml:space="preserve">Multimodal Behavioral Analytics </w:t>
            </w:r>
            <w:r>
              <w:t>saat pertama kali digunakan.</w:t>
            </w:r>
          </w:p>
        </w:tc>
        <w:tc>
          <w:tcPr>
            <w:tcW w:w="336" w:type="dxa"/>
          </w:tcPr>
          <w:p w14:paraId="62B6A535" w14:textId="77777777" w:rsidR="006338D8" w:rsidRDefault="006338D8" w:rsidP="00B02C85">
            <w:pPr>
              <w:pStyle w:val="ListParagraph"/>
              <w:spacing w:line="360" w:lineRule="auto"/>
              <w:ind w:left="0"/>
              <w:jc w:val="both"/>
            </w:pPr>
          </w:p>
        </w:tc>
        <w:tc>
          <w:tcPr>
            <w:tcW w:w="336" w:type="dxa"/>
          </w:tcPr>
          <w:p w14:paraId="13ECCA68" w14:textId="77777777" w:rsidR="006338D8" w:rsidRDefault="006338D8" w:rsidP="00B02C85">
            <w:pPr>
              <w:pStyle w:val="ListParagraph"/>
              <w:spacing w:line="360" w:lineRule="auto"/>
              <w:ind w:left="0"/>
              <w:jc w:val="both"/>
            </w:pPr>
          </w:p>
        </w:tc>
        <w:tc>
          <w:tcPr>
            <w:tcW w:w="336" w:type="dxa"/>
          </w:tcPr>
          <w:p w14:paraId="7E1DBDB0" w14:textId="77777777" w:rsidR="006338D8" w:rsidRDefault="006338D8" w:rsidP="00B02C85">
            <w:pPr>
              <w:pStyle w:val="ListParagraph"/>
              <w:spacing w:line="360" w:lineRule="auto"/>
              <w:ind w:left="0"/>
              <w:jc w:val="both"/>
            </w:pPr>
          </w:p>
        </w:tc>
        <w:tc>
          <w:tcPr>
            <w:tcW w:w="422" w:type="dxa"/>
          </w:tcPr>
          <w:p w14:paraId="5602F4D5" w14:textId="77777777" w:rsidR="006338D8" w:rsidRDefault="006338D8" w:rsidP="00B02C85">
            <w:pPr>
              <w:pStyle w:val="ListParagraph"/>
              <w:spacing w:line="360" w:lineRule="auto"/>
              <w:ind w:left="0"/>
              <w:jc w:val="both"/>
            </w:pPr>
          </w:p>
        </w:tc>
        <w:tc>
          <w:tcPr>
            <w:tcW w:w="416" w:type="dxa"/>
          </w:tcPr>
          <w:p w14:paraId="4A777ECC" w14:textId="77777777" w:rsidR="006338D8" w:rsidRDefault="006338D8" w:rsidP="00B02C85">
            <w:pPr>
              <w:pStyle w:val="ListParagraph"/>
              <w:spacing w:line="360" w:lineRule="auto"/>
              <w:ind w:left="0"/>
              <w:jc w:val="both"/>
            </w:pPr>
          </w:p>
        </w:tc>
      </w:tr>
      <w:tr w:rsidR="006338D8" w14:paraId="362C9E58" w14:textId="77777777" w:rsidTr="006338D8">
        <w:trPr>
          <w:jc w:val="center"/>
        </w:trPr>
        <w:tc>
          <w:tcPr>
            <w:tcW w:w="4526" w:type="dxa"/>
          </w:tcPr>
          <w:p w14:paraId="23B84418" w14:textId="2F105AC8" w:rsidR="006338D8" w:rsidRDefault="006338D8" w:rsidP="00B02C85">
            <w:pPr>
              <w:pStyle w:val="ListParagraph"/>
              <w:spacing w:line="360" w:lineRule="auto"/>
              <w:ind w:left="0"/>
              <w:jc w:val="both"/>
            </w:pPr>
            <w:r>
              <w:lastRenderedPageBreak/>
              <w:t>Seberapa jelas dan mudah dipahami tampilan antarmuka sistem menurut Anda.</w:t>
            </w:r>
          </w:p>
        </w:tc>
        <w:tc>
          <w:tcPr>
            <w:tcW w:w="336" w:type="dxa"/>
          </w:tcPr>
          <w:p w14:paraId="6F1907AF" w14:textId="77777777" w:rsidR="006338D8" w:rsidRDefault="006338D8" w:rsidP="00B02C85">
            <w:pPr>
              <w:pStyle w:val="ListParagraph"/>
              <w:spacing w:line="360" w:lineRule="auto"/>
              <w:ind w:left="0"/>
              <w:jc w:val="both"/>
            </w:pPr>
          </w:p>
        </w:tc>
        <w:tc>
          <w:tcPr>
            <w:tcW w:w="336" w:type="dxa"/>
          </w:tcPr>
          <w:p w14:paraId="2E48C2E8" w14:textId="77777777" w:rsidR="006338D8" w:rsidRDefault="006338D8" w:rsidP="00B02C85">
            <w:pPr>
              <w:pStyle w:val="ListParagraph"/>
              <w:spacing w:line="360" w:lineRule="auto"/>
              <w:ind w:left="0"/>
              <w:jc w:val="both"/>
            </w:pPr>
          </w:p>
        </w:tc>
        <w:tc>
          <w:tcPr>
            <w:tcW w:w="336" w:type="dxa"/>
          </w:tcPr>
          <w:p w14:paraId="3869FB59" w14:textId="77777777" w:rsidR="006338D8" w:rsidRDefault="006338D8" w:rsidP="00B02C85">
            <w:pPr>
              <w:pStyle w:val="ListParagraph"/>
              <w:spacing w:line="360" w:lineRule="auto"/>
              <w:ind w:left="0"/>
              <w:jc w:val="both"/>
            </w:pPr>
          </w:p>
        </w:tc>
        <w:tc>
          <w:tcPr>
            <w:tcW w:w="422" w:type="dxa"/>
          </w:tcPr>
          <w:p w14:paraId="54DC6098" w14:textId="77777777" w:rsidR="006338D8" w:rsidRDefault="006338D8" w:rsidP="00B02C85">
            <w:pPr>
              <w:pStyle w:val="ListParagraph"/>
              <w:spacing w:line="360" w:lineRule="auto"/>
              <w:ind w:left="0"/>
              <w:jc w:val="both"/>
            </w:pPr>
          </w:p>
        </w:tc>
        <w:tc>
          <w:tcPr>
            <w:tcW w:w="416" w:type="dxa"/>
          </w:tcPr>
          <w:p w14:paraId="25728A33" w14:textId="77777777" w:rsidR="006338D8" w:rsidRDefault="006338D8" w:rsidP="00B02C85">
            <w:pPr>
              <w:pStyle w:val="ListParagraph"/>
              <w:spacing w:line="360" w:lineRule="auto"/>
              <w:ind w:left="0"/>
              <w:jc w:val="both"/>
            </w:pPr>
          </w:p>
        </w:tc>
      </w:tr>
      <w:tr w:rsidR="006338D8" w14:paraId="384CB313" w14:textId="77777777" w:rsidTr="006338D8">
        <w:trPr>
          <w:jc w:val="center"/>
        </w:trPr>
        <w:tc>
          <w:tcPr>
            <w:tcW w:w="4526" w:type="dxa"/>
          </w:tcPr>
          <w:p w14:paraId="2BF8B1A2" w14:textId="7CD0E9EE" w:rsidR="006338D8" w:rsidRDefault="006338D8" w:rsidP="00B02C85">
            <w:pPr>
              <w:pStyle w:val="ListParagraph"/>
              <w:spacing w:line="360" w:lineRule="auto"/>
              <w:ind w:left="0"/>
              <w:jc w:val="both"/>
            </w:pPr>
            <w:r>
              <w:t xml:space="preserve">Seberapa mudah navigasi menu pada sistem seperti </w:t>
            </w:r>
            <w:r w:rsidR="002410E6" w:rsidRPr="002410E6">
              <w:rPr>
                <w:i/>
                <w:iCs/>
              </w:rPr>
              <w:t>Live Detection</w:t>
            </w:r>
            <w:r>
              <w:t xml:space="preserve">, </w:t>
            </w:r>
            <w:r w:rsidR="000B587A" w:rsidRPr="000B587A">
              <w:rPr>
                <w:i/>
                <w:iCs/>
              </w:rPr>
              <w:t>Daily Analytics</w:t>
            </w:r>
            <w:r>
              <w:t xml:space="preserve">, dan </w:t>
            </w:r>
            <w:r w:rsidR="00C36B86" w:rsidRPr="00C36B86">
              <w:rPr>
                <w:i/>
                <w:iCs/>
              </w:rPr>
              <w:t xml:space="preserve">Monthly Reports </w:t>
            </w:r>
            <w:r>
              <w:t>digunakan.</w:t>
            </w:r>
          </w:p>
        </w:tc>
        <w:tc>
          <w:tcPr>
            <w:tcW w:w="336" w:type="dxa"/>
          </w:tcPr>
          <w:p w14:paraId="7EC357F5" w14:textId="77777777" w:rsidR="006338D8" w:rsidRDefault="006338D8" w:rsidP="00B02C85">
            <w:pPr>
              <w:pStyle w:val="ListParagraph"/>
              <w:spacing w:line="360" w:lineRule="auto"/>
              <w:ind w:left="0"/>
              <w:jc w:val="both"/>
            </w:pPr>
          </w:p>
        </w:tc>
        <w:tc>
          <w:tcPr>
            <w:tcW w:w="336" w:type="dxa"/>
          </w:tcPr>
          <w:p w14:paraId="2712567B" w14:textId="77777777" w:rsidR="006338D8" w:rsidRDefault="006338D8" w:rsidP="00B02C85">
            <w:pPr>
              <w:pStyle w:val="ListParagraph"/>
              <w:spacing w:line="360" w:lineRule="auto"/>
              <w:ind w:left="0"/>
              <w:jc w:val="both"/>
            </w:pPr>
          </w:p>
        </w:tc>
        <w:tc>
          <w:tcPr>
            <w:tcW w:w="336" w:type="dxa"/>
          </w:tcPr>
          <w:p w14:paraId="058C658F" w14:textId="77777777" w:rsidR="006338D8" w:rsidRDefault="006338D8" w:rsidP="00B02C85">
            <w:pPr>
              <w:pStyle w:val="ListParagraph"/>
              <w:spacing w:line="360" w:lineRule="auto"/>
              <w:ind w:left="0"/>
              <w:jc w:val="both"/>
            </w:pPr>
          </w:p>
        </w:tc>
        <w:tc>
          <w:tcPr>
            <w:tcW w:w="422" w:type="dxa"/>
          </w:tcPr>
          <w:p w14:paraId="7620CD40" w14:textId="77777777" w:rsidR="006338D8" w:rsidRDefault="006338D8" w:rsidP="00B02C85">
            <w:pPr>
              <w:pStyle w:val="ListParagraph"/>
              <w:spacing w:line="360" w:lineRule="auto"/>
              <w:ind w:left="0"/>
              <w:jc w:val="both"/>
            </w:pPr>
          </w:p>
        </w:tc>
        <w:tc>
          <w:tcPr>
            <w:tcW w:w="416" w:type="dxa"/>
          </w:tcPr>
          <w:p w14:paraId="636F1A31" w14:textId="77777777" w:rsidR="006338D8" w:rsidRDefault="006338D8" w:rsidP="00B02C85">
            <w:pPr>
              <w:pStyle w:val="ListParagraph"/>
              <w:spacing w:line="360" w:lineRule="auto"/>
              <w:ind w:left="0"/>
              <w:jc w:val="both"/>
            </w:pPr>
          </w:p>
        </w:tc>
      </w:tr>
      <w:tr w:rsidR="006338D8" w14:paraId="237B3BD3" w14:textId="77777777" w:rsidTr="006338D8">
        <w:trPr>
          <w:jc w:val="center"/>
        </w:trPr>
        <w:tc>
          <w:tcPr>
            <w:tcW w:w="4526" w:type="dxa"/>
          </w:tcPr>
          <w:p w14:paraId="26D6521E" w14:textId="6DEA06EE" w:rsidR="006338D8" w:rsidRDefault="006338D8" w:rsidP="00B02C85">
            <w:pPr>
              <w:pStyle w:val="ListParagraph"/>
              <w:spacing w:line="360" w:lineRule="auto"/>
              <w:ind w:left="0"/>
              <w:jc w:val="both"/>
            </w:pPr>
            <w:r>
              <w:t xml:space="preserve">Seberapa baik sistem dalam menampilkan hasil deteksi aktivitas manusia secara </w:t>
            </w:r>
            <w:r w:rsidR="006B774C" w:rsidRPr="006B774C">
              <w:rPr>
                <w:i/>
                <w:iCs/>
              </w:rPr>
              <w:t>real-time</w:t>
            </w:r>
            <w:r>
              <w:t>.</w:t>
            </w:r>
          </w:p>
        </w:tc>
        <w:tc>
          <w:tcPr>
            <w:tcW w:w="336" w:type="dxa"/>
          </w:tcPr>
          <w:p w14:paraId="071917A7" w14:textId="77777777" w:rsidR="006338D8" w:rsidRDefault="006338D8" w:rsidP="00B02C85">
            <w:pPr>
              <w:pStyle w:val="ListParagraph"/>
              <w:spacing w:line="360" w:lineRule="auto"/>
              <w:ind w:left="0"/>
              <w:jc w:val="both"/>
            </w:pPr>
          </w:p>
        </w:tc>
        <w:tc>
          <w:tcPr>
            <w:tcW w:w="336" w:type="dxa"/>
          </w:tcPr>
          <w:p w14:paraId="68AD1178" w14:textId="77777777" w:rsidR="006338D8" w:rsidRDefault="006338D8" w:rsidP="00B02C85">
            <w:pPr>
              <w:pStyle w:val="ListParagraph"/>
              <w:spacing w:line="360" w:lineRule="auto"/>
              <w:ind w:left="0"/>
              <w:jc w:val="both"/>
            </w:pPr>
          </w:p>
        </w:tc>
        <w:tc>
          <w:tcPr>
            <w:tcW w:w="336" w:type="dxa"/>
          </w:tcPr>
          <w:p w14:paraId="52842473" w14:textId="77777777" w:rsidR="006338D8" w:rsidRDefault="006338D8" w:rsidP="00B02C85">
            <w:pPr>
              <w:pStyle w:val="ListParagraph"/>
              <w:spacing w:line="360" w:lineRule="auto"/>
              <w:ind w:left="0"/>
              <w:jc w:val="both"/>
            </w:pPr>
          </w:p>
        </w:tc>
        <w:tc>
          <w:tcPr>
            <w:tcW w:w="422" w:type="dxa"/>
          </w:tcPr>
          <w:p w14:paraId="32773349" w14:textId="77777777" w:rsidR="006338D8" w:rsidRDefault="006338D8" w:rsidP="00B02C85">
            <w:pPr>
              <w:pStyle w:val="ListParagraph"/>
              <w:spacing w:line="360" w:lineRule="auto"/>
              <w:ind w:left="0"/>
              <w:jc w:val="both"/>
            </w:pPr>
          </w:p>
        </w:tc>
        <w:tc>
          <w:tcPr>
            <w:tcW w:w="416" w:type="dxa"/>
          </w:tcPr>
          <w:p w14:paraId="21F73364" w14:textId="77777777" w:rsidR="006338D8" w:rsidRDefault="006338D8" w:rsidP="00B02C85">
            <w:pPr>
              <w:pStyle w:val="ListParagraph"/>
              <w:spacing w:line="360" w:lineRule="auto"/>
              <w:ind w:left="0"/>
              <w:jc w:val="both"/>
            </w:pPr>
          </w:p>
        </w:tc>
      </w:tr>
      <w:tr w:rsidR="006338D8" w14:paraId="0CE7C1E6" w14:textId="77777777" w:rsidTr="006338D8">
        <w:trPr>
          <w:jc w:val="center"/>
        </w:trPr>
        <w:tc>
          <w:tcPr>
            <w:tcW w:w="4526" w:type="dxa"/>
          </w:tcPr>
          <w:p w14:paraId="6F28614A" w14:textId="34EF9B8F" w:rsidR="006338D8" w:rsidRDefault="006338D8" w:rsidP="00B02C85">
            <w:pPr>
              <w:pStyle w:val="ListParagraph"/>
              <w:spacing w:line="360" w:lineRule="auto"/>
              <w:ind w:left="0"/>
              <w:jc w:val="both"/>
            </w:pPr>
            <w:r>
              <w:t xml:space="preserve">Seberapa akurat sistem dalam mendeteksi aktivitas seperti </w:t>
            </w:r>
            <w:r w:rsidR="00C36B86" w:rsidRPr="00C36B86">
              <w:rPr>
                <w:i/>
                <w:iCs/>
              </w:rPr>
              <w:t>standing</w:t>
            </w:r>
            <w:r>
              <w:t xml:space="preserve">, </w:t>
            </w:r>
            <w:r w:rsidR="00C36B86" w:rsidRPr="00C36B86">
              <w:rPr>
                <w:i/>
                <w:iCs/>
              </w:rPr>
              <w:t>sitting</w:t>
            </w:r>
            <w:r>
              <w:t>, walking, atau fallen/lying.</w:t>
            </w:r>
          </w:p>
        </w:tc>
        <w:tc>
          <w:tcPr>
            <w:tcW w:w="336" w:type="dxa"/>
          </w:tcPr>
          <w:p w14:paraId="7B293B35" w14:textId="77777777" w:rsidR="006338D8" w:rsidRDefault="006338D8" w:rsidP="00B02C85">
            <w:pPr>
              <w:pStyle w:val="ListParagraph"/>
              <w:spacing w:line="360" w:lineRule="auto"/>
              <w:ind w:left="0"/>
              <w:jc w:val="both"/>
            </w:pPr>
          </w:p>
        </w:tc>
        <w:tc>
          <w:tcPr>
            <w:tcW w:w="336" w:type="dxa"/>
          </w:tcPr>
          <w:p w14:paraId="77D14CAC" w14:textId="77777777" w:rsidR="006338D8" w:rsidRDefault="006338D8" w:rsidP="00B02C85">
            <w:pPr>
              <w:pStyle w:val="ListParagraph"/>
              <w:spacing w:line="360" w:lineRule="auto"/>
              <w:ind w:left="0"/>
              <w:jc w:val="both"/>
            </w:pPr>
          </w:p>
        </w:tc>
        <w:tc>
          <w:tcPr>
            <w:tcW w:w="336" w:type="dxa"/>
          </w:tcPr>
          <w:p w14:paraId="33775C65" w14:textId="77777777" w:rsidR="006338D8" w:rsidRDefault="006338D8" w:rsidP="00B02C85">
            <w:pPr>
              <w:pStyle w:val="ListParagraph"/>
              <w:spacing w:line="360" w:lineRule="auto"/>
              <w:ind w:left="0"/>
              <w:jc w:val="both"/>
            </w:pPr>
          </w:p>
        </w:tc>
        <w:tc>
          <w:tcPr>
            <w:tcW w:w="422" w:type="dxa"/>
          </w:tcPr>
          <w:p w14:paraId="0520568D" w14:textId="77777777" w:rsidR="006338D8" w:rsidRDefault="006338D8" w:rsidP="00B02C85">
            <w:pPr>
              <w:pStyle w:val="ListParagraph"/>
              <w:spacing w:line="360" w:lineRule="auto"/>
              <w:ind w:left="0"/>
              <w:jc w:val="both"/>
            </w:pPr>
          </w:p>
        </w:tc>
        <w:tc>
          <w:tcPr>
            <w:tcW w:w="416" w:type="dxa"/>
          </w:tcPr>
          <w:p w14:paraId="44A51A1E" w14:textId="77777777" w:rsidR="006338D8" w:rsidRDefault="006338D8" w:rsidP="00B02C85">
            <w:pPr>
              <w:pStyle w:val="ListParagraph"/>
              <w:spacing w:line="360" w:lineRule="auto"/>
              <w:ind w:left="0"/>
              <w:jc w:val="both"/>
            </w:pPr>
          </w:p>
        </w:tc>
      </w:tr>
      <w:tr w:rsidR="006338D8" w14:paraId="42C6B117" w14:textId="77777777" w:rsidTr="006338D8">
        <w:trPr>
          <w:jc w:val="center"/>
        </w:trPr>
        <w:tc>
          <w:tcPr>
            <w:tcW w:w="4526" w:type="dxa"/>
          </w:tcPr>
          <w:p w14:paraId="380E752C" w14:textId="5B57112F" w:rsidR="006338D8" w:rsidRDefault="006338D8" w:rsidP="00B02C85">
            <w:pPr>
              <w:pStyle w:val="ListParagraph"/>
              <w:spacing w:line="360" w:lineRule="auto"/>
              <w:ind w:left="0"/>
              <w:jc w:val="both"/>
            </w:pPr>
            <w:r>
              <w:t>Seberapa akurat sistem dalam mengenali ekspresi emosi pengguna.</w:t>
            </w:r>
          </w:p>
        </w:tc>
        <w:tc>
          <w:tcPr>
            <w:tcW w:w="336" w:type="dxa"/>
          </w:tcPr>
          <w:p w14:paraId="1DB1E15E" w14:textId="77777777" w:rsidR="006338D8" w:rsidRDefault="006338D8" w:rsidP="00B02C85">
            <w:pPr>
              <w:pStyle w:val="ListParagraph"/>
              <w:spacing w:line="360" w:lineRule="auto"/>
              <w:ind w:left="0"/>
              <w:jc w:val="both"/>
            </w:pPr>
          </w:p>
        </w:tc>
        <w:tc>
          <w:tcPr>
            <w:tcW w:w="336" w:type="dxa"/>
          </w:tcPr>
          <w:p w14:paraId="4C1F9875" w14:textId="77777777" w:rsidR="006338D8" w:rsidRDefault="006338D8" w:rsidP="00B02C85">
            <w:pPr>
              <w:pStyle w:val="ListParagraph"/>
              <w:spacing w:line="360" w:lineRule="auto"/>
              <w:ind w:left="0"/>
              <w:jc w:val="both"/>
            </w:pPr>
          </w:p>
        </w:tc>
        <w:tc>
          <w:tcPr>
            <w:tcW w:w="336" w:type="dxa"/>
          </w:tcPr>
          <w:p w14:paraId="73289B04" w14:textId="77777777" w:rsidR="006338D8" w:rsidRDefault="006338D8" w:rsidP="00B02C85">
            <w:pPr>
              <w:pStyle w:val="ListParagraph"/>
              <w:spacing w:line="360" w:lineRule="auto"/>
              <w:ind w:left="0"/>
              <w:jc w:val="both"/>
            </w:pPr>
          </w:p>
        </w:tc>
        <w:tc>
          <w:tcPr>
            <w:tcW w:w="422" w:type="dxa"/>
          </w:tcPr>
          <w:p w14:paraId="77CFD279" w14:textId="77777777" w:rsidR="006338D8" w:rsidRDefault="006338D8" w:rsidP="00B02C85">
            <w:pPr>
              <w:pStyle w:val="ListParagraph"/>
              <w:spacing w:line="360" w:lineRule="auto"/>
              <w:ind w:left="0"/>
              <w:jc w:val="both"/>
            </w:pPr>
          </w:p>
        </w:tc>
        <w:tc>
          <w:tcPr>
            <w:tcW w:w="416" w:type="dxa"/>
          </w:tcPr>
          <w:p w14:paraId="7ACA6D0E" w14:textId="77777777" w:rsidR="006338D8" w:rsidRDefault="006338D8" w:rsidP="00B02C85">
            <w:pPr>
              <w:pStyle w:val="ListParagraph"/>
              <w:spacing w:line="360" w:lineRule="auto"/>
              <w:ind w:left="0"/>
              <w:jc w:val="both"/>
            </w:pPr>
          </w:p>
        </w:tc>
      </w:tr>
      <w:tr w:rsidR="006338D8" w14:paraId="4A6AA51F" w14:textId="77777777" w:rsidTr="006338D8">
        <w:trPr>
          <w:jc w:val="center"/>
        </w:trPr>
        <w:tc>
          <w:tcPr>
            <w:tcW w:w="4526" w:type="dxa"/>
          </w:tcPr>
          <w:p w14:paraId="08496C99" w14:textId="589EB251" w:rsidR="006338D8" w:rsidRDefault="006338D8" w:rsidP="00B02C85">
            <w:pPr>
              <w:pStyle w:val="ListParagraph"/>
              <w:spacing w:line="360" w:lineRule="auto"/>
              <w:ind w:left="0"/>
              <w:jc w:val="both"/>
            </w:pPr>
            <w:r>
              <w:t>Seberapa baik sistem dalam menampilkan arah pandangan kepala (gaze/head pose).</w:t>
            </w:r>
          </w:p>
        </w:tc>
        <w:tc>
          <w:tcPr>
            <w:tcW w:w="336" w:type="dxa"/>
          </w:tcPr>
          <w:p w14:paraId="03D7EDB2" w14:textId="77777777" w:rsidR="006338D8" w:rsidRDefault="006338D8" w:rsidP="00B02C85">
            <w:pPr>
              <w:pStyle w:val="ListParagraph"/>
              <w:spacing w:line="360" w:lineRule="auto"/>
              <w:ind w:left="0"/>
              <w:jc w:val="both"/>
            </w:pPr>
          </w:p>
        </w:tc>
        <w:tc>
          <w:tcPr>
            <w:tcW w:w="336" w:type="dxa"/>
          </w:tcPr>
          <w:p w14:paraId="0DC67D6A" w14:textId="77777777" w:rsidR="006338D8" w:rsidRDefault="006338D8" w:rsidP="00B02C85">
            <w:pPr>
              <w:pStyle w:val="ListParagraph"/>
              <w:spacing w:line="360" w:lineRule="auto"/>
              <w:ind w:left="0"/>
              <w:jc w:val="both"/>
            </w:pPr>
          </w:p>
        </w:tc>
        <w:tc>
          <w:tcPr>
            <w:tcW w:w="336" w:type="dxa"/>
          </w:tcPr>
          <w:p w14:paraId="12C60462" w14:textId="77777777" w:rsidR="006338D8" w:rsidRDefault="006338D8" w:rsidP="00B02C85">
            <w:pPr>
              <w:pStyle w:val="ListParagraph"/>
              <w:spacing w:line="360" w:lineRule="auto"/>
              <w:ind w:left="0"/>
              <w:jc w:val="both"/>
            </w:pPr>
          </w:p>
        </w:tc>
        <w:tc>
          <w:tcPr>
            <w:tcW w:w="422" w:type="dxa"/>
          </w:tcPr>
          <w:p w14:paraId="51A2D1E8" w14:textId="77777777" w:rsidR="006338D8" w:rsidRDefault="006338D8" w:rsidP="00B02C85">
            <w:pPr>
              <w:pStyle w:val="ListParagraph"/>
              <w:spacing w:line="360" w:lineRule="auto"/>
              <w:ind w:left="0"/>
              <w:jc w:val="both"/>
            </w:pPr>
          </w:p>
        </w:tc>
        <w:tc>
          <w:tcPr>
            <w:tcW w:w="416" w:type="dxa"/>
          </w:tcPr>
          <w:p w14:paraId="6E5B94DC" w14:textId="77777777" w:rsidR="006338D8" w:rsidRDefault="006338D8" w:rsidP="00B02C85">
            <w:pPr>
              <w:pStyle w:val="ListParagraph"/>
              <w:spacing w:line="360" w:lineRule="auto"/>
              <w:ind w:left="0"/>
              <w:jc w:val="both"/>
            </w:pPr>
          </w:p>
        </w:tc>
      </w:tr>
      <w:tr w:rsidR="006338D8" w14:paraId="58B17051" w14:textId="77777777" w:rsidTr="006338D8">
        <w:trPr>
          <w:jc w:val="center"/>
        </w:trPr>
        <w:tc>
          <w:tcPr>
            <w:tcW w:w="4526" w:type="dxa"/>
          </w:tcPr>
          <w:p w14:paraId="4DF4E591" w14:textId="4225C48A" w:rsidR="006338D8" w:rsidRDefault="006338D8" w:rsidP="00B02C85">
            <w:pPr>
              <w:pStyle w:val="ListParagraph"/>
              <w:spacing w:line="360" w:lineRule="auto"/>
              <w:ind w:left="0"/>
              <w:jc w:val="both"/>
            </w:pPr>
            <w:r>
              <w:t xml:space="preserve">Seberapa cepat sistem menampilkan hasil deteksi dan analisis secara </w:t>
            </w:r>
            <w:r w:rsidR="006B774C" w:rsidRPr="006B774C">
              <w:rPr>
                <w:i/>
                <w:iCs/>
              </w:rPr>
              <w:t>real-time</w:t>
            </w:r>
            <w:r>
              <w:t>.</w:t>
            </w:r>
          </w:p>
        </w:tc>
        <w:tc>
          <w:tcPr>
            <w:tcW w:w="336" w:type="dxa"/>
          </w:tcPr>
          <w:p w14:paraId="4717BA20" w14:textId="77777777" w:rsidR="006338D8" w:rsidRDefault="006338D8" w:rsidP="00B02C85">
            <w:pPr>
              <w:pStyle w:val="ListParagraph"/>
              <w:spacing w:line="360" w:lineRule="auto"/>
              <w:ind w:left="0"/>
              <w:jc w:val="both"/>
            </w:pPr>
          </w:p>
        </w:tc>
        <w:tc>
          <w:tcPr>
            <w:tcW w:w="336" w:type="dxa"/>
          </w:tcPr>
          <w:p w14:paraId="744C3E48" w14:textId="77777777" w:rsidR="006338D8" w:rsidRDefault="006338D8" w:rsidP="00B02C85">
            <w:pPr>
              <w:pStyle w:val="ListParagraph"/>
              <w:spacing w:line="360" w:lineRule="auto"/>
              <w:ind w:left="0"/>
              <w:jc w:val="both"/>
            </w:pPr>
          </w:p>
        </w:tc>
        <w:tc>
          <w:tcPr>
            <w:tcW w:w="336" w:type="dxa"/>
          </w:tcPr>
          <w:p w14:paraId="2BFE3623" w14:textId="77777777" w:rsidR="006338D8" w:rsidRDefault="006338D8" w:rsidP="00B02C85">
            <w:pPr>
              <w:pStyle w:val="ListParagraph"/>
              <w:spacing w:line="360" w:lineRule="auto"/>
              <w:ind w:left="0"/>
              <w:jc w:val="both"/>
            </w:pPr>
          </w:p>
        </w:tc>
        <w:tc>
          <w:tcPr>
            <w:tcW w:w="422" w:type="dxa"/>
          </w:tcPr>
          <w:p w14:paraId="526F986F" w14:textId="77777777" w:rsidR="006338D8" w:rsidRDefault="006338D8" w:rsidP="00B02C85">
            <w:pPr>
              <w:pStyle w:val="ListParagraph"/>
              <w:spacing w:line="360" w:lineRule="auto"/>
              <w:ind w:left="0"/>
              <w:jc w:val="both"/>
            </w:pPr>
          </w:p>
        </w:tc>
        <w:tc>
          <w:tcPr>
            <w:tcW w:w="416" w:type="dxa"/>
          </w:tcPr>
          <w:p w14:paraId="1E37AB40" w14:textId="77777777" w:rsidR="006338D8" w:rsidRDefault="006338D8" w:rsidP="00B02C85">
            <w:pPr>
              <w:pStyle w:val="ListParagraph"/>
              <w:spacing w:line="360" w:lineRule="auto"/>
              <w:ind w:left="0"/>
              <w:jc w:val="both"/>
            </w:pPr>
          </w:p>
        </w:tc>
      </w:tr>
      <w:tr w:rsidR="006338D8" w14:paraId="0E6C309D" w14:textId="77777777" w:rsidTr="006338D8">
        <w:trPr>
          <w:jc w:val="center"/>
        </w:trPr>
        <w:tc>
          <w:tcPr>
            <w:tcW w:w="4526" w:type="dxa"/>
          </w:tcPr>
          <w:p w14:paraId="6029484A" w14:textId="686F0BC3" w:rsidR="006338D8" w:rsidRDefault="006338D8" w:rsidP="00B02C85">
            <w:pPr>
              <w:pStyle w:val="ListParagraph"/>
              <w:spacing w:line="360" w:lineRule="auto"/>
              <w:ind w:left="0"/>
              <w:jc w:val="both"/>
            </w:pPr>
            <w:r>
              <w:t xml:space="preserve">Seberapa membantu fitur </w:t>
            </w:r>
            <w:r w:rsidR="000B587A" w:rsidRPr="000B587A">
              <w:rPr>
                <w:i/>
                <w:iCs/>
              </w:rPr>
              <w:t>Daily Analytics</w:t>
            </w:r>
            <w:r>
              <w:t xml:space="preserve"> dalam memahami perilaku pengguna berdasarkan grafik dan visualisasi data.</w:t>
            </w:r>
          </w:p>
        </w:tc>
        <w:tc>
          <w:tcPr>
            <w:tcW w:w="336" w:type="dxa"/>
          </w:tcPr>
          <w:p w14:paraId="2AC72E14" w14:textId="77777777" w:rsidR="006338D8" w:rsidRDefault="006338D8" w:rsidP="00B02C85">
            <w:pPr>
              <w:pStyle w:val="ListParagraph"/>
              <w:spacing w:line="360" w:lineRule="auto"/>
              <w:ind w:left="0"/>
              <w:jc w:val="both"/>
            </w:pPr>
          </w:p>
        </w:tc>
        <w:tc>
          <w:tcPr>
            <w:tcW w:w="336" w:type="dxa"/>
          </w:tcPr>
          <w:p w14:paraId="363F7E06" w14:textId="77777777" w:rsidR="006338D8" w:rsidRDefault="006338D8" w:rsidP="00B02C85">
            <w:pPr>
              <w:pStyle w:val="ListParagraph"/>
              <w:spacing w:line="360" w:lineRule="auto"/>
              <w:ind w:left="0"/>
              <w:jc w:val="both"/>
            </w:pPr>
          </w:p>
        </w:tc>
        <w:tc>
          <w:tcPr>
            <w:tcW w:w="336" w:type="dxa"/>
          </w:tcPr>
          <w:p w14:paraId="3CD26DF8" w14:textId="77777777" w:rsidR="006338D8" w:rsidRDefault="006338D8" w:rsidP="00B02C85">
            <w:pPr>
              <w:pStyle w:val="ListParagraph"/>
              <w:spacing w:line="360" w:lineRule="auto"/>
              <w:ind w:left="0"/>
              <w:jc w:val="both"/>
            </w:pPr>
          </w:p>
        </w:tc>
        <w:tc>
          <w:tcPr>
            <w:tcW w:w="422" w:type="dxa"/>
          </w:tcPr>
          <w:p w14:paraId="6FD18900" w14:textId="77777777" w:rsidR="006338D8" w:rsidRDefault="006338D8" w:rsidP="00B02C85">
            <w:pPr>
              <w:pStyle w:val="ListParagraph"/>
              <w:spacing w:line="360" w:lineRule="auto"/>
              <w:ind w:left="0"/>
              <w:jc w:val="both"/>
            </w:pPr>
          </w:p>
        </w:tc>
        <w:tc>
          <w:tcPr>
            <w:tcW w:w="416" w:type="dxa"/>
          </w:tcPr>
          <w:p w14:paraId="5481B0E5" w14:textId="77777777" w:rsidR="006338D8" w:rsidRDefault="006338D8" w:rsidP="00B02C85">
            <w:pPr>
              <w:pStyle w:val="ListParagraph"/>
              <w:spacing w:line="360" w:lineRule="auto"/>
              <w:ind w:left="0"/>
              <w:jc w:val="both"/>
            </w:pPr>
          </w:p>
        </w:tc>
      </w:tr>
      <w:tr w:rsidR="006338D8" w14:paraId="6EB6A431" w14:textId="77777777" w:rsidTr="006338D8">
        <w:trPr>
          <w:jc w:val="center"/>
        </w:trPr>
        <w:tc>
          <w:tcPr>
            <w:tcW w:w="4526" w:type="dxa"/>
          </w:tcPr>
          <w:p w14:paraId="5AD9CEAA" w14:textId="448427E4" w:rsidR="006338D8" w:rsidRDefault="006338D8" w:rsidP="00B02C85">
            <w:pPr>
              <w:pStyle w:val="ListParagraph"/>
              <w:spacing w:line="360" w:lineRule="auto"/>
              <w:ind w:left="0"/>
              <w:jc w:val="both"/>
            </w:pPr>
            <w:r>
              <w:t xml:space="preserve">Seberapa membantu fitur </w:t>
            </w:r>
            <w:r w:rsidR="00C36B86" w:rsidRPr="00C36B86">
              <w:rPr>
                <w:i/>
                <w:iCs/>
              </w:rPr>
              <w:t xml:space="preserve">Monthly Reports </w:t>
            </w:r>
            <w:r>
              <w:t>dalam melihat tren perilaku dan emosi pengguna dalam periode tertentu.</w:t>
            </w:r>
          </w:p>
        </w:tc>
        <w:tc>
          <w:tcPr>
            <w:tcW w:w="336" w:type="dxa"/>
          </w:tcPr>
          <w:p w14:paraId="70DA3D27" w14:textId="77777777" w:rsidR="006338D8" w:rsidRDefault="006338D8" w:rsidP="00B02C85">
            <w:pPr>
              <w:pStyle w:val="ListParagraph"/>
              <w:spacing w:line="360" w:lineRule="auto"/>
              <w:ind w:left="0"/>
              <w:jc w:val="both"/>
            </w:pPr>
          </w:p>
        </w:tc>
        <w:tc>
          <w:tcPr>
            <w:tcW w:w="336" w:type="dxa"/>
          </w:tcPr>
          <w:p w14:paraId="7F68E27F" w14:textId="77777777" w:rsidR="006338D8" w:rsidRDefault="006338D8" w:rsidP="00B02C85">
            <w:pPr>
              <w:pStyle w:val="ListParagraph"/>
              <w:spacing w:line="360" w:lineRule="auto"/>
              <w:ind w:left="0"/>
              <w:jc w:val="both"/>
            </w:pPr>
          </w:p>
        </w:tc>
        <w:tc>
          <w:tcPr>
            <w:tcW w:w="336" w:type="dxa"/>
          </w:tcPr>
          <w:p w14:paraId="75C6208A" w14:textId="77777777" w:rsidR="006338D8" w:rsidRDefault="006338D8" w:rsidP="00B02C85">
            <w:pPr>
              <w:pStyle w:val="ListParagraph"/>
              <w:spacing w:line="360" w:lineRule="auto"/>
              <w:ind w:left="0"/>
              <w:jc w:val="both"/>
            </w:pPr>
          </w:p>
        </w:tc>
        <w:tc>
          <w:tcPr>
            <w:tcW w:w="422" w:type="dxa"/>
          </w:tcPr>
          <w:p w14:paraId="4CDB3875" w14:textId="77777777" w:rsidR="006338D8" w:rsidRDefault="006338D8" w:rsidP="00B02C85">
            <w:pPr>
              <w:pStyle w:val="ListParagraph"/>
              <w:spacing w:line="360" w:lineRule="auto"/>
              <w:ind w:left="0"/>
              <w:jc w:val="both"/>
            </w:pPr>
          </w:p>
        </w:tc>
        <w:tc>
          <w:tcPr>
            <w:tcW w:w="416" w:type="dxa"/>
          </w:tcPr>
          <w:p w14:paraId="1111B0C1" w14:textId="77777777" w:rsidR="006338D8" w:rsidRDefault="006338D8" w:rsidP="00B02C85">
            <w:pPr>
              <w:pStyle w:val="ListParagraph"/>
              <w:spacing w:line="360" w:lineRule="auto"/>
              <w:ind w:left="0"/>
              <w:jc w:val="both"/>
            </w:pPr>
          </w:p>
        </w:tc>
      </w:tr>
      <w:tr w:rsidR="006338D8" w14:paraId="7FAA6708" w14:textId="77777777" w:rsidTr="006338D8">
        <w:trPr>
          <w:jc w:val="center"/>
        </w:trPr>
        <w:tc>
          <w:tcPr>
            <w:tcW w:w="4526" w:type="dxa"/>
          </w:tcPr>
          <w:p w14:paraId="16841EC4" w14:textId="7DF02F2F" w:rsidR="006338D8" w:rsidRDefault="006338D8" w:rsidP="00B02C85">
            <w:pPr>
              <w:pStyle w:val="ListParagraph"/>
              <w:spacing w:line="360" w:lineRule="auto"/>
              <w:ind w:left="0"/>
              <w:jc w:val="both"/>
            </w:pPr>
            <w:r>
              <w:t xml:space="preserve">Seberapa baik performa sistem saat digunakan untuk monitoring secara </w:t>
            </w:r>
            <w:r w:rsidR="006B774C" w:rsidRPr="006B774C">
              <w:rPr>
                <w:i/>
                <w:iCs/>
              </w:rPr>
              <w:t>real-time</w:t>
            </w:r>
            <w:r>
              <w:t xml:space="preserve"> dalam waktu tertentu.</w:t>
            </w:r>
          </w:p>
        </w:tc>
        <w:tc>
          <w:tcPr>
            <w:tcW w:w="336" w:type="dxa"/>
          </w:tcPr>
          <w:p w14:paraId="659D0723" w14:textId="77777777" w:rsidR="006338D8" w:rsidRDefault="006338D8" w:rsidP="00B02C85">
            <w:pPr>
              <w:pStyle w:val="ListParagraph"/>
              <w:spacing w:line="360" w:lineRule="auto"/>
              <w:ind w:left="0"/>
              <w:jc w:val="both"/>
            </w:pPr>
          </w:p>
        </w:tc>
        <w:tc>
          <w:tcPr>
            <w:tcW w:w="336" w:type="dxa"/>
          </w:tcPr>
          <w:p w14:paraId="5427C3EC" w14:textId="77777777" w:rsidR="006338D8" w:rsidRDefault="006338D8" w:rsidP="00B02C85">
            <w:pPr>
              <w:pStyle w:val="ListParagraph"/>
              <w:spacing w:line="360" w:lineRule="auto"/>
              <w:ind w:left="0"/>
              <w:jc w:val="both"/>
            </w:pPr>
          </w:p>
        </w:tc>
        <w:tc>
          <w:tcPr>
            <w:tcW w:w="336" w:type="dxa"/>
          </w:tcPr>
          <w:p w14:paraId="14941864" w14:textId="77777777" w:rsidR="006338D8" w:rsidRDefault="006338D8" w:rsidP="00B02C85">
            <w:pPr>
              <w:pStyle w:val="ListParagraph"/>
              <w:spacing w:line="360" w:lineRule="auto"/>
              <w:ind w:left="0"/>
              <w:jc w:val="both"/>
            </w:pPr>
          </w:p>
        </w:tc>
        <w:tc>
          <w:tcPr>
            <w:tcW w:w="422" w:type="dxa"/>
          </w:tcPr>
          <w:p w14:paraId="10787E23" w14:textId="77777777" w:rsidR="006338D8" w:rsidRDefault="006338D8" w:rsidP="00B02C85">
            <w:pPr>
              <w:pStyle w:val="ListParagraph"/>
              <w:spacing w:line="360" w:lineRule="auto"/>
              <w:ind w:left="0"/>
              <w:jc w:val="both"/>
            </w:pPr>
          </w:p>
        </w:tc>
        <w:tc>
          <w:tcPr>
            <w:tcW w:w="416" w:type="dxa"/>
          </w:tcPr>
          <w:p w14:paraId="798BB4F7" w14:textId="77777777" w:rsidR="006338D8" w:rsidRDefault="006338D8" w:rsidP="00B02C85">
            <w:pPr>
              <w:pStyle w:val="ListParagraph"/>
              <w:spacing w:line="360" w:lineRule="auto"/>
              <w:ind w:left="0"/>
              <w:jc w:val="both"/>
            </w:pPr>
          </w:p>
        </w:tc>
      </w:tr>
      <w:tr w:rsidR="006338D8" w14:paraId="51CCB5F0" w14:textId="77777777" w:rsidTr="006338D8">
        <w:trPr>
          <w:jc w:val="center"/>
        </w:trPr>
        <w:tc>
          <w:tcPr>
            <w:tcW w:w="4526" w:type="dxa"/>
          </w:tcPr>
          <w:p w14:paraId="62D19E4B" w14:textId="089BFFF3" w:rsidR="006338D8" w:rsidRDefault="006338D8" w:rsidP="00B02C85">
            <w:pPr>
              <w:pStyle w:val="ListParagraph"/>
              <w:spacing w:line="360" w:lineRule="auto"/>
              <w:ind w:left="0"/>
              <w:jc w:val="both"/>
            </w:pPr>
            <w:r>
              <w:t>Seberapa stabil sistem saat melakukan proses monitoring dan analisis secara bersamaan.</w:t>
            </w:r>
          </w:p>
        </w:tc>
        <w:tc>
          <w:tcPr>
            <w:tcW w:w="336" w:type="dxa"/>
          </w:tcPr>
          <w:p w14:paraId="1EB27F09" w14:textId="77777777" w:rsidR="006338D8" w:rsidRDefault="006338D8" w:rsidP="00B02C85">
            <w:pPr>
              <w:pStyle w:val="ListParagraph"/>
              <w:spacing w:line="360" w:lineRule="auto"/>
              <w:ind w:left="0"/>
              <w:jc w:val="both"/>
            </w:pPr>
          </w:p>
        </w:tc>
        <w:tc>
          <w:tcPr>
            <w:tcW w:w="336" w:type="dxa"/>
          </w:tcPr>
          <w:p w14:paraId="40C0434D" w14:textId="77777777" w:rsidR="006338D8" w:rsidRDefault="006338D8" w:rsidP="00B02C85">
            <w:pPr>
              <w:pStyle w:val="ListParagraph"/>
              <w:spacing w:line="360" w:lineRule="auto"/>
              <w:ind w:left="0"/>
              <w:jc w:val="both"/>
            </w:pPr>
          </w:p>
        </w:tc>
        <w:tc>
          <w:tcPr>
            <w:tcW w:w="336" w:type="dxa"/>
          </w:tcPr>
          <w:p w14:paraId="2AE2C24E" w14:textId="77777777" w:rsidR="006338D8" w:rsidRDefault="006338D8" w:rsidP="00B02C85">
            <w:pPr>
              <w:pStyle w:val="ListParagraph"/>
              <w:spacing w:line="360" w:lineRule="auto"/>
              <w:ind w:left="0"/>
              <w:jc w:val="both"/>
            </w:pPr>
          </w:p>
        </w:tc>
        <w:tc>
          <w:tcPr>
            <w:tcW w:w="422" w:type="dxa"/>
          </w:tcPr>
          <w:p w14:paraId="5845024D" w14:textId="77777777" w:rsidR="006338D8" w:rsidRDefault="006338D8" w:rsidP="00B02C85">
            <w:pPr>
              <w:pStyle w:val="ListParagraph"/>
              <w:spacing w:line="360" w:lineRule="auto"/>
              <w:ind w:left="0"/>
              <w:jc w:val="both"/>
            </w:pPr>
          </w:p>
        </w:tc>
        <w:tc>
          <w:tcPr>
            <w:tcW w:w="416" w:type="dxa"/>
          </w:tcPr>
          <w:p w14:paraId="6A762740" w14:textId="77777777" w:rsidR="006338D8" w:rsidRDefault="006338D8" w:rsidP="00B02C85">
            <w:pPr>
              <w:pStyle w:val="ListParagraph"/>
              <w:spacing w:line="360" w:lineRule="auto"/>
              <w:ind w:left="0"/>
              <w:jc w:val="both"/>
            </w:pPr>
          </w:p>
        </w:tc>
      </w:tr>
      <w:tr w:rsidR="006338D8" w14:paraId="554C25E8" w14:textId="77777777" w:rsidTr="006338D8">
        <w:trPr>
          <w:jc w:val="center"/>
        </w:trPr>
        <w:tc>
          <w:tcPr>
            <w:tcW w:w="4526" w:type="dxa"/>
          </w:tcPr>
          <w:p w14:paraId="52ED9E99" w14:textId="41BC619E" w:rsidR="006338D8" w:rsidRDefault="006338D8" w:rsidP="00B02C85">
            <w:pPr>
              <w:pStyle w:val="ListParagraph"/>
              <w:spacing w:line="360" w:lineRule="auto"/>
              <w:ind w:left="0"/>
              <w:jc w:val="both"/>
            </w:pPr>
            <w:r>
              <w:lastRenderedPageBreak/>
              <w:t>Seberapa berguna sistem ini untuk membantu proses monitoring perilaku berbasis multimodal.</w:t>
            </w:r>
          </w:p>
        </w:tc>
        <w:tc>
          <w:tcPr>
            <w:tcW w:w="336" w:type="dxa"/>
          </w:tcPr>
          <w:p w14:paraId="00EA3285" w14:textId="77777777" w:rsidR="006338D8" w:rsidRDefault="006338D8" w:rsidP="00B02C85">
            <w:pPr>
              <w:pStyle w:val="ListParagraph"/>
              <w:spacing w:line="360" w:lineRule="auto"/>
              <w:ind w:left="0"/>
              <w:jc w:val="both"/>
            </w:pPr>
          </w:p>
        </w:tc>
        <w:tc>
          <w:tcPr>
            <w:tcW w:w="336" w:type="dxa"/>
          </w:tcPr>
          <w:p w14:paraId="33A0D11D" w14:textId="77777777" w:rsidR="006338D8" w:rsidRDefault="006338D8" w:rsidP="00B02C85">
            <w:pPr>
              <w:pStyle w:val="ListParagraph"/>
              <w:spacing w:line="360" w:lineRule="auto"/>
              <w:ind w:left="0"/>
              <w:jc w:val="both"/>
            </w:pPr>
          </w:p>
        </w:tc>
        <w:tc>
          <w:tcPr>
            <w:tcW w:w="336" w:type="dxa"/>
          </w:tcPr>
          <w:p w14:paraId="3B83133D" w14:textId="77777777" w:rsidR="006338D8" w:rsidRDefault="006338D8" w:rsidP="00B02C85">
            <w:pPr>
              <w:pStyle w:val="ListParagraph"/>
              <w:spacing w:line="360" w:lineRule="auto"/>
              <w:ind w:left="0"/>
              <w:jc w:val="both"/>
            </w:pPr>
          </w:p>
        </w:tc>
        <w:tc>
          <w:tcPr>
            <w:tcW w:w="422" w:type="dxa"/>
          </w:tcPr>
          <w:p w14:paraId="2E85D800" w14:textId="77777777" w:rsidR="006338D8" w:rsidRDefault="006338D8" w:rsidP="00B02C85">
            <w:pPr>
              <w:pStyle w:val="ListParagraph"/>
              <w:spacing w:line="360" w:lineRule="auto"/>
              <w:ind w:left="0"/>
              <w:jc w:val="both"/>
            </w:pPr>
          </w:p>
        </w:tc>
        <w:tc>
          <w:tcPr>
            <w:tcW w:w="416" w:type="dxa"/>
          </w:tcPr>
          <w:p w14:paraId="5FBC4912" w14:textId="77777777" w:rsidR="006338D8" w:rsidRDefault="006338D8" w:rsidP="00B02C85">
            <w:pPr>
              <w:pStyle w:val="ListParagraph"/>
              <w:spacing w:line="360" w:lineRule="auto"/>
              <w:ind w:left="0"/>
              <w:jc w:val="both"/>
            </w:pPr>
          </w:p>
        </w:tc>
      </w:tr>
      <w:tr w:rsidR="006338D8" w14:paraId="372125A2" w14:textId="77777777" w:rsidTr="006338D8">
        <w:trPr>
          <w:jc w:val="center"/>
        </w:trPr>
        <w:tc>
          <w:tcPr>
            <w:tcW w:w="4526" w:type="dxa"/>
          </w:tcPr>
          <w:p w14:paraId="30946D55" w14:textId="55B40E79" w:rsidR="006338D8" w:rsidRDefault="006338D8" w:rsidP="00B02C85">
            <w:pPr>
              <w:pStyle w:val="ListParagraph"/>
              <w:spacing w:line="360" w:lineRule="auto"/>
              <w:ind w:left="0"/>
              <w:jc w:val="both"/>
            </w:pPr>
            <w:r>
              <w:t>Seberapa besar kepercayaan Anda terhadap hasil deteksi dan analisis yang diberikan oleh sistem.</w:t>
            </w:r>
          </w:p>
        </w:tc>
        <w:tc>
          <w:tcPr>
            <w:tcW w:w="336" w:type="dxa"/>
          </w:tcPr>
          <w:p w14:paraId="49332514" w14:textId="77777777" w:rsidR="006338D8" w:rsidRDefault="006338D8" w:rsidP="00B02C85">
            <w:pPr>
              <w:pStyle w:val="ListParagraph"/>
              <w:spacing w:line="360" w:lineRule="auto"/>
              <w:ind w:left="0"/>
              <w:jc w:val="both"/>
            </w:pPr>
          </w:p>
        </w:tc>
        <w:tc>
          <w:tcPr>
            <w:tcW w:w="336" w:type="dxa"/>
          </w:tcPr>
          <w:p w14:paraId="4A2249E1" w14:textId="77777777" w:rsidR="006338D8" w:rsidRDefault="006338D8" w:rsidP="00B02C85">
            <w:pPr>
              <w:pStyle w:val="ListParagraph"/>
              <w:spacing w:line="360" w:lineRule="auto"/>
              <w:ind w:left="0"/>
              <w:jc w:val="both"/>
            </w:pPr>
          </w:p>
        </w:tc>
        <w:tc>
          <w:tcPr>
            <w:tcW w:w="336" w:type="dxa"/>
          </w:tcPr>
          <w:p w14:paraId="20791FDF" w14:textId="77777777" w:rsidR="006338D8" w:rsidRDefault="006338D8" w:rsidP="00B02C85">
            <w:pPr>
              <w:pStyle w:val="ListParagraph"/>
              <w:spacing w:line="360" w:lineRule="auto"/>
              <w:ind w:left="0"/>
              <w:jc w:val="both"/>
            </w:pPr>
          </w:p>
        </w:tc>
        <w:tc>
          <w:tcPr>
            <w:tcW w:w="422" w:type="dxa"/>
          </w:tcPr>
          <w:p w14:paraId="61C86D66" w14:textId="77777777" w:rsidR="006338D8" w:rsidRDefault="006338D8" w:rsidP="00B02C85">
            <w:pPr>
              <w:pStyle w:val="ListParagraph"/>
              <w:spacing w:line="360" w:lineRule="auto"/>
              <w:ind w:left="0"/>
              <w:jc w:val="both"/>
            </w:pPr>
          </w:p>
        </w:tc>
        <w:tc>
          <w:tcPr>
            <w:tcW w:w="416" w:type="dxa"/>
          </w:tcPr>
          <w:p w14:paraId="6119D584" w14:textId="77777777" w:rsidR="006338D8" w:rsidRDefault="006338D8" w:rsidP="00B02C85">
            <w:pPr>
              <w:pStyle w:val="ListParagraph"/>
              <w:spacing w:line="360" w:lineRule="auto"/>
              <w:ind w:left="0"/>
              <w:jc w:val="both"/>
            </w:pPr>
          </w:p>
        </w:tc>
      </w:tr>
      <w:tr w:rsidR="006338D8" w14:paraId="5C09C7DC" w14:textId="77777777" w:rsidTr="006338D8">
        <w:trPr>
          <w:jc w:val="center"/>
        </w:trPr>
        <w:tc>
          <w:tcPr>
            <w:tcW w:w="4526" w:type="dxa"/>
          </w:tcPr>
          <w:p w14:paraId="363BD095" w14:textId="0F36A6E5" w:rsidR="006338D8" w:rsidRDefault="006338D8" w:rsidP="00B02C85">
            <w:pPr>
              <w:pStyle w:val="ListParagraph"/>
              <w:spacing w:line="360" w:lineRule="auto"/>
              <w:ind w:left="0"/>
              <w:jc w:val="both"/>
            </w:pPr>
            <w:r>
              <w:t>Seberapa besar keinginan Anda agar sistem ini dikembangkan lebih lanjut dengan fitur analisis yang lebih lengkap.</w:t>
            </w:r>
          </w:p>
        </w:tc>
        <w:tc>
          <w:tcPr>
            <w:tcW w:w="336" w:type="dxa"/>
          </w:tcPr>
          <w:p w14:paraId="2FBDC516" w14:textId="77777777" w:rsidR="006338D8" w:rsidRDefault="006338D8" w:rsidP="00B02C85">
            <w:pPr>
              <w:pStyle w:val="ListParagraph"/>
              <w:spacing w:line="360" w:lineRule="auto"/>
              <w:ind w:left="0"/>
              <w:jc w:val="both"/>
            </w:pPr>
          </w:p>
        </w:tc>
        <w:tc>
          <w:tcPr>
            <w:tcW w:w="336" w:type="dxa"/>
          </w:tcPr>
          <w:p w14:paraId="1E3EB87B" w14:textId="77777777" w:rsidR="006338D8" w:rsidRDefault="006338D8" w:rsidP="00B02C85">
            <w:pPr>
              <w:pStyle w:val="ListParagraph"/>
              <w:spacing w:line="360" w:lineRule="auto"/>
              <w:ind w:left="0"/>
              <w:jc w:val="both"/>
            </w:pPr>
          </w:p>
        </w:tc>
        <w:tc>
          <w:tcPr>
            <w:tcW w:w="336" w:type="dxa"/>
          </w:tcPr>
          <w:p w14:paraId="67381834" w14:textId="77777777" w:rsidR="006338D8" w:rsidRDefault="006338D8" w:rsidP="00B02C85">
            <w:pPr>
              <w:pStyle w:val="ListParagraph"/>
              <w:spacing w:line="360" w:lineRule="auto"/>
              <w:ind w:left="0"/>
              <w:jc w:val="both"/>
            </w:pPr>
          </w:p>
        </w:tc>
        <w:tc>
          <w:tcPr>
            <w:tcW w:w="422" w:type="dxa"/>
          </w:tcPr>
          <w:p w14:paraId="6E0574B4" w14:textId="77777777" w:rsidR="006338D8" w:rsidRDefault="006338D8" w:rsidP="00B02C85">
            <w:pPr>
              <w:pStyle w:val="ListParagraph"/>
              <w:spacing w:line="360" w:lineRule="auto"/>
              <w:ind w:left="0"/>
              <w:jc w:val="both"/>
            </w:pPr>
          </w:p>
        </w:tc>
        <w:tc>
          <w:tcPr>
            <w:tcW w:w="416" w:type="dxa"/>
          </w:tcPr>
          <w:p w14:paraId="625B1A38" w14:textId="77777777" w:rsidR="006338D8" w:rsidRDefault="006338D8" w:rsidP="00B02C85">
            <w:pPr>
              <w:pStyle w:val="ListParagraph"/>
              <w:spacing w:line="360" w:lineRule="auto"/>
              <w:ind w:left="0"/>
              <w:jc w:val="both"/>
            </w:pPr>
          </w:p>
        </w:tc>
      </w:tr>
    </w:tbl>
    <w:p w14:paraId="7B078F7C" w14:textId="0973C78B" w:rsidR="00AD2366" w:rsidRDefault="00AD2366" w:rsidP="00AD2366">
      <w:pPr>
        <w:pStyle w:val="ListParagraph"/>
        <w:spacing w:line="360" w:lineRule="auto"/>
        <w:ind w:left="0"/>
        <w:jc w:val="both"/>
      </w:pPr>
    </w:p>
    <w:p w14:paraId="39BACF87" w14:textId="2D1360F2" w:rsidR="006338D8" w:rsidRDefault="006338D8" w:rsidP="00AD2366">
      <w:pPr>
        <w:pStyle w:val="ListParagraph"/>
        <w:spacing w:line="360" w:lineRule="auto"/>
        <w:ind w:left="0"/>
        <w:jc w:val="both"/>
      </w:pPr>
      <w:r>
        <w:t>Tabel 4.2</w:t>
      </w:r>
      <w:r w:rsidR="00975868">
        <w:t>4</w:t>
      </w:r>
      <w:r>
        <w:t xml:space="preserve"> merupakan instrumen pengujian </w:t>
      </w:r>
      <w:r w:rsidR="00C36B86" w:rsidRPr="00C36B86">
        <w:rPr>
          <w:i/>
          <w:iCs/>
        </w:rPr>
        <w:t xml:space="preserve">User Acceptance Test </w:t>
      </w:r>
      <w:r>
        <w:t xml:space="preserve">(UAT) yang dirancang untuk mengevaluasi tingkat penerimaan pengguna terhadap sistem Multimodal Behavioral Analytics. Tujuan dari kuesioner ini adalah untuk memperoleh data penilaian dari pengguna terkait kualitas sistem yang telah dikembangkan, baik dari sisi tampilan, kemudahan penggunaan, performa </w:t>
      </w:r>
      <w:r w:rsidR="006B774C" w:rsidRPr="006B774C">
        <w:rPr>
          <w:i/>
          <w:iCs/>
        </w:rPr>
        <w:t>real-time</w:t>
      </w:r>
      <w:r>
        <w:t>, maupun hasil analisis multimodal yang dihasilkan sistem. Pertanyaan-pertanyaan pada instrumen ini disusun untuk mengukur beberapa aspek utama sistem sebagai berikut:</w:t>
      </w:r>
    </w:p>
    <w:p w14:paraId="0EAC549B" w14:textId="77777777" w:rsidR="006338D8" w:rsidRDefault="006338D8" w:rsidP="007720EC">
      <w:pPr>
        <w:pStyle w:val="ListParagraph"/>
        <w:numPr>
          <w:ilvl w:val="0"/>
          <w:numId w:val="13"/>
        </w:numPr>
        <w:spacing w:line="360" w:lineRule="auto"/>
        <w:ind w:left="426" w:hanging="426"/>
        <w:jc w:val="both"/>
      </w:pPr>
      <w:r>
        <w:t>Kemudahan Penggunaan (Usability)</w:t>
      </w:r>
    </w:p>
    <w:p w14:paraId="3F461FBF" w14:textId="69EDF4E9" w:rsidR="006338D8" w:rsidRDefault="006338D8" w:rsidP="006338D8">
      <w:pPr>
        <w:pStyle w:val="ListParagraph"/>
        <w:spacing w:line="360" w:lineRule="auto"/>
        <w:ind w:left="0"/>
        <w:jc w:val="both"/>
      </w:pPr>
      <w:r>
        <w:t xml:space="preserve">Pertanyaan nomor 1 sampai 3 digunakan untuk mengevaluasi pengalaman awal pengguna saat menggunakan sistem. Aspek yang dinilai meliputi kemudahan memahami cara kerja sistem, kejelasan tampilan antarmuka, serta kemudahan navigasi menu seperti </w:t>
      </w:r>
      <w:r w:rsidR="002410E6" w:rsidRPr="002410E6">
        <w:rPr>
          <w:i/>
          <w:iCs/>
        </w:rPr>
        <w:t>Live Detection</w:t>
      </w:r>
      <w:r>
        <w:t xml:space="preserve">, </w:t>
      </w:r>
      <w:r w:rsidR="000B587A" w:rsidRPr="000B587A">
        <w:rPr>
          <w:i/>
          <w:iCs/>
        </w:rPr>
        <w:t>Daily Analytics</w:t>
      </w:r>
      <w:r>
        <w:t>, dan Monthly Reports.</w:t>
      </w:r>
    </w:p>
    <w:p w14:paraId="660FC19E" w14:textId="77777777" w:rsidR="006338D8" w:rsidRDefault="006338D8" w:rsidP="007720EC">
      <w:pPr>
        <w:pStyle w:val="ListParagraph"/>
        <w:numPr>
          <w:ilvl w:val="0"/>
          <w:numId w:val="13"/>
        </w:numPr>
        <w:spacing w:line="360" w:lineRule="auto"/>
        <w:ind w:left="426" w:hanging="426"/>
        <w:jc w:val="both"/>
      </w:pPr>
      <w:r>
        <w:t>Akurasi dan Fungsionalitas Sistem</w:t>
      </w:r>
    </w:p>
    <w:p w14:paraId="03A3430F" w14:textId="766DD91F" w:rsidR="006338D8" w:rsidRDefault="006338D8" w:rsidP="006338D8">
      <w:pPr>
        <w:pStyle w:val="ListParagraph"/>
        <w:spacing w:line="360" w:lineRule="auto"/>
        <w:ind w:left="0"/>
        <w:jc w:val="both"/>
      </w:pPr>
      <w:r>
        <w:t xml:space="preserve">Pertanyaan nomor 4 sampai 8 berfokus pada kemampuan inti sistem dalam melakukan monitoring dan analisis multimodal secara </w:t>
      </w:r>
      <w:r w:rsidR="006B774C" w:rsidRPr="006B774C">
        <w:rPr>
          <w:i/>
          <w:iCs/>
        </w:rPr>
        <w:t>real-time</w:t>
      </w:r>
      <w:r>
        <w:t>. Pengujian ini mencakup kemampuan sistem dalam mendeteksi aktivitas manusia, mengenali ekspresi emosi, menampilkan arah pandangan kepala, serta kecepatan sistem dalam menampilkan hasil deteksi dan analisis.</w:t>
      </w:r>
    </w:p>
    <w:p w14:paraId="07BE9301" w14:textId="77777777" w:rsidR="006338D8" w:rsidRDefault="006338D8" w:rsidP="007720EC">
      <w:pPr>
        <w:pStyle w:val="ListParagraph"/>
        <w:numPr>
          <w:ilvl w:val="0"/>
          <w:numId w:val="13"/>
        </w:numPr>
        <w:spacing w:line="360" w:lineRule="auto"/>
        <w:ind w:left="426" w:hanging="426"/>
        <w:jc w:val="both"/>
      </w:pPr>
      <w:r>
        <w:t>Kegunaan Fitur Analitik</w:t>
      </w:r>
    </w:p>
    <w:p w14:paraId="48FA4383" w14:textId="68C5A2CB" w:rsidR="006338D8" w:rsidRDefault="006338D8" w:rsidP="006338D8">
      <w:pPr>
        <w:pStyle w:val="ListParagraph"/>
        <w:spacing w:line="360" w:lineRule="auto"/>
        <w:ind w:left="0"/>
        <w:jc w:val="both"/>
      </w:pPr>
      <w:r>
        <w:lastRenderedPageBreak/>
        <w:t xml:space="preserve">Pertanyaan nomor 9 sampai 10 digunakan untuk mengukur manfaat fitur analitik yang tersedia pada sistem. Pengguna diminta menilai sejauh mana fitur </w:t>
      </w:r>
      <w:r w:rsidR="000B587A" w:rsidRPr="000B587A">
        <w:rPr>
          <w:i/>
          <w:iCs/>
        </w:rPr>
        <w:t>Daily Analytics</w:t>
      </w:r>
      <w:r>
        <w:t xml:space="preserve"> dan </w:t>
      </w:r>
      <w:r w:rsidR="00C36B86" w:rsidRPr="00C36B86">
        <w:rPr>
          <w:i/>
          <w:iCs/>
        </w:rPr>
        <w:t xml:space="preserve">Monthly Reports </w:t>
      </w:r>
      <w:r>
        <w:t>membantu dalam memahami pola perilaku, emosi, dan aktivitas pengguna berdasarkan visualisasi data yang ditampilkan.</w:t>
      </w:r>
    </w:p>
    <w:p w14:paraId="43FCE071" w14:textId="31AFF3DA" w:rsidR="006338D8" w:rsidRDefault="006338D8" w:rsidP="007720EC">
      <w:pPr>
        <w:pStyle w:val="ListParagraph"/>
        <w:numPr>
          <w:ilvl w:val="0"/>
          <w:numId w:val="13"/>
        </w:numPr>
        <w:spacing w:line="360" w:lineRule="auto"/>
        <w:ind w:left="426" w:hanging="426"/>
        <w:jc w:val="both"/>
      </w:pPr>
      <w:r>
        <w:t>Performa dan Stabilitas Sistem</w:t>
      </w:r>
    </w:p>
    <w:p w14:paraId="123254CC" w14:textId="09A28E31" w:rsidR="006338D8" w:rsidRDefault="006338D8" w:rsidP="006338D8">
      <w:pPr>
        <w:pStyle w:val="ListParagraph"/>
        <w:spacing w:line="360" w:lineRule="auto"/>
        <w:ind w:left="0"/>
        <w:jc w:val="both"/>
      </w:pPr>
      <w:r>
        <w:t xml:space="preserve">Pertanyaan nomor 11 sampai 12 mengevaluasi performa sistem selama proses monitoring berlangsung. Aspek yang dinilai meliputi kestabilan sistem, kelancaran proses </w:t>
      </w:r>
      <w:r w:rsidR="006B774C" w:rsidRPr="006B774C">
        <w:rPr>
          <w:i/>
          <w:iCs/>
        </w:rPr>
        <w:t>real-time</w:t>
      </w:r>
      <w:r>
        <w:t xml:space="preserve"> monitoring, serta kemampuan sistem dalam menjalankan beberapa proses analisis secara bersamaan.</w:t>
      </w:r>
    </w:p>
    <w:p w14:paraId="2FEBDDAB" w14:textId="447E9DDD" w:rsidR="006338D8" w:rsidRDefault="006338D8" w:rsidP="007720EC">
      <w:pPr>
        <w:pStyle w:val="ListParagraph"/>
        <w:numPr>
          <w:ilvl w:val="0"/>
          <w:numId w:val="13"/>
        </w:numPr>
        <w:spacing w:line="360" w:lineRule="auto"/>
        <w:ind w:left="426" w:hanging="426"/>
        <w:jc w:val="both"/>
      </w:pPr>
      <w:r>
        <w:t>Kepuasan dan Pengembangan Sistem</w:t>
      </w:r>
    </w:p>
    <w:p w14:paraId="506A6C58" w14:textId="313D0F2B" w:rsidR="006338D8" w:rsidRDefault="006338D8" w:rsidP="006338D8">
      <w:pPr>
        <w:pStyle w:val="ListParagraph"/>
        <w:spacing w:line="360" w:lineRule="auto"/>
        <w:ind w:left="0"/>
        <w:jc w:val="both"/>
      </w:pPr>
      <w:r>
        <w:t>Pertanyaan nomor 13 sampai 15 bertujuan untuk mengetahui tingkat kepuasan pengguna terhadap sistem secara keseluruhan, tingkat kepercayaan terhadap hasil analisis yang diberikan, serta kebutuhan pengembangan fitur tambahan pada sistem di masa mendatang.</w:t>
      </w:r>
    </w:p>
    <w:p w14:paraId="2D3533A4" w14:textId="472B6BE8" w:rsidR="006338D8" w:rsidRDefault="006338D8" w:rsidP="006338D8">
      <w:pPr>
        <w:pStyle w:val="ListParagraph"/>
        <w:spacing w:line="360" w:lineRule="auto"/>
        <w:ind w:left="0"/>
        <w:jc w:val="both"/>
      </w:pPr>
      <w:r>
        <w:t xml:space="preserve">Data hasil pengujian yang diperoleh dari instrumen UAT ini digunakan sebagai dasar untuk menilai tingkat keberhasilan implementasi sistem </w:t>
      </w:r>
      <w:r w:rsidR="00C36B86" w:rsidRPr="00C36B86">
        <w:rPr>
          <w:i/>
          <w:iCs/>
        </w:rPr>
        <w:t xml:space="preserve">Multimodal Behavioral Analytics </w:t>
      </w:r>
      <w:r>
        <w:t>serta menjadi bahan evaluasi untuk pengembangan dan penyempurnaan sistem pada tahap selanjutnya.</w:t>
      </w:r>
    </w:p>
    <w:p w14:paraId="3C11DA6C" w14:textId="77777777" w:rsidR="00AD2366" w:rsidRPr="00904CCA" w:rsidRDefault="00AD2366" w:rsidP="007720EC">
      <w:pPr>
        <w:pStyle w:val="ListParagraph"/>
        <w:numPr>
          <w:ilvl w:val="0"/>
          <w:numId w:val="12"/>
        </w:numPr>
        <w:spacing w:line="360" w:lineRule="auto"/>
        <w:ind w:hanging="720"/>
        <w:jc w:val="both"/>
        <w:rPr>
          <w:lang w:val="en-US"/>
        </w:rPr>
      </w:pPr>
      <w:r w:rsidRPr="00904CCA">
        <w:rPr>
          <w:lang w:val="en-US"/>
        </w:rPr>
        <w:t>Analisis dan Hasil User Acceptance Test</w:t>
      </w:r>
    </w:p>
    <w:p w14:paraId="7E6C2A66" w14:textId="4FAE997E" w:rsidR="006338D8" w:rsidRDefault="006338D8" w:rsidP="006338D8">
      <w:pPr>
        <w:pStyle w:val="ListParagraph"/>
        <w:spacing w:line="360" w:lineRule="auto"/>
        <w:ind w:left="0"/>
        <w:jc w:val="both"/>
      </w:pPr>
      <w:r w:rsidRPr="00904CCA">
        <w:rPr>
          <w:lang w:val="en-US"/>
        </w:rPr>
        <w:t xml:space="preserve">Analisis hasil </w:t>
      </w:r>
      <w:r w:rsidR="00C36B86" w:rsidRPr="00C36B86">
        <w:rPr>
          <w:i/>
          <w:iCs/>
          <w:lang w:val="en-US"/>
        </w:rPr>
        <w:t xml:space="preserve">User Acceptance Test </w:t>
      </w:r>
      <w:r w:rsidRPr="00904CCA">
        <w:rPr>
          <w:lang w:val="en-US"/>
        </w:rPr>
        <w:t xml:space="preserve">(UAT) dilakukan untuk mengetahui tingkat penerimaan pengguna terhadap sistem </w:t>
      </w:r>
      <w:r w:rsidR="00C36B86" w:rsidRPr="00C36B86">
        <w:rPr>
          <w:i/>
          <w:iCs/>
          <w:lang w:val="en-US"/>
        </w:rPr>
        <w:t xml:space="preserve">Multimodal Behavioral Analytics </w:t>
      </w:r>
      <w:r w:rsidRPr="00904CCA">
        <w:rPr>
          <w:lang w:val="en-US"/>
        </w:rPr>
        <w:t xml:space="preserve">yang telah dikembangkan. </w:t>
      </w:r>
      <w:r>
        <w:t xml:space="preserve">Proses analisis dilakukan berdasarkan hasil penilaian responden terhadap setiap pertanyaan yang terdapat pada instrumen UAT menggunakan skala Likert dengan rentang nilai 1 sampai 5. Nilai yang diperoleh dari setiap pertanyaan kemudian diakumulasi dan dihitung untuk mengetahui tingkat kepuasan pengguna terhadap aspek usability, performa sistem, akurasi deteksi, visualisasi analitik, serta kestabilan sistem monitoring secara </w:t>
      </w:r>
      <w:r w:rsidR="006B774C" w:rsidRPr="006B774C">
        <w:rPr>
          <w:i/>
          <w:iCs/>
        </w:rPr>
        <w:t>real-time</w:t>
      </w:r>
      <w:r>
        <w:t>.</w:t>
      </w:r>
    </w:p>
    <w:p w14:paraId="32272394" w14:textId="0129B643" w:rsidR="006338D8" w:rsidRDefault="006338D8" w:rsidP="006338D8">
      <w:pPr>
        <w:pStyle w:val="ListParagraph"/>
        <w:spacing w:line="360" w:lineRule="auto"/>
        <w:ind w:left="0"/>
        <w:jc w:val="both"/>
      </w:pPr>
      <w:r>
        <w:t xml:space="preserve">Berdasarkan hasil pengujian yang dilakukan, sebagian besar responden memberikan penilaian positif terhadap sistem yang dikembangkan. Pengguna menilai bahwa tampilan antarmuka sistem cukup jelas dan mudah dipahami, serta navigasi antar </w:t>
      </w:r>
      <w:r>
        <w:lastRenderedPageBreak/>
        <w:t xml:space="preserve">halaman dapat digunakan dengan baik. Selain itu, fitur </w:t>
      </w:r>
      <w:r w:rsidR="002410E6" w:rsidRPr="002410E6">
        <w:rPr>
          <w:i/>
          <w:iCs/>
        </w:rPr>
        <w:t>Live Detection</w:t>
      </w:r>
      <w:r>
        <w:t xml:space="preserve"> dinilai mampu menampilkan hasil deteksi aktivitas, emosi, dan arah pandangan secara </w:t>
      </w:r>
      <w:r w:rsidR="006B774C" w:rsidRPr="006B774C">
        <w:rPr>
          <w:i/>
          <w:iCs/>
        </w:rPr>
        <w:t>real-time</w:t>
      </w:r>
      <w:r>
        <w:t xml:space="preserve"> dengan respons yang cukup cepat dan stabil.</w:t>
      </w:r>
    </w:p>
    <w:p w14:paraId="6FB495DD" w14:textId="458DA635" w:rsidR="006338D8" w:rsidRDefault="006338D8" w:rsidP="006338D8">
      <w:pPr>
        <w:pStyle w:val="ListParagraph"/>
        <w:spacing w:line="360" w:lineRule="auto"/>
        <w:ind w:left="0"/>
        <w:jc w:val="both"/>
      </w:pPr>
      <w:r>
        <w:t xml:space="preserve">Pada fitur </w:t>
      </w:r>
      <w:r w:rsidR="000B587A" w:rsidRPr="000B587A">
        <w:rPr>
          <w:i/>
          <w:iCs/>
        </w:rPr>
        <w:t>Daily Analytics</w:t>
      </w:r>
      <w:r>
        <w:t xml:space="preserve"> dan Monthly Reports, responden juga menilai bahwa visualisasi grafik dan tabel analitik membantu dalam memahami pola perilaku, perubahan emosi, serta tingkat perhatian pengguna secara lebih mudah. Hasil pengujian juga menunjukkan bahwa sistem mampu berjalan dengan stabil selama proses monitoring berlangsung tanpa mengalami gangguan yang signifikan.</w:t>
      </w:r>
    </w:p>
    <w:p w14:paraId="2A80D7C7" w14:textId="7D43B4D4" w:rsidR="006338D8" w:rsidRDefault="006338D8" w:rsidP="003036BA">
      <w:pPr>
        <w:pStyle w:val="ListParagraph"/>
        <w:spacing w:after="0" w:line="360" w:lineRule="auto"/>
        <w:ind w:left="0"/>
        <w:jc w:val="both"/>
      </w:pPr>
      <w:r>
        <w:t xml:space="preserve">Secara keseluruhan, hasil </w:t>
      </w:r>
      <w:r w:rsidR="00C36B86" w:rsidRPr="00C36B86">
        <w:rPr>
          <w:i/>
          <w:iCs/>
        </w:rPr>
        <w:t xml:space="preserve">User Acceptance Test </w:t>
      </w:r>
      <w:r>
        <w:t xml:space="preserve">menunjukkan bahwa sistem </w:t>
      </w:r>
      <w:r w:rsidR="00C36B86" w:rsidRPr="00C36B86">
        <w:rPr>
          <w:i/>
          <w:iCs/>
        </w:rPr>
        <w:t xml:space="preserve">Multimodal Behavioral Analytics </w:t>
      </w:r>
      <w:r>
        <w:t xml:space="preserve">telah memenuhi kebutuhan pengguna dan dapat diterima dengan baik dari sisi fungsionalitas maupun pengalaman penggunaan. Dengan demikian, sistem dinilai layak untuk digunakan sebagai media monitoring perilaku berbasis multimodal secara </w:t>
      </w:r>
      <w:r w:rsidR="006B774C" w:rsidRPr="006B774C">
        <w:rPr>
          <w:i/>
          <w:iCs/>
        </w:rPr>
        <w:t>real-time</w:t>
      </w:r>
      <w:r>
        <w:t xml:space="preserve"> serta memiliki potensi untuk dikembangkan lebih lanjut pada tahap berikutnya. Hasil pengujian </w:t>
      </w:r>
      <w:r w:rsidR="00C36B86" w:rsidRPr="00C36B86">
        <w:rPr>
          <w:i/>
          <w:iCs/>
        </w:rPr>
        <w:t xml:space="preserve">User Acceptance Test </w:t>
      </w:r>
      <w:r>
        <w:t>telah dirangkum dan dapat dilihat pada Tabel 4.2</w:t>
      </w:r>
      <w:r w:rsidR="00975868">
        <w:t>5</w:t>
      </w:r>
      <w:r>
        <w:t>.</w:t>
      </w:r>
    </w:p>
    <w:p w14:paraId="5F2E97EE" w14:textId="1FC93B6E" w:rsidR="003036BA" w:rsidRPr="003036BA" w:rsidRDefault="003036BA" w:rsidP="003036BA">
      <w:pPr>
        <w:pStyle w:val="Caption"/>
        <w:keepNext/>
        <w:jc w:val="center"/>
        <w:rPr>
          <w:i w:val="0"/>
          <w:iCs w:val="0"/>
          <w:color w:val="auto"/>
          <w:sz w:val="24"/>
          <w:szCs w:val="24"/>
        </w:rPr>
      </w:pPr>
      <w:bookmarkStart w:id="165" w:name="_Toc230286363"/>
      <w:bookmarkStart w:id="166" w:name="_Toc230347435"/>
      <w:bookmarkStart w:id="167" w:name="_Toc231472913"/>
      <w:r w:rsidRPr="003036BA">
        <w:rPr>
          <w:i w:val="0"/>
          <w:iCs w:val="0"/>
          <w:color w:val="auto"/>
          <w:sz w:val="24"/>
          <w:szCs w:val="24"/>
        </w:rPr>
        <w:t xml:space="preserve">Tabel 4. </w:t>
      </w:r>
      <w:r w:rsidRPr="003036BA">
        <w:rPr>
          <w:i w:val="0"/>
          <w:iCs w:val="0"/>
          <w:color w:val="auto"/>
          <w:sz w:val="24"/>
          <w:szCs w:val="24"/>
        </w:rPr>
        <w:fldChar w:fldCharType="begin"/>
      </w:r>
      <w:r w:rsidRPr="003036BA">
        <w:rPr>
          <w:i w:val="0"/>
          <w:iCs w:val="0"/>
          <w:color w:val="auto"/>
          <w:sz w:val="24"/>
          <w:szCs w:val="24"/>
        </w:rPr>
        <w:instrText xml:space="preserve"> SEQ Tabel_4. \* ARABIC </w:instrText>
      </w:r>
      <w:r w:rsidRPr="003036BA">
        <w:rPr>
          <w:i w:val="0"/>
          <w:iCs w:val="0"/>
          <w:color w:val="auto"/>
          <w:sz w:val="24"/>
          <w:szCs w:val="24"/>
        </w:rPr>
        <w:fldChar w:fldCharType="separate"/>
      </w:r>
      <w:r w:rsidR="00975868">
        <w:rPr>
          <w:i w:val="0"/>
          <w:iCs w:val="0"/>
          <w:noProof/>
          <w:color w:val="auto"/>
          <w:sz w:val="24"/>
          <w:szCs w:val="24"/>
        </w:rPr>
        <w:t>25</w:t>
      </w:r>
      <w:r w:rsidRPr="003036BA">
        <w:rPr>
          <w:i w:val="0"/>
          <w:iCs w:val="0"/>
          <w:color w:val="auto"/>
          <w:sz w:val="24"/>
          <w:szCs w:val="24"/>
        </w:rPr>
        <w:fldChar w:fldCharType="end"/>
      </w:r>
      <w:r w:rsidRPr="003036BA">
        <w:rPr>
          <w:i w:val="0"/>
          <w:iCs w:val="0"/>
          <w:color w:val="auto"/>
          <w:sz w:val="24"/>
          <w:szCs w:val="24"/>
        </w:rPr>
        <w:t xml:space="preserve"> Hasil Pengujian User Acceptance Test</w:t>
      </w:r>
      <w:bookmarkEnd w:id="165"/>
      <w:bookmarkEnd w:id="166"/>
      <w:bookmarkEnd w:id="167"/>
    </w:p>
    <w:tbl>
      <w:tblPr>
        <w:tblStyle w:val="TableGrid"/>
        <w:tblW w:w="0" w:type="auto"/>
        <w:jc w:val="center"/>
        <w:tblLook w:val="04A0" w:firstRow="1" w:lastRow="0" w:firstColumn="1" w:lastColumn="0" w:noHBand="0" w:noVBand="1"/>
      </w:tblPr>
      <w:tblGrid>
        <w:gridCol w:w="4526"/>
        <w:gridCol w:w="336"/>
        <w:gridCol w:w="336"/>
        <w:gridCol w:w="336"/>
        <w:gridCol w:w="422"/>
        <w:gridCol w:w="416"/>
      </w:tblGrid>
      <w:tr w:rsidR="003A0D72" w14:paraId="5701FCFD" w14:textId="77777777" w:rsidTr="00B02C85">
        <w:trPr>
          <w:jc w:val="center"/>
        </w:trPr>
        <w:tc>
          <w:tcPr>
            <w:tcW w:w="4526" w:type="dxa"/>
          </w:tcPr>
          <w:p w14:paraId="48F7EBB9" w14:textId="77777777" w:rsidR="003A0D72" w:rsidRDefault="003A0D72" w:rsidP="00B02C85">
            <w:pPr>
              <w:pStyle w:val="ListParagraph"/>
              <w:spacing w:line="360" w:lineRule="auto"/>
              <w:ind w:left="0"/>
              <w:jc w:val="both"/>
            </w:pPr>
            <w:r>
              <w:t>Pertanyaan</w:t>
            </w:r>
          </w:p>
        </w:tc>
        <w:tc>
          <w:tcPr>
            <w:tcW w:w="336" w:type="dxa"/>
          </w:tcPr>
          <w:p w14:paraId="6A1AF2F1" w14:textId="77777777" w:rsidR="003A0D72" w:rsidRDefault="003A0D72" w:rsidP="00B02C85">
            <w:pPr>
              <w:pStyle w:val="ListParagraph"/>
              <w:spacing w:line="360" w:lineRule="auto"/>
              <w:ind w:left="0"/>
              <w:jc w:val="both"/>
            </w:pPr>
            <w:r>
              <w:t>1</w:t>
            </w:r>
          </w:p>
        </w:tc>
        <w:tc>
          <w:tcPr>
            <w:tcW w:w="336" w:type="dxa"/>
          </w:tcPr>
          <w:p w14:paraId="26E7067B" w14:textId="77777777" w:rsidR="003A0D72" w:rsidRDefault="003A0D72" w:rsidP="00B02C85">
            <w:pPr>
              <w:pStyle w:val="ListParagraph"/>
              <w:spacing w:line="360" w:lineRule="auto"/>
              <w:ind w:left="0"/>
              <w:jc w:val="both"/>
            </w:pPr>
            <w:r>
              <w:t>2</w:t>
            </w:r>
          </w:p>
        </w:tc>
        <w:tc>
          <w:tcPr>
            <w:tcW w:w="336" w:type="dxa"/>
          </w:tcPr>
          <w:p w14:paraId="07F06AFD" w14:textId="77777777" w:rsidR="003A0D72" w:rsidRDefault="003A0D72" w:rsidP="00B02C85">
            <w:pPr>
              <w:pStyle w:val="ListParagraph"/>
              <w:spacing w:line="360" w:lineRule="auto"/>
              <w:ind w:left="0"/>
              <w:jc w:val="both"/>
            </w:pPr>
            <w:r>
              <w:t>3</w:t>
            </w:r>
          </w:p>
        </w:tc>
        <w:tc>
          <w:tcPr>
            <w:tcW w:w="422" w:type="dxa"/>
          </w:tcPr>
          <w:p w14:paraId="2D451845" w14:textId="77777777" w:rsidR="003A0D72" w:rsidRDefault="003A0D72" w:rsidP="00B02C85">
            <w:pPr>
              <w:pStyle w:val="ListParagraph"/>
              <w:spacing w:line="360" w:lineRule="auto"/>
              <w:ind w:left="0"/>
              <w:jc w:val="both"/>
            </w:pPr>
            <w:r>
              <w:t>4</w:t>
            </w:r>
          </w:p>
        </w:tc>
        <w:tc>
          <w:tcPr>
            <w:tcW w:w="416" w:type="dxa"/>
          </w:tcPr>
          <w:p w14:paraId="4EC0D6EC" w14:textId="77777777" w:rsidR="003A0D72" w:rsidRDefault="003A0D72" w:rsidP="00B02C85">
            <w:pPr>
              <w:pStyle w:val="ListParagraph"/>
              <w:spacing w:line="360" w:lineRule="auto"/>
              <w:ind w:left="0"/>
              <w:jc w:val="both"/>
            </w:pPr>
            <w:r>
              <w:t>5</w:t>
            </w:r>
          </w:p>
        </w:tc>
      </w:tr>
      <w:tr w:rsidR="003A0D72" w14:paraId="67F5BD19" w14:textId="77777777" w:rsidTr="00B02C85">
        <w:trPr>
          <w:jc w:val="center"/>
        </w:trPr>
        <w:tc>
          <w:tcPr>
            <w:tcW w:w="4526" w:type="dxa"/>
          </w:tcPr>
          <w:p w14:paraId="02536D46" w14:textId="433868C8" w:rsidR="003A0D72" w:rsidRDefault="003A0D72" w:rsidP="003A0D72">
            <w:pPr>
              <w:pStyle w:val="ListParagraph"/>
              <w:spacing w:line="360" w:lineRule="auto"/>
              <w:ind w:left="0"/>
              <w:jc w:val="both"/>
            </w:pPr>
            <w:r>
              <w:t xml:space="preserve">Seberapa mudah Anda memahami cara kerja sistem </w:t>
            </w:r>
            <w:r w:rsidR="00C36B86" w:rsidRPr="00C36B86">
              <w:rPr>
                <w:i/>
                <w:iCs/>
              </w:rPr>
              <w:t xml:space="preserve">Multimodal Behavioral Analytics </w:t>
            </w:r>
            <w:r>
              <w:t>saat pertama kali digunakan.</w:t>
            </w:r>
          </w:p>
        </w:tc>
        <w:tc>
          <w:tcPr>
            <w:tcW w:w="336" w:type="dxa"/>
          </w:tcPr>
          <w:p w14:paraId="5593D777" w14:textId="41704E6B"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3BDE38D" w14:textId="0C7D2F0C"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46CF513E" w14:textId="3982A079"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1A6C9A22" w14:textId="635315E0"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5361BF53" w14:textId="057B1D00" w:rsidR="003A0D72" w:rsidRDefault="003A0D72" w:rsidP="003A0D72">
            <w:pPr>
              <w:pStyle w:val="ListParagraph"/>
              <w:spacing w:line="360" w:lineRule="auto"/>
              <w:ind w:left="0"/>
              <w:jc w:val="both"/>
            </w:pPr>
            <w:r>
              <w:rPr>
                <w:kern w:val="2"/>
                <w:lang w:val="sv-SE"/>
                <w14:ligatures w14:val="standardContextual"/>
              </w:rPr>
              <w:t>3</w:t>
            </w:r>
          </w:p>
        </w:tc>
      </w:tr>
      <w:tr w:rsidR="003A0D72" w14:paraId="6BF04AE9" w14:textId="77777777" w:rsidTr="00B02C85">
        <w:trPr>
          <w:jc w:val="center"/>
        </w:trPr>
        <w:tc>
          <w:tcPr>
            <w:tcW w:w="4526" w:type="dxa"/>
          </w:tcPr>
          <w:p w14:paraId="59646224" w14:textId="77777777" w:rsidR="003A0D72" w:rsidRDefault="003A0D72" w:rsidP="003A0D72">
            <w:pPr>
              <w:pStyle w:val="ListParagraph"/>
              <w:spacing w:line="360" w:lineRule="auto"/>
              <w:ind w:left="0"/>
              <w:jc w:val="both"/>
            </w:pPr>
            <w:r>
              <w:t>Seberapa jelas dan mudah dipahami tampilan antarmuka sistem menurut Anda.</w:t>
            </w:r>
          </w:p>
        </w:tc>
        <w:tc>
          <w:tcPr>
            <w:tcW w:w="336" w:type="dxa"/>
          </w:tcPr>
          <w:p w14:paraId="7B15D4CB" w14:textId="6592B0B1"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0F916829" w14:textId="47916A84"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58559C79" w14:textId="30B0193B"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6760B4E8" w14:textId="1C24A15E" w:rsidR="003A0D72" w:rsidRDefault="003A0D72" w:rsidP="003A0D72">
            <w:pPr>
              <w:pStyle w:val="ListParagraph"/>
              <w:spacing w:line="360" w:lineRule="auto"/>
              <w:ind w:left="0"/>
              <w:jc w:val="both"/>
            </w:pPr>
            <w:r>
              <w:t>1</w:t>
            </w:r>
          </w:p>
        </w:tc>
        <w:tc>
          <w:tcPr>
            <w:tcW w:w="416" w:type="dxa"/>
          </w:tcPr>
          <w:p w14:paraId="04091827" w14:textId="7ED19565" w:rsidR="003A0D72" w:rsidRDefault="003A0D72" w:rsidP="003A0D72">
            <w:pPr>
              <w:pStyle w:val="ListParagraph"/>
              <w:spacing w:line="360" w:lineRule="auto"/>
              <w:ind w:left="0"/>
              <w:jc w:val="both"/>
            </w:pPr>
            <w:r>
              <w:t>2</w:t>
            </w:r>
          </w:p>
        </w:tc>
      </w:tr>
      <w:tr w:rsidR="003A0D72" w14:paraId="5C499509" w14:textId="77777777" w:rsidTr="00B02C85">
        <w:trPr>
          <w:jc w:val="center"/>
        </w:trPr>
        <w:tc>
          <w:tcPr>
            <w:tcW w:w="4526" w:type="dxa"/>
          </w:tcPr>
          <w:p w14:paraId="7C76B611" w14:textId="751B12E5" w:rsidR="003A0D72" w:rsidRDefault="003A0D72" w:rsidP="003A0D72">
            <w:pPr>
              <w:pStyle w:val="ListParagraph"/>
              <w:spacing w:line="360" w:lineRule="auto"/>
              <w:ind w:left="0"/>
              <w:jc w:val="both"/>
            </w:pPr>
            <w:r>
              <w:t xml:space="preserve">Seberapa mudah navigasi menu pada sistem seperti </w:t>
            </w:r>
            <w:r w:rsidR="002410E6" w:rsidRPr="002410E6">
              <w:rPr>
                <w:i/>
                <w:iCs/>
              </w:rPr>
              <w:t>Live Detection</w:t>
            </w:r>
            <w:r>
              <w:t xml:space="preserve">, </w:t>
            </w:r>
            <w:r w:rsidR="000B587A" w:rsidRPr="000B587A">
              <w:rPr>
                <w:i/>
                <w:iCs/>
              </w:rPr>
              <w:t>Daily Analytics</w:t>
            </w:r>
            <w:r>
              <w:t xml:space="preserve">, dan </w:t>
            </w:r>
            <w:r w:rsidR="00C36B86" w:rsidRPr="00C36B86">
              <w:rPr>
                <w:i/>
                <w:iCs/>
              </w:rPr>
              <w:t xml:space="preserve">Monthly Reports </w:t>
            </w:r>
            <w:r>
              <w:t>digunakan.</w:t>
            </w:r>
          </w:p>
        </w:tc>
        <w:tc>
          <w:tcPr>
            <w:tcW w:w="336" w:type="dxa"/>
          </w:tcPr>
          <w:p w14:paraId="713399E4" w14:textId="22709DD2"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3A3B96F" w14:textId="556337C3"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1B0DD009" w14:textId="5A5F0FB3"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7BF2B4A5" w14:textId="0BEA3A65"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290913CE" w14:textId="33CEEB8A" w:rsidR="003A0D72" w:rsidRDefault="003A0D72" w:rsidP="003A0D72">
            <w:pPr>
              <w:pStyle w:val="ListParagraph"/>
              <w:spacing w:line="360" w:lineRule="auto"/>
              <w:ind w:left="0"/>
              <w:jc w:val="both"/>
            </w:pPr>
            <w:r>
              <w:rPr>
                <w:kern w:val="2"/>
                <w:lang w:val="sv-SE"/>
                <w14:ligatures w14:val="standardContextual"/>
              </w:rPr>
              <w:t>3</w:t>
            </w:r>
          </w:p>
        </w:tc>
      </w:tr>
      <w:tr w:rsidR="003A0D72" w14:paraId="13AD1EAB" w14:textId="77777777" w:rsidTr="00B02C85">
        <w:trPr>
          <w:jc w:val="center"/>
        </w:trPr>
        <w:tc>
          <w:tcPr>
            <w:tcW w:w="4526" w:type="dxa"/>
          </w:tcPr>
          <w:p w14:paraId="0DE753E3" w14:textId="359F34E8" w:rsidR="003A0D72" w:rsidRDefault="003A0D72" w:rsidP="003A0D72">
            <w:pPr>
              <w:pStyle w:val="ListParagraph"/>
              <w:spacing w:line="360" w:lineRule="auto"/>
              <w:ind w:left="0"/>
              <w:jc w:val="both"/>
            </w:pPr>
            <w:r>
              <w:t xml:space="preserve">Seberapa baik sistem dalam menampilkan hasil deteksi aktivitas manusia secara </w:t>
            </w:r>
            <w:r w:rsidR="006B774C" w:rsidRPr="006B774C">
              <w:rPr>
                <w:i/>
                <w:iCs/>
              </w:rPr>
              <w:t>real-time</w:t>
            </w:r>
            <w:r>
              <w:t>.</w:t>
            </w:r>
          </w:p>
        </w:tc>
        <w:tc>
          <w:tcPr>
            <w:tcW w:w="336" w:type="dxa"/>
          </w:tcPr>
          <w:p w14:paraId="7E89E83A" w14:textId="0403497C"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0B9F0531" w14:textId="0D26D997"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E96CFB0" w14:textId="26762A88"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2AAA7731" w14:textId="55672404" w:rsidR="003A0D72" w:rsidRDefault="003A0D72" w:rsidP="003A0D72">
            <w:pPr>
              <w:pStyle w:val="ListParagraph"/>
              <w:spacing w:line="360" w:lineRule="auto"/>
              <w:ind w:left="0"/>
              <w:jc w:val="both"/>
            </w:pPr>
            <w:r>
              <w:t>2</w:t>
            </w:r>
          </w:p>
        </w:tc>
        <w:tc>
          <w:tcPr>
            <w:tcW w:w="416" w:type="dxa"/>
          </w:tcPr>
          <w:p w14:paraId="68AB6E23" w14:textId="489AB5FF" w:rsidR="003A0D72" w:rsidRDefault="003A0D72" w:rsidP="003A0D72">
            <w:pPr>
              <w:pStyle w:val="ListParagraph"/>
              <w:spacing w:line="360" w:lineRule="auto"/>
              <w:ind w:left="0"/>
              <w:jc w:val="both"/>
            </w:pPr>
            <w:r>
              <w:t>1</w:t>
            </w:r>
          </w:p>
        </w:tc>
      </w:tr>
      <w:tr w:rsidR="003A0D72" w14:paraId="6DCA6B85" w14:textId="77777777" w:rsidTr="00B02C85">
        <w:trPr>
          <w:jc w:val="center"/>
        </w:trPr>
        <w:tc>
          <w:tcPr>
            <w:tcW w:w="4526" w:type="dxa"/>
          </w:tcPr>
          <w:p w14:paraId="737E3373" w14:textId="0D2BEED5" w:rsidR="003A0D72" w:rsidRDefault="003A0D72" w:rsidP="003A0D72">
            <w:pPr>
              <w:pStyle w:val="ListParagraph"/>
              <w:spacing w:line="360" w:lineRule="auto"/>
              <w:ind w:left="0"/>
              <w:jc w:val="both"/>
            </w:pPr>
            <w:r>
              <w:lastRenderedPageBreak/>
              <w:t xml:space="preserve">Seberapa akurat sistem dalam mendeteksi aktivitas seperti </w:t>
            </w:r>
            <w:r w:rsidR="00C36B86" w:rsidRPr="00C36B86">
              <w:rPr>
                <w:i/>
                <w:iCs/>
              </w:rPr>
              <w:t>standing</w:t>
            </w:r>
            <w:r>
              <w:t xml:space="preserve">, </w:t>
            </w:r>
            <w:r w:rsidR="00C36B86" w:rsidRPr="00C36B86">
              <w:rPr>
                <w:i/>
                <w:iCs/>
              </w:rPr>
              <w:t>sitting</w:t>
            </w:r>
            <w:r>
              <w:t xml:space="preserve">, </w:t>
            </w:r>
            <w:r w:rsidRPr="00C36B86">
              <w:rPr>
                <w:i/>
                <w:iCs/>
              </w:rPr>
              <w:t>walking</w:t>
            </w:r>
            <w:r>
              <w:t xml:space="preserve">, atau </w:t>
            </w:r>
            <w:r w:rsidRPr="00C36B86">
              <w:rPr>
                <w:i/>
                <w:iCs/>
              </w:rPr>
              <w:t>fallen/lying</w:t>
            </w:r>
            <w:r>
              <w:t>.</w:t>
            </w:r>
          </w:p>
        </w:tc>
        <w:tc>
          <w:tcPr>
            <w:tcW w:w="336" w:type="dxa"/>
          </w:tcPr>
          <w:p w14:paraId="4B88BEDC" w14:textId="07E8167C"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580ECFF8" w14:textId="6DB348D8"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4B4D32F6" w14:textId="11FE7058"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6BA8E759" w14:textId="44B483EC" w:rsidR="003A0D72" w:rsidRDefault="003A0D72" w:rsidP="003A0D72">
            <w:pPr>
              <w:pStyle w:val="ListParagraph"/>
              <w:spacing w:line="360" w:lineRule="auto"/>
              <w:ind w:left="0"/>
              <w:jc w:val="both"/>
            </w:pPr>
            <w:r>
              <w:t>2</w:t>
            </w:r>
          </w:p>
        </w:tc>
        <w:tc>
          <w:tcPr>
            <w:tcW w:w="416" w:type="dxa"/>
          </w:tcPr>
          <w:p w14:paraId="49C03552" w14:textId="50E1115C" w:rsidR="003A0D72" w:rsidRDefault="003A0D72" w:rsidP="003A0D72">
            <w:pPr>
              <w:pStyle w:val="ListParagraph"/>
              <w:spacing w:line="360" w:lineRule="auto"/>
              <w:ind w:left="0"/>
              <w:jc w:val="both"/>
            </w:pPr>
            <w:r>
              <w:t>1</w:t>
            </w:r>
          </w:p>
        </w:tc>
      </w:tr>
      <w:tr w:rsidR="003A0D72" w14:paraId="7486C86C" w14:textId="77777777" w:rsidTr="00B02C85">
        <w:trPr>
          <w:jc w:val="center"/>
        </w:trPr>
        <w:tc>
          <w:tcPr>
            <w:tcW w:w="4526" w:type="dxa"/>
          </w:tcPr>
          <w:p w14:paraId="098BBA44" w14:textId="77777777" w:rsidR="003A0D72" w:rsidRDefault="003A0D72" w:rsidP="003A0D72">
            <w:pPr>
              <w:pStyle w:val="ListParagraph"/>
              <w:spacing w:line="360" w:lineRule="auto"/>
              <w:ind w:left="0"/>
              <w:jc w:val="both"/>
            </w:pPr>
            <w:r>
              <w:t>Seberapa akurat sistem dalam mengenali ekspresi emosi pengguna.</w:t>
            </w:r>
          </w:p>
        </w:tc>
        <w:tc>
          <w:tcPr>
            <w:tcW w:w="336" w:type="dxa"/>
          </w:tcPr>
          <w:p w14:paraId="50757A60" w14:textId="74F0A9E7"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45E48D24" w14:textId="4FB2ECCB"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C0776DE" w14:textId="1E32F48D"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756805DA" w14:textId="57748891" w:rsidR="003A0D72" w:rsidRDefault="003A0D72" w:rsidP="003A0D72">
            <w:pPr>
              <w:pStyle w:val="ListParagraph"/>
              <w:spacing w:line="360" w:lineRule="auto"/>
              <w:ind w:left="0"/>
              <w:jc w:val="both"/>
            </w:pPr>
            <w:r>
              <w:t>2</w:t>
            </w:r>
          </w:p>
        </w:tc>
        <w:tc>
          <w:tcPr>
            <w:tcW w:w="416" w:type="dxa"/>
          </w:tcPr>
          <w:p w14:paraId="32B568EB" w14:textId="50906ACA" w:rsidR="003A0D72" w:rsidRDefault="003A0D72" w:rsidP="003A0D72">
            <w:pPr>
              <w:pStyle w:val="ListParagraph"/>
              <w:spacing w:line="360" w:lineRule="auto"/>
              <w:ind w:left="0"/>
              <w:jc w:val="both"/>
            </w:pPr>
            <w:r>
              <w:t>1</w:t>
            </w:r>
          </w:p>
        </w:tc>
      </w:tr>
      <w:tr w:rsidR="003A0D72" w14:paraId="6F2EB3AC" w14:textId="77777777" w:rsidTr="00B02C85">
        <w:trPr>
          <w:jc w:val="center"/>
        </w:trPr>
        <w:tc>
          <w:tcPr>
            <w:tcW w:w="4526" w:type="dxa"/>
          </w:tcPr>
          <w:p w14:paraId="71C3DB41" w14:textId="77777777" w:rsidR="003A0D72" w:rsidRDefault="003A0D72" w:rsidP="003A0D72">
            <w:pPr>
              <w:pStyle w:val="ListParagraph"/>
              <w:spacing w:line="360" w:lineRule="auto"/>
              <w:ind w:left="0"/>
              <w:jc w:val="both"/>
            </w:pPr>
            <w:r>
              <w:t>Seberapa baik sistem dalam menampilkan arah pandangan kepala (</w:t>
            </w:r>
            <w:r w:rsidRPr="00C36B86">
              <w:rPr>
                <w:i/>
                <w:iCs/>
              </w:rPr>
              <w:t>gaze</w:t>
            </w:r>
            <w:r>
              <w:t>/</w:t>
            </w:r>
            <w:r w:rsidRPr="00C36B86">
              <w:rPr>
                <w:i/>
                <w:iCs/>
              </w:rPr>
              <w:t>head pose</w:t>
            </w:r>
            <w:r>
              <w:t>).</w:t>
            </w:r>
          </w:p>
        </w:tc>
        <w:tc>
          <w:tcPr>
            <w:tcW w:w="336" w:type="dxa"/>
          </w:tcPr>
          <w:p w14:paraId="01BF4EEB" w14:textId="110E48D3"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3433C0E" w14:textId="6C0C78ED"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5639EC8" w14:textId="358817BB"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39CF4A41" w14:textId="49F8183B" w:rsidR="003A0D72" w:rsidRDefault="003A0D72" w:rsidP="003A0D72">
            <w:pPr>
              <w:pStyle w:val="ListParagraph"/>
              <w:spacing w:line="360" w:lineRule="auto"/>
              <w:ind w:left="0"/>
              <w:jc w:val="both"/>
            </w:pPr>
            <w:r>
              <w:t>2</w:t>
            </w:r>
          </w:p>
        </w:tc>
        <w:tc>
          <w:tcPr>
            <w:tcW w:w="416" w:type="dxa"/>
          </w:tcPr>
          <w:p w14:paraId="60607328" w14:textId="723BB375" w:rsidR="003A0D72" w:rsidRDefault="003A0D72" w:rsidP="003A0D72">
            <w:pPr>
              <w:pStyle w:val="ListParagraph"/>
              <w:spacing w:line="360" w:lineRule="auto"/>
              <w:ind w:left="0"/>
              <w:jc w:val="both"/>
            </w:pPr>
            <w:r>
              <w:t>1</w:t>
            </w:r>
          </w:p>
        </w:tc>
      </w:tr>
      <w:tr w:rsidR="003A0D72" w14:paraId="0710B9A4" w14:textId="77777777" w:rsidTr="00B02C85">
        <w:trPr>
          <w:jc w:val="center"/>
        </w:trPr>
        <w:tc>
          <w:tcPr>
            <w:tcW w:w="4526" w:type="dxa"/>
          </w:tcPr>
          <w:p w14:paraId="6DAFCE22" w14:textId="78B7B927" w:rsidR="003A0D72" w:rsidRDefault="003A0D72" w:rsidP="003A0D72">
            <w:pPr>
              <w:pStyle w:val="ListParagraph"/>
              <w:spacing w:line="360" w:lineRule="auto"/>
              <w:ind w:left="0"/>
              <w:jc w:val="both"/>
            </w:pPr>
            <w:r>
              <w:t xml:space="preserve">Seberapa cepat sistem menampilkan hasil deteksi dan analisis secara </w:t>
            </w:r>
            <w:r w:rsidR="006B774C" w:rsidRPr="006B774C">
              <w:rPr>
                <w:i/>
                <w:iCs/>
              </w:rPr>
              <w:t>real-time</w:t>
            </w:r>
            <w:r>
              <w:t>.</w:t>
            </w:r>
          </w:p>
        </w:tc>
        <w:tc>
          <w:tcPr>
            <w:tcW w:w="336" w:type="dxa"/>
          </w:tcPr>
          <w:p w14:paraId="0C83E9E9" w14:textId="2B16BC76"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3BB1575A" w14:textId="2248B8AF"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1D70EB05" w14:textId="5AE1E5CB"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0FF4D1B2" w14:textId="27397CE2"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3E1D59F4" w14:textId="63789F4C" w:rsidR="003A0D72" w:rsidRDefault="003A0D72" w:rsidP="003A0D72">
            <w:pPr>
              <w:pStyle w:val="ListParagraph"/>
              <w:spacing w:line="360" w:lineRule="auto"/>
              <w:ind w:left="0"/>
              <w:jc w:val="both"/>
            </w:pPr>
            <w:r>
              <w:rPr>
                <w:kern w:val="2"/>
                <w:lang w:val="sv-SE"/>
                <w14:ligatures w14:val="standardContextual"/>
              </w:rPr>
              <w:t>3</w:t>
            </w:r>
          </w:p>
        </w:tc>
      </w:tr>
      <w:tr w:rsidR="003A0D72" w14:paraId="2B20277F" w14:textId="77777777" w:rsidTr="00B02C85">
        <w:trPr>
          <w:jc w:val="center"/>
        </w:trPr>
        <w:tc>
          <w:tcPr>
            <w:tcW w:w="4526" w:type="dxa"/>
          </w:tcPr>
          <w:p w14:paraId="27AE6D72" w14:textId="26AB0880" w:rsidR="003A0D72" w:rsidRDefault="003A0D72" w:rsidP="003A0D72">
            <w:pPr>
              <w:pStyle w:val="ListParagraph"/>
              <w:spacing w:line="360" w:lineRule="auto"/>
              <w:ind w:left="0"/>
              <w:jc w:val="both"/>
            </w:pPr>
            <w:r>
              <w:t xml:space="preserve">Seberapa membantu fitur </w:t>
            </w:r>
            <w:r w:rsidR="000B587A" w:rsidRPr="000B587A">
              <w:rPr>
                <w:i/>
                <w:iCs/>
              </w:rPr>
              <w:t>Daily Analytics</w:t>
            </w:r>
            <w:r>
              <w:t xml:space="preserve"> dalam memahami perilaku pengguna berdasarkan grafik dan visualisasi data.</w:t>
            </w:r>
          </w:p>
        </w:tc>
        <w:tc>
          <w:tcPr>
            <w:tcW w:w="336" w:type="dxa"/>
          </w:tcPr>
          <w:p w14:paraId="69A96FF9" w14:textId="4C2CB5BB"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439A130" w14:textId="6A449621"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51E98055" w14:textId="64406FF7"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05ED2B2D" w14:textId="171439DD"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769E1F35" w14:textId="7DFC92AC" w:rsidR="003A0D72" w:rsidRDefault="003A0D72" w:rsidP="003A0D72">
            <w:pPr>
              <w:pStyle w:val="ListParagraph"/>
              <w:spacing w:line="360" w:lineRule="auto"/>
              <w:ind w:left="0"/>
              <w:jc w:val="both"/>
            </w:pPr>
            <w:r>
              <w:rPr>
                <w:kern w:val="2"/>
                <w:lang w:val="sv-SE"/>
                <w14:ligatures w14:val="standardContextual"/>
              </w:rPr>
              <w:t>3</w:t>
            </w:r>
          </w:p>
        </w:tc>
      </w:tr>
      <w:tr w:rsidR="003A0D72" w14:paraId="07D63AC5" w14:textId="77777777" w:rsidTr="00B02C85">
        <w:trPr>
          <w:jc w:val="center"/>
        </w:trPr>
        <w:tc>
          <w:tcPr>
            <w:tcW w:w="4526" w:type="dxa"/>
          </w:tcPr>
          <w:p w14:paraId="0B97F4B4" w14:textId="00D95BF4" w:rsidR="003A0D72" w:rsidRDefault="003A0D72" w:rsidP="003A0D72">
            <w:pPr>
              <w:pStyle w:val="ListParagraph"/>
              <w:spacing w:line="360" w:lineRule="auto"/>
              <w:ind w:left="0"/>
              <w:jc w:val="both"/>
            </w:pPr>
            <w:r>
              <w:t xml:space="preserve">Seberapa membantu fitur </w:t>
            </w:r>
            <w:r w:rsidR="00C36B86" w:rsidRPr="00C36B86">
              <w:rPr>
                <w:i/>
                <w:iCs/>
              </w:rPr>
              <w:t xml:space="preserve">Monthly Reports </w:t>
            </w:r>
            <w:r>
              <w:t>dalam melihat tren perilaku dan emosi pengguna dalam periode tertentu.</w:t>
            </w:r>
          </w:p>
        </w:tc>
        <w:tc>
          <w:tcPr>
            <w:tcW w:w="336" w:type="dxa"/>
          </w:tcPr>
          <w:p w14:paraId="5F934E64" w14:textId="54886C29"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31334A97" w14:textId="10AA356B"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17C14ACA" w14:textId="6CCFF926"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6D5EE93E" w14:textId="4C4B6F30" w:rsidR="003A0D72" w:rsidRDefault="003A0D72" w:rsidP="003A0D72">
            <w:pPr>
              <w:pStyle w:val="ListParagraph"/>
              <w:spacing w:line="360" w:lineRule="auto"/>
              <w:ind w:left="0"/>
              <w:jc w:val="both"/>
            </w:pPr>
            <w:r>
              <w:t>1</w:t>
            </w:r>
          </w:p>
        </w:tc>
        <w:tc>
          <w:tcPr>
            <w:tcW w:w="416" w:type="dxa"/>
          </w:tcPr>
          <w:p w14:paraId="6D26E2C3" w14:textId="3E0EB604" w:rsidR="003A0D72" w:rsidRDefault="003A0D72" w:rsidP="003A0D72">
            <w:pPr>
              <w:pStyle w:val="ListParagraph"/>
              <w:spacing w:line="360" w:lineRule="auto"/>
              <w:ind w:left="0"/>
              <w:jc w:val="both"/>
            </w:pPr>
            <w:r>
              <w:t>2</w:t>
            </w:r>
          </w:p>
        </w:tc>
      </w:tr>
      <w:tr w:rsidR="003A0D72" w14:paraId="65E34760" w14:textId="77777777" w:rsidTr="00B02C85">
        <w:trPr>
          <w:jc w:val="center"/>
        </w:trPr>
        <w:tc>
          <w:tcPr>
            <w:tcW w:w="4526" w:type="dxa"/>
          </w:tcPr>
          <w:p w14:paraId="409948A5" w14:textId="2C608F4C" w:rsidR="003A0D72" w:rsidRDefault="003A0D72" w:rsidP="003A0D72">
            <w:pPr>
              <w:pStyle w:val="ListParagraph"/>
              <w:spacing w:line="360" w:lineRule="auto"/>
              <w:ind w:left="0"/>
              <w:jc w:val="both"/>
            </w:pPr>
            <w:r>
              <w:t xml:space="preserve">Seberapa baik performa sistem saat digunakan untuk monitoring secara </w:t>
            </w:r>
            <w:r w:rsidR="006B774C" w:rsidRPr="006B774C">
              <w:rPr>
                <w:i/>
                <w:iCs/>
              </w:rPr>
              <w:t>real-time</w:t>
            </w:r>
            <w:r>
              <w:t xml:space="preserve"> dalam waktu tertentu.</w:t>
            </w:r>
          </w:p>
        </w:tc>
        <w:tc>
          <w:tcPr>
            <w:tcW w:w="336" w:type="dxa"/>
          </w:tcPr>
          <w:p w14:paraId="5384BACE" w14:textId="179C5C12"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5FF5B03" w14:textId="6484DE87"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50534453" w14:textId="5859BF87"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257113DF" w14:textId="061579C2"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7E14252E" w14:textId="00ECC78B" w:rsidR="003A0D72" w:rsidRDefault="003A0D72" w:rsidP="003A0D72">
            <w:pPr>
              <w:pStyle w:val="ListParagraph"/>
              <w:spacing w:line="360" w:lineRule="auto"/>
              <w:ind w:left="0"/>
              <w:jc w:val="both"/>
            </w:pPr>
            <w:r>
              <w:rPr>
                <w:kern w:val="2"/>
                <w:lang w:val="sv-SE"/>
                <w14:ligatures w14:val="standardContextual"/>
              </w:rPr>
              <w:t>3</w:t>
            </w:r>
          </w:p>
        </w:tc>
      </w:tr>
      <w:tr w:rsidR="003A0D72" w14:paraId="654D24AC" w14:textId="77777777" w:rsidTr="00B02C85">
        <w:trPr>
          <w:jc w:val="center"/>
        </w:trPr>
        <w:tc>
          <w:tcPr>
            <w:tcW w:w="4526" w:type="dxa"/>
          </w:tcPr>
          <w:p w14:paraId="5B361CD8" w14:textId="77777777" w:rsidR="003A0D72" w:rsidRDefault="003A0D72" w:rsidP="003A0D72">
            <w:pPr>
              <w:pStyle w:val="ListParagraph"/>
              <w:spacing w:line="360" w:lineRule="auto"/>
              <w:ind w:left="0"/>
              <w:jc w:val="both"/>
            </w:pPr>
            <w:r>
              <w:t>Seberapa stabil sistem saat melakukan proses monitoring dan analisis secara bersamaan.</w:t>
            </w:r>
          </w:p>
        </w:tc>
        <w:tc>
          <w:tcPr>
            <w:tcW w:w="336" w:type="dxa"/>
          </w:tcPr>
          <w:p w14:paraId="45FD64AF" w14:textId="119C9886"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50C5BBA" w14:textId="3F941955"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627B35A" w14:textId="2F9CA4C0"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1C187A29" w14:textId="3DB37EDA" w:rsidR="003A0D72" w:rsidRDefault="003A0D72" w:rsidP="003A0D72">
            <w:pPr>
              <w:pStyle w:val="ListParagraph"/>
              <w:spacing w:line="360" w:lineRule="auto"/>
              <w:ind w:left="0"/>
              <w:jc w:val="both"/>
            </w:pPr>
            <w:r>
              <w:t>1</w:t>
            </w:r>
          </w:p>
        </w:tc>
        <w:tc>
          <w:tcPr>
            <w:tcW w:w="416" w:type="dxa"/>
          </w:tcPr>
          <w:p w14:paraId="72133109" w14:textId="32E54A9A" w:rsidR="003A0D72" w:rsidRDefault="003A0D72" w:rsidP="003A0D72">
            <w:pPr>
              <w:pStyle w:val="ListParagraph"/>
              <w:spacing w:line="360" w:lineRule="auto"/>
              <w:ind w:left="0"/>
              <w:jc w:val="both"/>
            </w:pPr>
            <w:r>
              <w:t>2</w:t>
            </w:r>
          </w:p>
        </w:tc>
      </w:tr>
      <w:tr w:rsidR="003A0D72" w14:paraId="07403656" w14:textId="77777777" w:rsidTr="00B02C85">
        <w:trPr>
          <w:jc w:val="center"/>
        </w:trPr>
        <w:tc>
          <w:tcPr>
            <w:tcW w:w="4526" w:type="dxa"/>
          </w:tcPr>
          <w:p w14:paraId="5B84C4CE" w14:textId="77777777" w:rsidR="003A0D72" w:rsidRDefault="003A0D72" w:rsidP="003A0D72">
            <w:pPr>
              <w:pStyle w:val="ListParagraph"/>
              <w:spacing w:line="360" w:lineRule="auto"/>
              <w:ind w:left="0"/>
              <w:jc w:val="both"/>
            </w:pPr>
            <w:r>
              <w:t>Seberapa berguna sistem ini untuk membantu proses monitoring perilaku berbasis multimodal.</w:t>
            </w:r>
          </w:p>
        </w:tc>
        <w:tc>
          <w:tcPr>
            <w:tcW w:w="336" w:type="dxa"/>
          </w:tcPr>
          <w:p w14:paraId="0F7F0960" w14:textId="5323FA68"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179768FE" w14:textId="264A3E8D"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26A385D5" w14:textId="094E67BD"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6A5200A3" w14:textId="1FEE8033"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66EF5942" w14:textId="1BB8E365" w:rsidR="003A0D72" w:rsidRDefault="003A0D72" w:rsidP="003A0D72">
            <w:pPr>
              <w:pStyle w:val="ListParagraph"/>
              <w:spacing w:line="360" w:lineRule="auto"/>
              <w:ind w:left="0"/>
              <w:jc w:val="both"/>
            </w:pPr>
            <w:r>
              <w:rPr>
                <w:kern w:val="2"/>
                <w:lang w:val="sv-SE"/>
                <w14:ligatures w14:val="standardContextual"/>
              </w:rPr>
              <w:t>3</w:t>
            </w:r>
          </w:p>
        </w:tc>
      </w:tr>
      <w:tr w:rsidR="003A0D72" w14:paraId="02CFAEDE" w14:textId="77777777" w:rsidTr="00B02C85">
        <w:trPr>
          <w:jc w:val="center"/>
        </w:trPr>
        <w:tc>
          <w:tcPr>
            <w:tcW w:w="4526" w:type="dxa"/>
          </w:tcPr>
          <w:p w14:paraId="4571304C" w14:textId="77777777" w:rsidR="003A0D72" w:rsidRDefault="003A0D72" w:rsidP="003A0D72">
            <w:pPr>
              <w:pStyle w:val="ListParagraph"/>
              <w:spacing w:line="360" w:lineRule="auto"/>
              <w:ind w:left="0"/>
              <w:jc w:val="both"/>
            </w:pPr>
            <w:r>
              <w:t>Seberapa besar kepercayaan Anda terhadap hasil deteksi dan analisis yang diberikan oleh sistem.</w:t>
            </w:r>
          </w:p>
        </w:tc>
        <w:tc>
          <w:tcPr>
            <w:tcW w:w="336" w:type="dxa"/>
          </w:tcPr>
          <w:p w14:paraId="2256B026" w14:textId="31A61CBB"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72B061CA" w14:textId="4CA90BFF"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73A4873A" w14:textId="0C3E1C38"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09E4BE39" w14:textId="252C1933" w:rsidR="003A0D72" w:rsidRDefault="003A0D72" w:rsidP="003A0D72">
            <w:pPr>
              <w:pStyle w:val="ListParagraph"/>
              <w:spacing w:line="360" w:lineRule="auto"/>
              <w:ind w:left="0"/>
              <w:jc w:val="both"/>
            </w:pPr>
            <w:r>
              <w:t>1</w:t>
            </w:r>
          </w:p>
        </w:tc>
        <w:tc>
          <w:tcPr>
            <w:tcW w:w="416" w:type="dxa"/>
          </w:tcPr>
          <w:p w14:paraId="276257D1" w14:textId="1A480C2E" w:rsidR="003A0D72" w:rsidRDefault="003A0D72" w:rsidP="003A0D72">
            <w:pPr>
              <w:pStyle w:val="ListParagraph"/>
              <w:spacing w:line="360" w:lineRule="auto"/>
              <w:ind w:left="0"/>
              <w:jc w:val="both"/>
            </w:pPr>
            <w:r>
              <w:t>2</w:t>
            </w:r>
          </w:p>
        </w:tc>
      </w:tr>
      <w:tr w:rsidR="003A0D72" w14:paraId="6A4C9AAA" w14:textId="77777777" w:rsidTr="00B02C85">
        <w:trPr>
          <w:jc w:val="center"/>
        </w:trPr>
        <w:tc>
          <w:tcPr>
            <w:tcW w:w="4526" w:type="dxa"/>
          </w:tcPr>
          <w:p w14:paraId="74742821" w14:textId="77777777" w:rsidR="003A0D72" w:rsidRDefault="003A0D72" w:rsidP="003A0D72">
            <w:pPr>
              <w:pStyle w:val="ListParagraph"/>
              <w:spacing w:line="360" w:lineRule="auto"/>
              <w:ind w:left="0"/>
              <w:jc w:val="both"/>
            </w:pPr>
            <w:r>
              <w:t>Seberapa besar keinginan Anda agar sistem ini dikembangkan lebih lanjut dengan fitur analisis yang lebih lengkap.</w:t>
            </w:r>
          </w:p>
        </w:tc>
        <w:tc>
          <w:tcPr>
            <w:tcW w:w="336" w:type="dxa"/>
          </w:tcPr>
          <w:p w14:paraId="27345DA6" w14:textId="1ACAB918"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1EF963D3" w14:textId="6E2B9A25" w:rsidR="003A0D72" w:rsidRDefault="003A0D72" w:rsidP="003A0D72">
            <w:pPr>
              <w:pStyle w:val="ListParagraph"/>
              <w:spacing w:line="360" w:lineRule="auto"/>
              <w:ind w:left="0"/>
              <w:jc w:val="both"/>
            </w:pPr>
            <w:r>
              <w:rPr>
                <w:kern w:val="2"/>
                <w:lang w:val="sv-SE"/>
                <w14:ligatures w14:val="standardContextual"/>
              </w:rPr>
              <w:t>0</w:t>
            </w:r>
          </w:p>
        </w:tc>
        <w:tc>
          <w:tcPr>
            <w:tcW w:w="336" w:type="dxa"/>
          </w:tcPr>
          <w:p w14:paraId="60776A2B" w14:textId="19C561C6" w:rsidR="003A0D72" w:rsidRDefault="003A0D72" w:rsidP="003A0D72">
            <w:pPr>
              <w:pStyle w:val="ListParagraph"/>
              <w:spacing w:line="360" w:lineRule="auto"/>
              <w:ind w:left="0"/>
              <w:jc w:val="both"/>
            </w:pPr>
            <w:r>
              <w:rPr>
                <w:kern w:val="2"/>
                <w:lang w:val="sv-SE"/>
                <w14:ligatures w14:val="standardContextual"/>
              </w:rPr>
              <w:t>0</w:t>
            </w:r>
          </w:p>
        </w:tc>
        <w:tc>
          <w:tcPr>
            <w:tcW w:w="422" w:type="dxa"/>
          </w:tcPr>
          <w:p w14:paraId="6030EFA0" w14:textId="4444A4CC" w:rsidR="003A0D72" w:rsidRDefault="003A0D72" w:rsidP="003A0D72">
            <w:pPr>
              <w:pStyle w:val="ListParagraph"/>
              <w:spacing w:line="360" w:lineRule="auto"/>
              <w:ind w:left="0"/>
              <w:jc w:val="both"/>
            </w:pPr>
            <w:r>
              <w:rPr>
                <w:kern w:val="2"/>
                <w:lang w:val="sv-SE"/>
                <w14:ligatures w14:val="standardContextual"/>
              </w:rPr>
              <w:t>0</w:t>
            </w:r>
          </w:p>
        </w:tc>
        <w:tc>
          <w:tcPr>
            <w:tcW w:w="416" w:type="dxa"/>
          </w:tcPr>
          <w:p w14:paraId="5065BE91" w14:textId="187304F9" w:rsidR="003A0D72" w:rsidRDefault="003A0D72" w:rsidP="003A0D72">
            <w:pPr>
              <w:pStyle w:val="ListParagraph"/>
              <w:spacing w:line="360" w:lineRule="auto"/>
              <w:ind w:left="0"/>
              <w:jc w:val="both"/>
            </w:pPr>
            <w:r>
              <w:rPr>
                <w:kern w:val="2"/>
                <w:lang w:val="sv-SE"/>
                <w14:ligatures w14:val="standardContextual"/>
              </w:rPr>
              <w:t>3</w:t>
            </w:r>
          </w:p>
        </w:tc>
      </w:tr>
    </w:tbl>
    <w:p w14:paraId="4BCE227C" w14:textId="77777777" w:rsidR="006338D8" w:rsidRDefault="006338D8" w:rsidP="00AD2366">
      <w:pPr>
        <w:pStyle w:val="ListParagraph"/>
        <w:spacing w:line="360" w:lineRule="auto"/>
        <w:ind w:left="0"/>
        <w:jc w:val="both"/>
      </w:pPr>
    </w:p>
    <w:p w14:paraId="36C3FE74" w14:textId="751306A5" w:rsidR="003A0D72" w:rsidRDefault="003A0D72" w:rsidP="003A0D72">
      <w:pPr>
        <w:pStyle w:val="ListParagraph"/>
        <w:spacing w:line="360" w:lineRule="auto"/>
        <w:ind w:left="0"/>
        <w:jc w:val="both"/>
      </w:pPr>
      <w:r>
        <w:lastRenderedPageBreak/>
        <w:t>Tabel 4.2</w:t>
      </w:r>
      <w:r w:rsidR="00975868">
        <w:t>5</w:t>
      </w:r>
      <w:r>
        <w:t xml:space="preserve"> menyajikan hasil evaluasi usability sistem </w:t>
      </w:r>
      <w:r w:rsidR="00C36B86" w:rsidRPr="00C36B86">
        <w:rPr>
          <w:i/>
          <w:iCs/>
        </w:rPr>
        <w:t xml:space="preserve">Multimodal Behavioral Analytics </w:t>
      </w:r>
      <w:r>
        <w:t xml:space="preserve">berdasarkan data yang diperoleh dari kuesioner </w:t>
      </w:r>
      <w:r w:rsidR="00C36B86" w:rsidRPr="00C36B86">
        <w:rPr>
          <w:i/>
          <w:iCs/>
        </w:rPr>
        <w:t xml:space="preserve">User Acceptance Test </w:t>
      </w:r>
      <w:r>
        <w:t>(UAT) yang diisi oleh 3 (tiga) orang responden. Evaluasi usability pada penelitian ini mengacu pada standar ISO 9241-11 yang mengukur kualitas usability melalui tiga komponen utama, yaitu efektivitas (</w:t>
      </w:r>
      <w:r w:rsidR="00C36B86" w:rsidRPr="00C36B86">
        <w:rPr>
          <w:i/>
          <w:iCs/>
        </w:rPr>
        <w:t>effectiveness</w:t>
      </w:r>
      <w:r>
        <w:t>), efisiensi (</w:t>
      </w:r>
      <w:r w:rsidR="00C36B86" w:rsidRPr="00C36B86">
        <w:rPr>
          <w:i/>
          <w:iCs/>
        </w:rPr>
        <w:t>efficiency</w:t>
      </w:r>
      <w:r>
        <w:t>), dan kepuasan pengguna (</w:t>
      </w:r>
      <w:r w:rsidR="00C36B86" w:rsidRPr="00C36B86">
        <w:rPr>
          <w:i/>
          <w:iCs/>
        </w:rPr>
        <w:t>satisfaction</w:t>
      </w:r>
      <w:r>
        <w:t>). Analisis dilakukan secara kuantitatif dengan menghitung indeks persentase dari setiap komponen berdasarkan skor jawaban responden terhadap pertanyaan UAT yang telah diberikan.</w:t>
      </w:r>
    </w:p>
    <w:p w14:paraId="60DE4EA4" w14:textId="77777777" w:rsidR="006338D8" w:rsidRDefault="003A0D72" w:rsidP="003A0D72">
      <w:pPr>
        <w:pStyle w:val="ListParagraph"/>
        <w:spacing w:line="360" w:lineRule="auto"/>
        <w:ind w:left="0"/>
        <w:jc w:val="both"/>
      </w:pPr>
      <w:r>
        <w:t>Rumus umum yang digunakan untuk menghitung indeks persentase usability adalah sebagai berikut:</w:t>
      </w:r>
    </w:p>
    <w:p w14:paraId="427630DF" w14:textId="1A21CC82" w:rsidR="003A0D72" w:rsidRDefault="003A0D72" w:rsidP="003A0D72">
      <w:pPr>
        <w:pStyle w:val="ListParagraph"/>
        <w:spacing w:line="360" w:lineRule="auto"/>
        <w:ind w:left="0"/>
        <w:jc w:val="both"/>
      </w:pPr>
      <m:oMathPara>
        <m:oMath>
          <m:r>
            <w:rPr>
              <w:rFonts w:ascii="Cambria Math" w:hAnsi="Cambria Math"/>
            </w:rPr>
            <m:t>P=</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aktual</m:t>
                  </m:r>
                </m:sub>
              </m:sSub>
              <m:r>
                <w:rPr>
                  <w:rFonts w:ascii="Cambria Math" w:hAnsi="Cambria Math"/>
                </w:rPr>
                <m:t>​​</m:t>
              </m:r>
            </m:num>
            <m:den>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ideal</m:t>
                  </m:r>
                </m:sub>
              </m:sSub>
            </m:den>
          </m:f>
          <m:r>
            <w:rPr>
              <w:rFonts w:ascii="Cambria Math" w:hAnsi="Cambria Math"/>
            </w:rPr>
            <m:t>×100%</m:t>
          </m:r>
        </m:oMath>
      </m:oMathPara>
    </w:p>
    <w:p w14:paraId="56AC182B" w14:textId="77777777" w:rsidR="003A0D72" w:rsidRDefault="003A0D72" w:rsidP="003A0D72">
      <w:pPr>
        <w:pStyle w:val="ListParagraph"/>
        <w:spacing w:line="360" w:lineRule="auto"/>
        <w:ind w:left="0"/>
        <w:jc w:val="both"/>
      </w:pPr>
      <w:r>
        <w:t>Dimana</w:t>
      </w:r>
      <w:r w:rsidR="003A23B4">
        <w:t>:</w:t>
      </w:r>
    </w:p>
    <w:p w14:paraId="0878BA78" w14:textId="77777777" w:rsidR="003A23B4" w:rsidRDefault="003A23B4" w:rsidP="003A0D72">
      <w:pPr>
        <w:pStyle w:val="ListParagraph"/>
        <w:spacing w:line="360" w:lineRule="auto"/>
        <w:ind w:left="0"/>
        <w:jc w:val="both"/>
      </w:pPr>
      <w:r>
        <w:t>P = Indeks Persentase</w:t>
      </w:r>
    </w:p>
    <w:p w14:paraId="53847380" w14:textId="0477CEFB" w:rsidR="003A23B4" w:rsidRDefault="003A23B4" w:rsidP="003A0D72">
      <w:pPr>
        <w:pStyle w:val="ListParagraph"/>
        <w:spacing w:line="360" w:lineRule="auto"/>
        <w:ind w:left="0"/>
        <w:jc w:val="both"/>
      </w:pPr>
      <w:r w:rsidRPr="003A23B4">
        <w:t>∑</w:t>
      </w:r>
      <m:oMath>
        <m:sSub>
          <m:sSubPr>
            <m:ctrlPr>
              <w:rPr>
                <w:rFonts w:ascii="Cambria Math" w:hAnsi="Cambria Math"/>
                <w:i/>
              </w:rPr>
            </m:ctrlPr>
          </m:sSubPr>
          <m:e>
            <m:r>
              <w:rPr>
                <w:rFonts w:ascii="Cambria Math" w:hAnsi="Cambria Math"/>
              </w:rPr>
              <m:t>S</m:t>
            </m:r>
          </m:e>
          <m:sub>
            <m:r>
              <w:rPr>
                <w:rFonts w:ascii="Cambria Math" w:hAnsi="Cambria Math"/>
              </w:rPr>
              <m:t>aktual</m:t>
            </m:r>
          </m:sub>
        </m:sSub>
      </m:oMath>
      <w:r>
        <w:t xml:space="preserve"> = Jumlah skor aktual dari seluruh responden</w:t>
      </w:r>
    </w:p>
    <w:p w14:paraId="3CFAD36A" w14:textId="0756DFE0" w:rsidR="003A23B4" w:rsidRDefault="003A23B4" w:rsidP="003A0D72">
      <w:pPr>
        <w:pStyle w:val="ListParagraph"/>
        <w:spacing w:line="360" w:lineRule="auto"/>
        <w:ind w:left="0"/>
        <w:jc w:val="both"/>
      </w:pPr>
      <w:r w:rsidRPr="003A23B4">
        <w:t>∑</w:t>
      </w:r>
      <m:oMath>
        <m:sSub>
          <m:sSubPr>
            <m:ctrlPr>
              <w:rPr>
                <w:rFonts w:ascii="Cambria Math" w:hAnsi="Cambria Math"/>
                <w:i/>
              </w:rPr>
            </m:ctrlPr>
          </m:sSubPr>
          <m:e>
            <m:r>
              <w:rPr>
                <w:rFonts w:ascii="Cambria Math" w:hAnsi="Cambria Math"/>
              </w:rPr>
              <m:t>S</m:t>
            </m:r>
          </m:e>
          <m:sub>
            <m:r>
              <w:rPr>
                <w:rFonts w:ascii="Cambria Math" w:hAnsi="Cambria Math"/>
              </w:rPr>
              <m:t>ideal</m:t>
            </m:r>
          </m:sub>
        </m:sSub>
      </m:oMath>
      <w:r>
        <w:t xml:space="preserve"> = Jumlah skor maksimal yang mungkin diperoleh</w:t>
      </w:r>
    </w:p>
    <w:p w14:paraId="07AE73B8" w14:textId="77777777" w:rsidR="003A23B4" w:rsidRDefault="003A23B4" w:rsidP="003A0D72">
      <w:pPr>
        <w:pStyle w:val="ListParagraph"/>
        <w:spacing w:line="360" w:lineRule="auto"/>
        <w:ind w:left="0"/>
        <w:jc w:val="both"/>
      </w:pPr>
      <w:r w:rsidRPr="003A23B4">
        <w:t>Skor ideal diperoleh dari:</w:t>
      </w:r>
    </w:p>
    <w:p w14:paraId="304311AA" w14:textId="77777777" w:rsidR="003A23B4" w:rsidRPr="003A23B4" w:rsidRDefault="003A23B4" w:rsidP="003A0D72">
      <w:pPr>
        <w:pStyle w:val="ListParagraph"/>
        <w:spacing w:line="360" w:lineRule="auto"/>
        <w:ind w:left="0"/>
        <w:jc w:val="both"/>
      </w:pPr>
      <m:oMathPara>
        <m:oMath>
          <m:r>
            <w:rPr>
              <w:rFonts w:ascii="Cambria Math" w:hAnsi="Cambria Math"/>
            </w:rPr>
            <m:t>Jumlah Pertanyaan ×Jumlah Responden ×5</m:t>
          </m:r>
        </m:oMath>
      </m:oMathPara>
    </w:p>
    <w:p w14:paraId="158FCEAE" w14:textId="77777777" w:rsidR="003A23B4" w:rsidRDefault="003A23B4" w:rsidP="003A0D72">
      <w:pPr>
        <w:pStyle w:val="ListParagraph"/>
        <w:spacing w:line="360" w:lineRule="auto"/>
        <w:ind w:left="0"/>
        <w:jc w:val="both"/>
      </w:pPr>
      <w:r w:rsidRPr="003A23B4">
        <w:t>Berikut merupakan hasil perhitungan untuk masing-masing komponen usability:</w:t>
      </w:r>
    </w:p>
    <w:p w14:paraId="2EABFF59" w14:textId="2BB9C15A" w:rsidR="003A23B4" w:rsidRDefault="003A23B4" w:rsidP="007720EC">
      <w:pPr>
        <w:pStyle w:val="ListParagraph"/>
        <w:numPr>
          <w:ilvl w:val="0"/>
          <w:numId w:val="14"/>
        </w:numPr>
        <w:spacing w:line="360" w:lineRule="auto"/>
        <w:ind w:left="426" w:hanging="426"/>
        <w:jc w:val="both"/>
      </w:pPr>
      <w:r>
        <w:t>Perhitungan Efektivitas (</w:t>
      </w:r>
      <w:r w:rsidR="00C36B86" w:rsidRPr="00C36B86">
        <w:rPr>
          <w:i/>
          <w:iCs/>
        </w:rPr>
        <w:t>Effectiveness</w:t>
      </w:r>
      <w:r>
        <w:t>)</w:t>
      </w:r>
    </w:p>
    <w:p w14:paraId="232A2C24" w14:textId="77777777" w:rsidR="003A23B4" w:rsidRDefault="003A23B4" w:rsidP="003A23B4">
      <w:pPr>
        <w:pStyle w:val="ListParagraph"/>
        <w:spacing w:line="360" w:lineRule="auto"/>
        <w:ind w:left="0"/>
        <w:jc w:val="both"/>
      </w:pPr>
      <w:r>
        <w:t>Komponen efektivitas diukur melalui pertanyaan nomor 4, 5, 6, 7, 10, dan 14 yang berkaitan dengan kemampuan sistem dalam melakukan deteksi aktivitas, pengenalan emosi, analisis arah pandangan, visualisasi data analitik, serta tingkat kepercayaan pengguna terhadap hasil analisis sistem.</w:t>
      </w:r>
    </w:p>
    <w:p w14:paraId="3E4D149E" w14:textId="751E568D" w:rsidR="003A23B4" w:rsidRPr="003A23B4" w:rsidRDefault="003A23B4" w:rsidP="003A23B4">
      <w:pPr>
        <w:pStyle w:val="ListParagraph"/>
        <w:spacing w:line="360" w:lineRule="auto"/>
        <w:ind w:left="0"/>
        <w:jc w:val="both"/>
        <w:rPr>
          <w:rStyle w:val="mclose"/>
        </w:rPr>
      </w:pPr>
      <m:oMathPara>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aktual</m:t>
              </m:r>
            </m:sub>
          </m:sSub>
          <m:r>
            <m:rPr>
              <m:sty m:val="p"/>
            </m:rPr>
            <w:rPr>
              <w:rStyle w:val="mrel"/>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r>
            <m:rPr>
              <m:sty m:val="p"/>
            </m:rPr>
            <w:rPr>
              <w:rStyle w:val="mbin"/>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r>
            <m:rPr>
              <m:sty m:val="p"/>
            </m:rPr>
            <w:rPr>
              <w:rStyle w:val="mbin"/>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r>
            <m:rPr>
              <m:sty m:val="p"/>
            </m:rPr>
            <w:rPr>
              <w:rStyle w:val="mbin"/>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r>
            <m:rPr>
              <m:sty m:val="p"/>
            </m:rPr>
            <w:rPr>
              <w:rStyle w:val="mbin"/>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r>
            <m:rPr>
              <m:sty m:val="p"/>
            </m:rPr>
            <w:rPr>
              <w:rStyle w:val="mbin"/>
              <w:rFonts w:ascii="Cambria Math" w:eastAsiaTheme="majorEastAsia" w:hAnsi="Cambria Math"/>
            </w:rPr>
            <m:t>+</m:t>
          </m:r>
          <m:r>
            <w:rPr>
              <w:rStyle w:val="mopen"/>
              <w:rFonts w:ascii="Cambria Math" w:eastAsiaTheme="majorEastAsia" w:hAnsi="Cambria Math"/>
            </w:rPr>
            <m:t>(</m:t>
          </m:r>
          <m:r>
            <m:rPr>
              <m:sty m:val="p"/>
            </m:rPr>
            <w:rPr>
              <w:rStyle w:val="mord"/>
              <w:rFonts w:ascii="Cambria Math" w:eastAsiaTheme="majorEastAsia" w:hAnsi="Cambria Math"/>
            </w:rPr>
            <m:t>1</m:t>
          </m:r>
          <m:r>
            <m:rPr>
              <m:sty m:val="p"/>
            </m:rPr>
            <w:rPr>
              <w:rStyle w:val="mbin"/>
              <w:rFonts w:ascii="Cambria Math" w:eastAsiaTheme="majorEastAsia" w:hAnsi="Cambria Math"/>
            </w:rPr>
            <m:t>×</m:t>
          </m:r>
          <m:r>
            <m:rPr>
              <m:sty m:val="p"/>
            </m:rPr>
            <w:rPr>
              <w:rStyle w:val="mord"/>
              <w:rFonts w:ascii="Cambria Math" w:eastAsiaTheme="majorEastAsia" w:hAnsi="Cambria Math"/>
            </w:rPr>
            <m:t>4</m:t>
          </m:r>
          <m:r>
            <m:rPr>
              <m:sty m:val="p"/>
            </m:rPr>
            <w:rPr>
              <w:rStyle w:val="mbin"/>
              <w:rFonts w:ascii="Cambria Math" w:eastAsiaTheme="majorEastAsia" w:hAnsi="Cambria Math"/>
            </w:rPr>
            <m:t>+</m:t>
          </m:r>
          <m:r>
            <m:rPr>
              <m:sty m:val="p"/>
            </m:rPr>
            <w:rPr>
              <w:rStyle w:val="mord"/>
              <w:rFonts w:ascii="Cambria Math" w:eastAsiaTheme="majorEastAsia" w:hAnsi="Cambria Math"/>
            </w:rPr>
            <m:t>2</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close"/>
              <w:rFonts w:ascii="Cambria Math" w:eastAsiaTheme="majorEastAsia" w:hAnsi="Cambria Math"/>
            </w:rPr>
            <m:t>)</m:t>
          </m:r>
        </m:oMath>
      </m:oMathPara>
    </w:p>
    <w:p w14:paraId="2CEA4561" w14:textId="2E1E5A03" w:rsidR="003A23B4" w:rsidRPr="003A23B4" w:rsidRDefault="003A23B4" w:rsidP="003A23B4">
      <w:pPr>
        <w:pStyle w:val="ListParagraph"/>
        <w:spacing w:line="360" w:lineRule="auto"/>
        <w:ind w:left="0"/>
        <w:jc w:val="both"/>
        <w:rPr>
          <w:rStyle w:val="mord"/>
        </w:rPr>
      </w:pPr>
      <m:oMathPara>
        <m:oMath>
          <m:r>
            <w:rPr>
              <w:rFonts w:ascii="Cambria Math" w:hAnsi="Cambria Math"/>
              <w:lang w:val="sv-SE"/>
            </w:rPr>
            <m:t>∑</m:t>
          </m:r>
          <m:sSub>
            <m:sSubPr>
              <m:ctrlPr>
                <w:rPr>
                  <w:rFonts w:ascii="Cambria Math" w:hAnsi="Cambria Math"/>
                  <w:i/>
                  <w:lang w:val="sv-SE"/>
                </w:rPr>
              </m:ctrlPr>
            </m:sSubPr>
            <m:e>
              <m:r>
                <w:rPr>
                  <w:rFonts w:ascii="Cambria Math" w:hAnsi="Cambria Math"/>
                  <w:lang w:val="sv-SE"/>
                </w:rPr>
                <m:t>S</m:t>
              </m:r>
            </m:e>
            <m:sub>
              <m:r>
                <w:rPr>
                  <w:rFonts w:ascii="Cambria Math" w:hAnsi="Cambria Math"/>
                  <w:lang w:val="sv-SE"/>
                </w:rPr>
                <m:t>aktual</m:t>
              </m:r>
            </m:sub>
          </m:sSub>
          <m:r>
            <w:rPr>
              <w:rFonts w:ascii="Cambria Math" w:hAnsi="Cambria Math"/>
              <w:lang w:val="sv-SE"/>
            </w:rPr>
            <m:t xml:space="preserve">= </m:t>
          </m:r>
          <m:r>
            <m:rPr>
              <m:sty m:val="p"/>
            </m:rPr>
            <w:rPr>
              <w:rStyle w:val="mord"/>
              <w:rFonts w:ascii="Cambria Math" w:eastAsiaTheme="majorEastAsia" w:hAnsi="Cambria Math"/>
            </w:rPr>
            <m:t>3</m:t>
          </m:r>
          <m:r>
            <m:rPr>
              <m:sty m:val="p"/>
            </m:rPr>
            <w:rPr>
              <w:rStyle w:val="mbin"/>
              <w:rFonts w:ascii="Cambria Math" w:eastAsiaTheme="majorEastAsia" w:hAnsi="Cambria Math"/>
            </w:rPr>
            <m:t>+</m:t>
          </m:r>
          <m:r>
            <m:rPr>
              <m:sty m:val="p"/>
            </m:rPr>
            <w:rPr>
              <w:rStyle w:val="mord"/>
              <w:rFonts w:ascii="Cambria Math" w:eastAsiaTheme="majorEastAsia" w:hAnsi="Cambria Math"/>
            </w:rPr>
            <m:t>13</m:t>
          </m:r>
          <m:r>
            <m:rPr>
              <m:sty m:val="p"/>
            </m:rPr>
            <w:rPr>
              <w:rStyle w:val="mbin"/>
              <w:rFonts w:ascii="Cambria Math" w:eastAsiaTheme="majorEastAsia" w:hAnsi="Cambria Math"/>
            </w:rPr>
            <m:t>+</m:t>
          </m:r>
          <m:r>
            <m:rPr>
              <m:sty m:val="p"/>
            </m:rPr>
            <w:rPr>
              <w:rStyle w:val="mord"/>
              <w:rFonts w:ascii="Cambria Math" w:eastAsiaTheme="majorEastAsia" w:hAnsi="Cambria Math"/>
            </w:rPr>
            <m:t>13</m:t>
          </m:r>
          <m:r>
            <m:rPr>
              <m:sty m:val="p"/>
            </m:rPr>
            <w:rPr>
              <w:rStyle w:val="mbin"/>
              <w:rFonts w:ascii="Cambria Math" w:eastAsiaTheme="majorEastAsia" w:hAnsi="Cambria Math"/>
            </w:rPr>
            <m:t>+</m:t>
          </m:r>
          <m:r>
            <m:rPr>
              <m:sty m:val="p"/>
            </m:rPr>
            <w:rPr>
              <w:rStyle w:val="mord"/>
              <w:rFonts w:ascii="Cambria Math" w:eastAsiaTheme="majorEastAsia" w:hAnsi="Cambria Math"/>
            </w:rPr>
            <m:t>13</m:t>
          </m:r>
          <m:r>
            <m:rPr>
              <m:sty m:val="p"/>
            </m:rPr>
            <w:rPr>
              <w:rStyle w:val="mbin"/>
              <w:rFonts w:ascii="Cambria Math" w:eastAsiaTheme="majorEastAsia" w:hAnsi="Cambria Math"/>
            </w:rPr>
            <m:t>+</m:t>
          </m:r>
          <m:r>
            <m:rPr>
              <m:sty m:val="p"/>
            </m:rPr>
            <w:rPr>
              <w:rStyle w:val="mord"/>
              <w:rFonts w:ascii="Cambria Math" w:eastAsiaTheme="majorEastAsia" w:hAnsi="Cambria Math"/>
            </w:rPr>
            <m:t>14</m:t>
          </m:r>
          <m:r>
            <m:rPr>
              <m:sty m:val="p"/>
            </m:rPr>
            <w:rPr>
              <w:rStyle w:val="mbin"/>
              <w:rFonts w:ascii="Cambria Math" w:eastAsiaTheme="majorEastAsia" w:hAnsi="Cambria Math"/>
            </w:rPr>
            <m:t>+</m:t>
          </m:r>
          <m:r>
            <m:rPr>
              <m:sty m:val="p"/>
            </m:rPr>
            <w:rPr>
              <w:rStyle w:val="mord"/>
              <w:rFonts w:ascii="Cambria Math" w:eastAsiaTheme="majorEastAsia" w:hAnsi="Cambria Math"/>
            </w:rPr>
            <m:t>14</m:t>
          </m:r>
          <m:r>
            <m:rPr>
              <m:sty m:val="p"/>
            </m:rPr>
            <w:rPr>
              <w:rStyle w:val="mrel"/>
              <w:rFonts w:ascii="Cambria Math" w:eastAsiaTheme="majorEastAsia" w:hAnsi="Cambria Math"/>
            </w:rPr>
            <m:t>=</m:t>
          </m:r>
          <m:r>
            <m:rPr>
              <m:sty m:val="p"/>
            </m:rPr>
            <w:rPr>
              <w:rStyle w:val="mord"/>
              <w:rFonts w:ascii="Cambria Math" w:eastAsiaTheme="majorEastAsia" w:hAnsi="Cambria Math"/>
            </w:rPr>
            <m:t>80</m:t>
          </m:r>
        </m:oMath>
      </m:oMathPara>
    </w:p>
    <w:p w14:paraId="2F57E85F" w14:textId="77777777" w:rsidR="003A23B4" w:rsidRPr="003A23B4" w:rsidRDefault="00000000" w:rsidP="003A23B4">
      <w:pPr>
        <w:pStyle w:val="ListParagraph"/>
        <w:spacing w:line="360" w:lineRule="auto"/>
        <w:ind w:left="0"/>
        <w:jc w:val="both"/>
        <w:rPr>
          <w:rStyle w:val="mord"/>
        </w:rPr>
      </w:pPr>
      <m:oMathPara>
        <m:oMath>
          <m:sSub>
            <m:sSubPr>
              <m:ctrlPr>
                <w:rPr>
                  <w:rStyle w:val="mord"/>
                  <w:rFonts w:ascii="Cambria Math" w:eastAsiaTheme="majorEastAsia" w:hAnsi="Cambria Math"/>
                </w:rPr>
              </m:ctrlPr>
            </m:sSubPr>
            <m:e>
              <m:r>
                <w:rPr>
                  <w:rStyle w:val="mord"/>
                  <w:rFonts w:ascii="Cambria Math" w:eastAsiaTheme="majorEastAsia" w:hAnsi="Cambria Math"/>
                </w:rPr>
                <m:t>S</m:t>
              </m:r>
            </m:e>
            <m:sub>
              <m:r>
                <m:rPr>
                  <m:sty m:val="p"/>
                </m:rPr>
                <w:rPr>
                  <w:rStyle w:val="mord"/>
                  <w:rFonts w:ascii="Cambria Math" w:eastAsiaTheme="majorEastAsia" w:hAnsi="Cambria Math"/>
                </w:rPr>
                <m:t>ideal</m:t>
              </m:r>
            </m:sub>
          </m:sSub>
          <m:r>
            <m:rPr>
              <m:sty m:val="p"/>
            </m:rPr>
            <w:rPr>
              <w:rStyle w:val="vlist-s"/>
              <w:rFonts w:ascii="Cambria Math" w:eastAsiaTheme="majorEastAsia" w:hAnsi="Cambria Math"/>
            </w:rPr>
            <m:t>​</m:t>
          </m:r>
          <m:r>
            <m:rPr>
              <m:sty m:val="p"/>
            </m:rPr>
            <w:rPr>
              <w:rStyle w:val="mrel"/>
              <w:rFonts w:ascii="Cambria Math" w:eastAsiaTheme="majorEastAsia" w:hAnsi="Cambria Math"/>
            </w:rPr>
            <m:t>=</m:t>
          </m:r>
          <m:r>
            <m:rPr>
              <m:sty m:val="p"/>
            </m:rPr>
            <w:rPr>
              <w:rStyle w:val="mord"/>
              <w:rFonts w:ascii="Cambria Math" w:eastAsiaTheme="majorEastAsia" w:hAnsi="Cambria Math"/>
            </w:rPr>
            <m:t>6</m:t>
          </m:r>
          <m:r>
            <m:rPr>
              <m:sty m:val="p"/>
            </m:rPr>
            <w:rPr>
              <w:rStyle w:val="mbin"/>
              <w:rFonts w:ascii="Cambria Math" w:eastAsiaTheme="majorEastAsia" w:hAnsi="Cambria Math"/>
            </w:rPr>
            <m:t>×</m:t>
          </m:r>
          <m:r>
            <m:rPr>
              <m:sty m:val="p"/>
            </m:rPr>
            <w:rPr>
              <w:rStyle w:val="mord"/>
              <w:rFonts w:ascii="Cambria Math" w:eastAsiaTheme="majorEastAsia" w:hAnsi="Cambria Math"/>
            </w:rPr>
            <m:t>3</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rel"/>
              <w:rFonts w:ascii="Cambria Math" w:eastAsiaTheme="majorEastAsia" w:hAnsi="Cambria Math"/>
            </w:rPr>
            <m:t>=</m:t>
          </m:r>
          <m:r>
            <m:rPr>
              <m:sty m:val="p"/>
            </m:rPr>
            <w:rPr>
              <w:rStyle w:val="mord"/>
              <w:rFonts w:ascii="Cambria Math" w:eastAsiaTheme="majorEastAsia" w:hAnsi="Cambria Math"/>
            </w:rPr>
            <m:t>90</m:t>
          </m:r>
        </m:oMath>
      </m:oMathPara>
    </w:p>
    <w:p w14:paraId="66CDD009" w14:textId="77777777" w:rsidR="003A23B4" w:rsidRPr="003A23B4" w:rsidRDefault="00000000" w:rsidP="003A23B4">
      <w:pPr>
        <w:pStyle w:val="ListParagraph"/>
        <w:spacing w:line="360" w:lineRule="auto"/>
        <w:ind w:left="0"/>
        <w:jc w:val="both"/>
      </w:pPr>
      <m:oMathPara>
        <m:oMath>
          <m:sSub>
            <m:sSubPr>
              <m:ctrlPr>
                <w:rPr>
                  <w:rFonts w:ascii="Cambria Math" w:hAnsi="Cambria Math"/>
                  <w:i/>
                </w:rPr>
              </m:ctrlPr>
            </m:sSubPr>
            <m:e>
              <m:r>
                <w:rPr>
                  <w:rFonts w:ascii="Cambria Math" w:hAnsi="Cambria Math"/>
                </w:rPr>
                <m:t>P</m:t>
              </m:r>
            </m:e>
            <m:sub>
              <m:r>
                <m:rPr>
                  <m:sty m:val="p"/>
                </m:rPr>
                <w:rPr>
                  <w:rStyle w:val="mord"/>
                  <w:rFonts w:ascii="Cambria Math" w:eastAsiaTheme="majorEastAsia" w:hAnsi="Cambria Math"/>
                </w:rPr>
                <m:t>efektivitas</m:t>
              </m:r>
              <m:r>
                <w:rPr>
                  <w:rStyle w:val="vlist-s"/>
                  <w:rFonts w:ascii="Cambria Math" w:eastAsiaTheme="majorEastAsia" w:hAnsi="Cambria Math"/>
                </w:rPr>
                <m:t>​</m:t>
              </m:r>
            </m:sub>
          </m:sSub>
          <m:r>
            <w:rPr>
              <w:rFonts w:ascii="Cambria Math" w:hAnsi="Cambria Math"/>
            </w:rPr>
            <m:t xml:space="preserve">= </m:t>
          </m:r>
          <m:f>
            <m:fPr>
              <m:ctrlPr>
                <w:rPr>
                  <w:rFonts w:ascii="Cambria Math" w:hAnsi="Cambria Math"/>
                  <w:i/>
                </w:rPr>
              </m:ctrlPr>
            </m:fPr>
            <m:num>
              <m:r>
                <w:rPr>
                  <w:rFonts w:ascii="Cambria Math" w:hAnsi="Cambria Math"/>
                </w:rPr>
                <m:t>80</m:t>
              </m:r>
            </m:num>
            <m:den>
              <m:r>
                <w:rPr>
                  <w:rFonts w:ascii="Cambria Math" w:hAnsi="Cambria Math"/>
                </w:rPr>
                <m:t>90</m:t>
              </m:r>
            </m:den>
          </m:f>
          <m:r>
            <w:rPr>
              <w:rFonts w:ascii="Cambria Math" w:hAnsi="Cambria Math"/>
            </w:rPr>
            <m:t xml:space="preserve"> ×100%=88.9%</m:t>
          </m:r>
        </m:oMath>
      </m:oMathPara>
    </w:p>
    <w:p w14:paraId="4A2C2E23" w14:textId="5BBFBB95" w:rsidR="003A23B4" w:rsidRDefault="003A23B4" w:rsidP="003A23B4">
      <w:pPr>
        <w:pStyle w:val="ListParagraph"/>
        <w:spacing w:line="360" w:lineRule="auto"/>
        <w:ind w:left="0"/>
        <w:jc w:val="both"/>
      </w:pPr>
      <w:r w:rsidRPr="003A23B4">
        <w:lastRenderedPageBreak/>
        <w:t xml:space="preserve">Berdasarkan hasil perhitungan tersebut, tingkat efektivitas sistem memperoleh nilai sebesar 88.9% dengan kategori Sangat Baik. Hasil ini menunjukkan bahwa sistem mampu menjalankan fungsi utamanya dengan baik, terutama dalam proses deteksi aktivitas, pengenalan emosi, analisis arah pandangan, serta penyajian visualisasi analitik secara </w:t>
      </w:r>
      <w:r w:rsidR="006B774C" w:rsidRPr="006B774C">
        <w:rPr>
          <w:i/>
          <w:iCs/>
        </w:rPr>
        <w:t>real-time</w:t>
      </w:r>
      <w:r w:rsidRPr="003A23B4">
        <w:t>.</w:t>
      </w:r>
    </w:p>
    <w:p w14:paraId="5766C687" w14:textId="4317197B" w:rsidR="003A23B4" w:rsidRDefault="003A23B4" w:rsidP="007720EC">
      <w:pPr>
        <w:pStyle w:val="ListParagraph"/>
        <w:numPr>
          <w:ilvl w:val="0"/>
          <w:numId w:val="14"/>
        </w:numPr>
        <w:spacing w:line="360" w:lineRule="auto"/>
        <w:ind w:left="426" w:hanging="426"/>
        <w:jc w:val="both"/>
      </w:pPr>
      <w:r>
        <w:t>Perhitungan Efisiensi (</w:t>
      </w:r>
      <w:r w:rsidR="00C36B86" w:rsidRPr="00C36B86">
        <w:rPr>
          <w:i/>
          <w:iCs/>
        </w:rPr>
        <w:t>Efficiency</w:t>
      </w:r>
      <w:r>
        <w:t>)</w:t>
      </w:r>
    </w:p>
    <w:p w14:paraId="51AFF3E8" w14:textId="4B5A069A" w:rsidR="003A23B4" w:rsidRDefault="003A23B4" w:rsidP="003A23B4">
      <w:pPr>
        <w:pStyle w:val="ListParagraph"/>
        <w:spacing w:line="360" w:lineRule="auto"/>
        <w:ind w:left="0"/>
        <w:jc w:val="both"/>
      </w:pPr>
      <w:r>
        <w:t xml:space="preserve">Komponen efisiensi diukur melalui pertanyaan nomor 1, 2, 3, 8, 11, dan 12 yang berkaitan dengan kemudahan penggunaan sistem, tampilan antarmuka, navigasi menu, kecepatan proses monitoring </w:t>
      </w:r>
      <w:r w:rsidR="006B774C" w:rsidRPr="006B774C">
        <w:rPr>
          <w:i/>
          <w:iCs/>
        </w:rPr>
        <w:t>real-time</w:t>
      </w:r>
      <w:r>
        <w:t>, performa sistem, serta kestabilan sistem saat digunakan.</w:t>
      </w:r>
    </w:p>
    <w:p w14:paraId="662CDB87" w14:textId="70EA6221" w:rsidR="003A23B4" w:rsidRPr="003A23B4" w:rsidRDefault="003A23B4" w:rsidP="003A23B4">
      <w:pPr>
        <w:pStyle w:val="ListParagraph"/>
        <w:spacing w:line="360" w:lineRule="auto"/>
        <w:ind w:left="0"/>
        <w:jc w:val="both"/>
        <w:rPr>
          <w:rStyle w:val="mclose"/>
        </w:rPr>
      </w:pPr>
      <m:oMathPara>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aktual</m:t>
              </m:r>
            </m:sub>
          </m:sSub>
          <m:r>
            <m:rPr>
              <m:sty m:val="p"/>
            </m:rPr>
            <w:rPr>
              <w:rStyle w:val="mopen"/>
              <w:rFonts w:ascii="Cambria Math" w:eastAsiaTheme="majorEastAsia" w:hAnsi="Cambria Math"/>
            </w:rPr>
            <m:t>= (</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1</m:t>
          </m:r>
          <m:r>
            <w:rPr>
              <w:rStyle w:val="mbin"/>
              <w:rFonts w:ascii="Cambria Math" w:eastAsiaTheme="majorEastAsia" w:hAnsi="Cambria Math"/>
            </w:rPr>
            <m:t>×</m:t>
          </m:r>
          <m:r>
            <w:rPr>
              <w:rStyle w:val="mord"/>
              <w:rFonts w:ascii="Cambria Math" w:eastAsiaTheme="majorEastAsia" w:hAnsi="Cambria Math"/>
            </w:rPr>
            <m:t>4</m:t>
          </m:r>
          <m:r>
            <w:rPr>
              <w:rStyle w:val="mbin"/>
              <w:rFonts w:ascii="Cambria Math" w:eastAsiaTheme="majorEastAsia" w:hAnsi="Cambria Math"/>
            </w:rPr>
            <m:t>+</m:t>
          </m:r>
          <m:r>
            <w:rPr>
              <w:rStyle w:val="mord"/>
              <w:rFonts w:ascii="Cambria Math" w:eastAsiaTheme="majorEastAsia" w:hAnsi="Cambria Math"/>
            </w:rPr>
            <m:t>2</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1</m:t>
          </m:r>
          <m:r>
            <w:rPr>
              <w:rStyle w:val="mbin"/>
              <w:rFonts w:ascii="Cambria Math" w:eastAsiaTheme="majorEastAsia" w:hAnsi="Cambria Math"/>
            </w:rPr>
            <m:t>×</m:t>
          </m:r>
          <m:r>
            <w:rPr>
              <w:rStyle w:val="mord"/>
              <w:rFonts w:ascii="Cambria Math" w:eastAsiaTheme="majorEastAsia" w:hAnsi="Cambria Math"/>
            </w:rPr>
            <m:t>4</m:t>
          </m:r>
          <m:r>
            <w:rPr>
              <w:rStyle w:val="mbin"/>
              <w:rFonts w:ascii="Cambria Math" w:eastAsiaTheme="majorEastAsia" w:hAnsi="Cambria Math"/>
            </w:rPr>
            <m:t>+</m:t>
          </m:r>
          <m:r>
            <w:rPr>
              <w:rStyle w:val="mord"/>
              <w:rFonts w:ascii="Cambria Math" w:eastAsiaTheme="majorEastAsia" w:hAnsi="Cambria Math"/>
            </w:rPr>
            <m:t>2</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oMath>
      </m:oMathPara>
    </w:p>
    <w:p w14:paraId="61EEB87C" w14:textId="53428913" w:rsidR="003A23B4" w:rsidRPr="003A23B4" w:rsidRDefault="003A23B4" w:rsidP="003A23B4">
      <w:pPr>
        <w:pStyle w:val="ListParagraph"/>
        <w:spacing w:line="360" w:lineRule="auto"/>
        <w:ind w:left="0"/>
        <w:jc w:val="both"/>
        <w:rPr>
          <w:rStyle w:val="mord"/>
        </w:rPr>
      </w:pPr>
      <m:oMathPara>
        <m:oMath>
          <m:r>
            <w:rPr>
              <w:rFonts w:ascii="Cambria Math" w:hAnsi="Cambria Math"/>
              <w:lang w:val="sv-SE"/>
            </w:rPr>
            <m:t>∑</m:t>
          </m:r>
          <m:sSub>
            <m:sSubPr>
              <m:ctrlPr>
                <w:rPr>
                  <w:rFonts w:ascii="Cambria Math" w:hAnsi="Cambria Math"/>
                  <w:i/>
                  <w:lang w:val="sv-SE"/>
                </w:rPr>
              </m:ctrlPr>
            </m:sSubPr>
            <m:e>
              <m:r>
                <w:rPr>
                  <w:rFonts w:ascii="Cambria Math" w:hAnsi="Cambria Math"/>
                  <w:lang w:val="sv-SE"/>
                </w:rPr>
                <m:t>S</m:t>
              </m:r>
            </m:e>
            <m:sub>
              <m:r>
                <w:rPr>
                  <w:rFonts w:ascii="Cambria Math" w:hAnsi="Cambria Math"/>
                  <w:lang w:val="sv-SE"/>
                </w:rPr>
                <m:t>aktual</m:t>
              </m:r>
            </m:sub>
          </m:sSub>
          <m:r>
            <w:rPr>
              <w:rFonts w:ascii="Cambria Math" w:hAnsi="Cambria Math"/>
              <w:lang w:val="sv-SE"/>
            </w:rPr>
            <m:t xml:space="preserve">= </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14</m:t>
          </m:r>
          <m:r>
            <m:rPr>
              <m:sty m:val="p"/>
            </m:rPr>
            <w:rPr>
              <w:rStyle w:val="mbin"/>
              <w:rFonts w:ascii="Cambria Math" w:eastAsiaTheme="majorEastAsia" w:hAnsi="Cambria Math"/>
            </w:rPr>
            <m:t>+</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14</m:t>
          </m:r>
          <m:r>
            <m:rPr>
              <m:sty m:val="p"/>
            </m:rPr>
            <w:rPr>
              <w:rStyle w:val="mrel"/>
              <w:rFonts w:ascii="Cambria Math" w:eastAsiaTheme="majorEastAsia" w:hAnsi="Cambria Math"/>
            </w:rPr>
            <m:t>=</m:t>
          </m:r>
          <m:r>
            <m:rPr>
              <m:sty m:val="p"/>
            </m:rPr>
            <w:rPr>
              <w:rStyle w:val="mord"/>
              <w:rFonts w:ascii="Cambria Math" w:eastAsiaTheme="majorEastAsia" w:hAnsi="Cambria Math"/>
            </w:rPr>
            <m:t>88</m:t>
          </m:r>
        </m:oMath>
      </m:oMathPara>
    </w:p>
    <w:p w14:paraId="1E286336" w14:textId="77777777" w:rsidR="003A23B4" w:rsidRPr="003A23B4" w:rsidRDefault="00000000" w:rsidP="003A23B4">
      <w:pPr>
        <w:pStyle w:val="ListParagraph"/>
        <w:spacing w:line="360" w:lineRule="auto"/>
        <w:ind w:left="0"/>
        <w:jc w:val="both"/>
        <w:rPr>
          <w:rStyle w:val="mord"/>
        </w:rPr>
      </w:pPr>
      <m:oMathPara>
        <m:oMath>
          <m:sSub>
            <m:sSubPr>
              <m:ctrlPr>
                <w:rPr>
                  <w:rStyle w:val="mord"/>
                  <w:rFonts w:ascii="Cambria Math" w:eastAsiaTheme="majorEastAsia" w:hAnsi="Cambria Math"/>
                </w:rPr>
              </m:ctrlPr>
            </m:sSubPr>
            <m:e>
              <m:r>
                <w:rPr>
                  <w:rStyle w:val="mord"/>
                  <w:rFonts w:ascii="Cambria Math" w:eastAsiaTheme="majorEastAsia" w:hAnsi="Cambria Math"/>
                </w:rPr>
                <m:t>S</m:t>
              </m:r>
            </m:e>
            <m:sub>
              <m:r>
                <m:rPr>
                  <m:sty m:val="p"/>
                </m:rPr>
                <w:rPr>
                  <w:rStyle w:val="mord"/>
                  <w:rFonts w:ascii="Cambria Math" w:eastAsiaTheme="majorEastAsia" w:hAnsi="Cambria Math"/>
                </w:rPr>
                <m:t>ideal</m:t>
              </m:r>
            </m:sub>
          </m:sSub>
          <m:r>
            <m:rPr>
              <m:sty m:val="p"/>
            </m:rPr>
            <w:rPr>
              <w:rStyle w:val="vlist-s"/>
              <w:rFonts w:ascii="Cambria Math" w:eastAsiaTheme="majorEastAsia" w:hAnsi="Cambria Math"/>
            </w:rPr>
            <m:t>​</m:t>
          </m:r>
          <m:r>
            <m:rPr>
              <m:sty m:val="p"/>
            </m:rPr>
            <w:rPr>
              <w:rStyle w:val="mrel"/>
              <w:rFonts w:ascii="Cambria Math" w:eastAsiaTheme="majorEastAsia" w:hAnsi="Cambria Math"/>
            </w:rPr>
            <m:t>=</m:t>
          </m:r>
          <m:r>
            <m:rPr>
              <m:sty m:val="p"/>
            </m:rPr>
            <w:rPr>
              <w:rStyle w:val="mord"/>
              <w:rFonts w:ascii="Cambria Math" w:eastAsiaTheme="majorEastAsia" w:hAnsi="Cambria Math"/>
            </w:rPr>
            <m:t>6</m:t>
          </m:r>
          <m:r>
            <m:rPr>
              <m:sty m:val="p"/>
            </m:rPr>
            <w:rPr>
              <w:rStyle w:val="mbin"/>
              <w:rFonts w:ascii="Cambria Math" w:eastAsiaTheme="majorEastAsia" w:hAnsi="Cambria Math"/>
            </w:rPr>
            <m:t>×</m:t>
          </m:r>
          <m:r>
            <m:rPr>
              <m:sty m:val="p"/>
            </m:rPr>
            <w:rPr>
              <w:rStyle w:val="mord"/>
              <w:rFonts w:ascii="Cambria Math" w:eastAsiaTheme="majorEastAsia" w:hAnsi="Cambria Math"/>
            </w:rPr>
            <m:t>3</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rel"/>
              <w:rFonts w:ascii="Cambria Math" w:eastAsiaTheme="majorEastAsia" w:hAnsi="Cambria Math"/>
            </w:rPr>
            <m:t>=</m:t>
          </m:r>
          <m:r>
            <m:rPr>
              <m:sty m:val="p"/>
            </m:rPr>
            <w:rPr>
              <w:rStyle w:val="mord"/>
              <w:rFonts w:ascii="Cambria Math" w:eastAsiaTheme="majorEastAsia" w:hAnsi="Cambria Math"/>
            </w:rPr>
            <m:t>90</m:t>
          </m:r>
        </m:oMath>
      </m:oMathPara>
    </w:p>
    <w:p w14:paraId="0E72D341" w14:textId="1EECC2E5" w:rsidR="003A23B4" w:rsidRPr="003A23B4" w:rsidRDefault="00000000" w:rsidP="003A23B4">
      <w:pPr>
        <w:pStyle w:val="ListParagraph"/>
        <w:spacing w:line="360" w:lineRule="auto"/>
        <w:ind w:left="0"/>
        <w:jc w:val="both"/>
      </w:pPr>
      <m:oMathPara>
        <m:oMath>
          <m:sSub>
            <m:sSubPr>
              <m:ctrlPr>
                <w:rPr>
                  <w:rFonts w:ascii="Cambria Math" w:hAnsi="Cambria Math"/>
                  <w:i/>
                </w:rPr>
              </m:ctrlPr>
            </m:sSubPr>
            <m:e>
              <m:r>
                <w:rPr>
                  <w:rFonts w:ascii="Cambria Math" w:hAnsi="Cambria Math"/>
                </w:rPr>
                <m:t>P</m:t>
              </m:r>
            </m:e>
            <m:sub>
              <m:r>
                <m:rPr>
                  <m:sty m:val="p"/>
                </m:rPr>
                <w:rPr>
                  <w:rStyle w:val="mord"/>
                  <w:rFonts w:ascii="Cambria Math" w:eastAsiaTheme="majorEastAsia" w:hAnsi="Cambria Math"/>
                </w:rPr>
                <m:t>efisiensi</m:t>
              </m:r>
              <m:r>
                <w:rPr>
                  <w:rStyle w:val="vlist-s"/>
                  <w:rFonts w:ascii="Cambria Math" w:eastAsiaTheme="majorEastAsia" w:hAnsi="Cambria Math"/>
                </w:rPr>
                <m:t>​</m:t>
              </m:r>
            </m:sub>
          </m:sSub>
          <m:r>
            <w:rPr>
              <w:rFonts w:ascii="Cambria Math" w:hAnsi="Cambria Math"/>
            </w:rPr>
            <m:t xml:space="preserve">= </m:t>
          </m:r>
          <m:f>
            <m:fPr>
              <m:ctrlPr>
                <w:rPr>
                  <w:rFonts w:ascii="Cambria Math" w:hAnsi="Cambria Math"/>
                  <w:i/>
                </w:rPr>
              </m:ctrlPr>
            </m:fPr>
            <m:num>
              <m:r>
                <w:rPr>
                  <w:rFonts w:ascii="Cambria Math" w:hAnsi="Cambria Math"/>
                </w:rPr>
                <m:t>88</m:t>
              </m:r>
            </m:num>
            <m:den>
              <m:r>
                <w:rPr>
                  <w:rFonts w:ascii="Cambria Math" w:hAnsi="Cambria Math"/>
                </w:rPr>
                <m:t>90</m:t>
              </m:r>
            </m:den>
          </m:f>
          <m:r>
            <w:rPr>
              <w:rFonts w:ascii="Cambria Math" w:hAnsi="Cambria Math"/>
            </w:rPr>
            <m:t xml:space="preserve"> ×100%=97.8%</m:t>
          </m:r>
        </m:oMath>
      </m:oMathPara>
    </w:p>
    <w:p w14:paraId="46B4DA82" w14:textId="77777777" w:rsidR="003A23B4" w:rsidRDefault="003A23B4" w:rsidP="003A23B4">
      <w:pPr>
        <w:pStyle w:val="ListParagraph"/>
        <w:spacing w:line="360" w:lineRule="auto"/>
        <w:ind w:left="0"/>
        <w:jc w:val="both"/>
      </w:pPr>
    </w:p>
    <w:p w14:paraId="52D90FCF" w14:textId="66A25E44" w:rsidR="003A23B4" w:rsidRDefault="003A23B4" w:rsidP="003A23B4">
      <w:pPr>
        <w:pStyle w:val="ListParagraph"/>
        <w:spacing w:line="360" w:lineRule="auto"/>
        <w:ind w:left="0"/>
        <w:jc w:val="both"/>
      </w:pPr>
      <w:r>
        <w:t xml:space="preserve">Hasil tersebut menunjukkan bahwa tingkat efisiensi sistem berada pada kategori Sangat Baik dengan nilai 97.8%. Pengguna menilai bahwa sistem mudah digunakan, memiliki navigasi yang jelas, serta mampu memberikan pengalaman monitoring </w:t>
      </w:r>
      <w:r w:rsidR="006B774C" w:rsidRPr="006B774C">
        <w:rPr>
          <w:i/>
          <w:iCs/>
        </w:rPr>
        <w:t>real-time</w:t>
      </w:r>
      <w:r>
        <w:t xml:space="preserve"> yang cepat dan responsif.</w:t>
      </w:r>
    </w:p>
    <w:p w14:paraId="4554011B" w14:textId="011FD805" w:rsidR="003A23B4" w:rsidRDefault="003A23B4" w:rsidP="007720EC">
      <w:pPr>
        <w:pStyle w:val="ListParagraph"/>
        <w:numPr>
          <w:ilvl w:val="0"/>
          <w:numId w:val="14"/>
        </w:numPr>
        <w:spacing w:line="360" w:lineRule="auto"/>
        <w:ind w:left="426" w:hanging="426"/>
        <w:jc w:val="both"/>
      </w:pPr>
      <w:r>
        <w:t>Perhitungan Kepuasan (</w:t>
      </w:r>
      <w:r w:rsidR="00C36B86" w:rsidRPr="00C36B86">
        <w:rPr>
          <w:i/>
          <w:iCs/>
        </w:rPr>
        <w:t>Satisfaction</w:t>
      </w:r>
      <w:r>
        <w:t>)</w:t>
      </w:r>
    </w:p>
    <w:p w14:paraId="468447E9" w14:textId="77777777" w:rsidR="003A23B4" w:rsidRDefault="003A23B4" w:rsidP="003A23B4">
      <w:pPr>
        <w:pStyle w:val="ListParagraph"/>
        <w:spacing w:line="360" w:lineRule="auto"/>
        <w:ind w:left="0"/>
        <w:jc w:val="both"/>
      </w:pPr>
      <w:r>
        <w:t>Komponen kepuasan diukur melalui pertanyaan nomor 9, 13, dan 15 yang berkaitan dengan manfaat sistem, kepuasan terhadap visualisasi analitik, serta keinginan pengguna terhadap pengembangan sistem di masa mendatang.</w:t>
      </w:r>
    </w:p>
    <w:p w14:paraId="5BC7849E" w14:textId="4F769F3E" w:rsidR="003A23B4" w:rsidRPr="003A23B4" w:rsidRDefault="003A23B4" w:rsidP="003A23B4">
      <w:pPr>
        <w:pStyle w:val="ListParagraph"/>
        <w:spacing w:line="360" w:lineRule="auto"/>
        <w:ind w:left="0"/>
        <w:jc w:val="both"/>
        <w:rPr>
          <w:rStyle w:val="mclose"/>
        </w:rPr>
      </w:pPr>
      <m:oMathPara>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aktual</m:t>
              </m:r>
            </m:sub>
          </m:sSub>
          <m:r>
            <m:rPr>
              <m:sty m:val="p"/>
            </m:rPr>
            <w:rPr>
              <w:rStyle w:val="mopen"/>
              <w:rFonts w:ascii="Cambria Math" w:eastAsiaTheme="majorEastAsia" w:hAnsi="Cambria Math"/>
            </w:rPr>
            <m:t>= (</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r>
            <w:rPr>
              <w:rStyle w:val="mbin"/>
              <w:rFonts w:ascii="Cambria Math" w:eastAsiaTheme="majorEastAsia" w:hAnsi="Cambria Math"/>
            </w:rPr>
            <m:t>+</m:t>
          </m:r>
          <m:r>
            <m:rPr>
              <m:sty m:val="p"/>
            </m:rPr>
            <w:rPr>
              <w:rStyle w:val="mopen"/>
              <w:rFonts w:ascii="Cambria Math" w:eastAsiaTheme="majorEastAsia" w:hAnsi="Cambria Math"/>
            </w:rPr>
            <m:t>(</m:t>
          </m:r>
          <m:r>
            <w:rPr>
              <w:rStyle w:val="mord"/>
              <w:rFonts w:ascii="Cambria Math" w:eastAsiaTheme="majorEastAsia" w:hAnsi="Cambria Math"/>
            </w:rPr>
            <m:t>3</m:t>
          </m:r>
          <m:r>
            <w:rPr>
              <w:rStyle w:val="mbin"/>
              <w:rFonts w:ascii="Cambria Math" w:eastAsiaTheme="majorEastAsia" w:hAnsi="Cambria Math"/>
            </w:rPr>
            <m:t>×</m:t>
          </m:r>
          <m:r>
            <w:rPr>
              <w:rStyle w:val="mord"/>
              <w:rFonts w:ascii="Cambria Math" w:eastAsiaTheme="majorEastAsia" w:hAnsi="Cambria Math"/>
            </w:rPr>
            <m:t>5</m:t>
          </m:r>
          <m:r>
            <m:rPr>
              <m:sty m:val="p"/>
            </m:rPr>
            <w:rPr>
              <w:rStyle w:val="mclose"/>
              <w:rFonts w:ascii="Cambria Math" w:eastAsiaTheme="majorEastAsia" w:hAnsi="Cambria Math"/>
            </w:rPr>
            <m:t>)</m:t>
          </m:r>
        </m:oMath>
      </m:oMathPara>
    </w:p>
    <w:p w14:paraId="10378C79" w14:textId="68D19F1C" w:rsidR="003A23B4" w:rsidRPr="003A23B4" w:rsidRDefault="003A23B4" w:rsidP="003A23B4">
      <w:pPr>
        <w:pStyle w:val="ListParagraph"/>
        <w:spacing w:line="360" w:lineRule="auto"/>
        <w:ind w:left="0"/>
        <w:jc w:val="both"/>
        <w:rPr>
          <w:rStyle w:val="mord"/>
        </w:rPr>
      </w:pPr>
      <m:oMathPara>
        <m:oMath>
          <m:r>
            <w:rPr>
              <w:rFonts w:ascii="Cambria Math" w:hAnsi="Cambria Math"/>
              <w:lang w:val="sv-SE"/>
            </w:rPr>
            <m:t>∑</m:t>
          </m:r>
          <m:sSub>
            <m:sSubPr>
              <m:ctrlPr>
                <w:rPr>
                  <w:rFonts w:ascii="Cambria Math" w:hAnsi="Cambria Math"/>
                  <w:i/>
                  <w:lang w:val="sv-SE"/>
                </w:rPr>
              </m:ctrlPr>
            </m:sSubPr>
            <m:e>
              <m:r>
                <w:rPr>
                  <w:rFonts w:ascii="Cambria Math" w:hAnsi="Cambria Math"/>
                  <w:lang w:val="sv-SE"/>
                </w:rPr>
                <m:t>S</m:t>
              </m:r>
            </m:e>
            <m:sub>
              <m:r>
                <w:rPr>
                  <w:rFonts w:ascii="Cambria Math" w:hAnsi="Cambria Math"/>
                  <w:lang w:val="sv-SE"/>
                </w:rPr>
                <m:t>aktual</m:t>
              </m:r>
            </m:sub>
          </m:sSub>
          <m:r>
            <w:rPr>
              <w:rFonts w:ascii="Cambria Math" w:hAnsi="Cambria Math"/>
              <w:lang w:val="sv-SE"/>
            </w:rPr>
            <m:t xml:space="preserve">= </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15</m:t>
          </m:r>
          <m:r>
            <m:rPr>
              <m:sty m:val="p"/>
            </m:rPr>
            <w:rPr>
              <w:rStyle w:val="mbin"/>
              <w:rFonts w:ascii="Cambria Math" w:eastAsiaTheme="majorEastAsia" w:hAnsi="Cambria Math"/>
            </w:rPr>
            <m:t>+</m:t>
          </m:r>
          <m:r>
            <m:rPr>
              <m:sty m:val="p"/>
            </m:rPr>
            <w:rPr>
              <w:rStyle w:val="mord"/>
              <w:rFonts w:ascii="Cambria Math" w:eastAsiaTheme="majorEastAsia" w:hAnsi="Cambria Math"/>
            </w:rPr>
            <m:t>15</m:t>
          </m:r>
          <m:r>
            <m:rPr>
              <m:sty m:val="p"/>
            </m:rPr>
            <w:rPr>
              <w:rStyle w:val="mrel"/>
              <w:rFonts w:ascii="Cambria Math" w:eastAsiaTheme="majorEastAsia" w:hAnsi="Cambria Math"/>
            </w:rPr>
            <m:t>=</m:t>
          </m:r>
          <m:r>
            <m:rPr>
              <m:sty m:val="p"/>
            </m:rPr>
            <w:rPr>
              <w:rStyle w:val="mord"/>
              <w:rFonts w:ascii="Cambria Math" w:eastAsiaTheme="majorEastAsia" w:hAnsi="Cambria Math"/>
            </w:rPr>
            <m:t>45</m:t>
          </m:r>
        </m:oMath>
      </m:oMathPara>
    </w:p>
    <w:p w14:paraId="3E14C716" w14:textId="565936E1" w:rsidR="003A23B4" w:rsidRPr="003A23B4" w:rsidRDefault="00000000" w:rsidP="003A23B4">
      <w:pPr>
        <w:pStyle w:val="ListParagraph"/>
        <w:spacing w:line="360" w:lineRule="auto"/>
        <w:ind w:left="0"/>
        <w:jc w:val="both"/>
        <w:rPr>
          <w:rStyle w:val="mord"/>
        </w:rPr>
      </w:pPr>
      <m:oMathPara>
        <m:oMath>
          <m:sSub>
            <m:sSubPr>
              <m:ctrlPr>
                <w:rPr>
                  <w:rStyle w:val="mord"/>
                  <w:rFonts w:ascii="Cambria Math" w:eastAsiaTheme="majorEastAsia" w:hAnsi="Cambria Math"/>
                </w:rPr>
              </m:ctrlPr>
            </m:sSubPr>
            <m:e>
              <m:r>
                <w:rPr>
                  <w:rStyle w:val="mord"/>
                  <w:rFonts w:ascii="Cambria Math" w:eastAsiaTheme="majorEastAsia" w:hAnsi="Cambria Math"/>
                </w:rPr>
                <m:t>S</m:t>
              </m:r>
            </m:e>
            <m:sub>
              <m:r>
                <m:rPr>
                  <m:sty m:val="p"/>
                </m:rPr>
                <w:rPr>
                  <w:rStyle w:val="mord"/>
                  <w:rFonts w:ascii="Cambria Math" w:eastAsiaTheme="majorEastAsia" w:hAnsi="Cambria Math"/>
                </w:rPr>
                <m:t>ideal</m:t>
              </m:r>
            </m:sub>
          </m:sSub>
          <m:r>
            <m:rPr>
              <m:sty m:val="p"/>
            </m:rPr>
            <w:rPr>
              <w:rStyle w:val="vlist-s"/>
              <w:rFonts w:ascii="Cambria Math" w:eastAsiaTheme="majorEastAsia" w:hAnsi="Cambria Math"/>
            </w:rPr>
            <m:t>​</m:t>
          </m:r>
          <m:r>
            <m:rPr>
              <m:sty m:val="p"/>
            </m:rPr>
            <w:rPr>
              <w:rStyle w:val="mrel"/>
              <w:rFonts w:ascii="Cambria Math" w:eastAsiaTheme="majorEastAsia" w:hAnsi="Cambria Math"/>
            </w:rPr>
            <m:t>=</m:t>
          </m:r>
          <m:r>
            <m:rPr>
              <m:sty m:val="p"/>
            </m:rPr>
            <w:rPr>
              <w:rStyle w:val="mord"/>
              <w:rFonts w:ascii="Cambria Math" w:eastAsiaTheme="majorEastAsia" w:hAnsi="Cambria Math"/>
            </w:rPr>
            <m:t>3</m:t>
          </m:r>
          <m:r>
            <m:rPr>
              <m:sty m:val="p"/>
            </m:rPr>
            <w:rPr>
              <w:rStyle w:val="mbin"/>
              <w:rFonts w:ascii="Cambria Math" w:eastAsiaTheme="majorEastAsia" w:hAnsi="Cambria Math"/>
            </w:rPr>
            <m:t>×</m:t>
          </m:r>
          <m:r>
            <m:rPr>
              <m:sty m:val="p"/>
            </m:rPr>
            <w:rPr>
              <w:rStyle w:val="mord"/>
              <w:rFonts w:ascii="Cambria Math" w:eastAsiaTheme="majorEastAsia" w:hAnsi="Cambria Math"/>
            </w:rPr>
            <m:t>3</m:t>
          </m:r>
          <m:r>
            <m:rPr>
              <m:sty m:val="p"/>
            </m:rPr>
            <w:rPr>
              <w:rStyle w:val="mbin"/>
              <w:rFonts w:ascii="Cambria Math" w:eastAsiaTheme="majorEastAsia" w:hAnsi="Cambria Math"/>
            </w:rPr>
            <m:t>×</m:t>
          </m:r>
          <m:r>
            <m:rPr>
              <m:sty m:val="p"/>
            </m:rPr>
            <w:rPr>
              <w:rStyle w:val="mord"/>
              <w:rFonts w:ascii="Cambria Math" w:eastAsiaTheme="majorEastAsia" w:hAnsi="Cambria Math"/>
            </w:rPr>
            <m:t>5</m:t>
          </m:r>
          <m:r>
            <m:rPr>
              <m:sty m:val="p"/>
            </m:rPr>
            <w:rPr>
              <w:rStyle w:val="mrel"/>
              <w:rFonts w:ascii="Cambria Math" w:eastAsiaTheme="majorEastAsia" w:hAnsi="Cambria Math"/>
            </w:rPr>
            <m:t>=</m:t>
          </m:r>
          <m:r>
            <m:rPr>
              <m:sty m:val="p"/>
            </m:rPr>
            <w:rPr>
              <w:rStyle w:val="mord"/>
              <w:rFonts w:ascii="Cambria Math" w:eastAsiaTheme="majorEastAsia" w:hAnsi="Cambria Math"/>
            </w:rPr>
            <m:t>45</m:t>
          </m:r>
        </m:oMath>
      </m:oMathPara>
    </w:p>
    <w:p w14:paraId="3E267B9F" w14:textId="736DB7A7" w:rsidR="003A23B4" w:rsidRPr="003A23B4" w:rsidRDefault="00000000" w:rsidP="003A23B4">
      <w:pPr>
        <w:pStyle w:val="ListParagraph"/>
        <w:spacing w:line="360" w:lineRule="auto"/>
        <w:ind w:left="0"/>
        <w:jc w:val="both"/>
      </w:pPr>
      <m:oMathPara>
        <m:oMath>
          <m:sSub>
            <m:sSubPr>
              <m:ctrlPr>
                <w:rPr>
                  <w:rFonts w:ascii="Cambria Math" w:hAnsi="Cambria Math"/>
                  <w:i/>
                </w:rPr>
              </m:ctrlPr>
            </m:sSubPr>
            <m:e>
              <m:r>
                <w:rPr>
                  <w:rFonts w:ascii="Cambria Math" w:hAnsi="Cambria Math"/>
                </w:rPr>
                <m:t>P</m:t>
              </m:r>
            </m:e>
            <m:sub>
              <m:r>
                <m:rPr>
                  <m:sty m:val="p"/>
                </m:rPr>
                <w:rPr>
                  <w:rStyle w:val="mord"/>
                  <w:rFonts w:ascii="Cambria Math" w:eastAsiaTheme="majorEastAsia" w:hAnsi="Cambria Math"/>
                </w:rPr>
                <m:t>efisiensi</m:t>
              </m:r>
              <m:r>
                <w:rPr>
                  <w:rStyle w:val="vlist-s"/>
                  <w:rFonts w:ascii="Cambria Math" w:eastAsiaTheme="majorEastAsia" w:hAnsi="Cambria Math"/>
                </w:rPr>
                <m:t>​</m:t>
              </m:r>
            </m:sub>
          </m:sSub>
          <m:r>
            <w:rPr>
              <w:rFonts w:ascii="Cambria Math" w:hAnsi="Cambria Math"/>
            </w:rPr>
            <m:t xml:space="preserve">= </m:t>
          </m:r>
          <m:f>
            <m:fPr>
              <m:ctrlPr>
                <w:rPr>
                  <w:rFonts w:ascii="Cambria Math" w:hAnsi="Cambria Math"/>
                  <w:i/>
                </w:rPr>
              </m:ctrlPr>
            </m:fPr>
            <m:num>
              <m:r>
                <w:rPr>
                  <w:rFonts w:ascii="Cambria Math" w:hAnsi="Cambria Math"/>
                </w:rPr>
                <m:t>45</m:t>
              </m:r>
            </m:num>
            <m:den>
              <m:r>
                <w:rPr>
                  <w:rFonts w:ascii="Cambria Math" w:hAnsi="Cambria Math"/>
                </w:rPr>
                <m:t>45</m:t>
              </m:r>
            </m:den>
          </m:f>
          <m:r>
            <w:rPr>
              <w:rFonts w:ascii="Cambria Math" w:hAnsi="Cambria Math"/>
            </w:rPr>
            <m:t xml:space="preserve"> ×100%=100%</m:t>
          </m:r>
        </m:oMath>
      </m:oMathPara>
    </w:p>
    <w:p w14:paraId="4710DA89" w14:textId="77777777" w:rsidR="003A23B4" w:rsidRDefault="003A23B4" w:rsidP="003A23B4">
      <w:pPr>
        <w:pStyle w:val="ListParagraph"/>
        <w:spacing w:line="360" w:lineRule="auto"/>
        <w:ind w:left="0"/>
        <w:jc w:val="both"/>
      </w:pPr>
    </w:p>
    <w:p w14:paraId="6282E6B6" w14:textId="798140C1" w:rsidR="003A23B4" w:rsidRDefault="003A23B4" w:rsidP="003A23B4">
      <w:pPr>
        <w:pStyle w:val="ListParagraph"/>
        <w:spacing w:line="360" w:lineRule="auto"/>
        <w:ind w:left="0"/>
        <w:jc w:val="both"/>
      </w:pPr>
      <w:r>
        <w:t xml:space="preserve">Nilai kepuasan memperoleh hasil sebesar 100% dengan kategori Sangat Baik. Hasil ini menunjukkan bahwa seluruh responden merasa puas terhadap performa sistem, fitur monitoring </w:t>
      </w:r>
      <w:r w:rsidR="006B774C" w:rsidRPr="006B774C">
        <w:rPr>
          <w:i/>
          <w:iCs/>
        </w:rPr>
        <w:t>real-time</w:t>
      </w:r>
      <w:r>
        <w:t>, serta visualisasi analitik yang disediakan oleh sistem.</w:t>
      </w:r>
    </w:p>
    <w:p w14:paraId="3DB96B57" w14:textId="4CE317A8" w:rsidR="003A23B4" w:rsidRDefault="003A23B4" w:rsidP="003A23B4">
      <w:pPr>
        <w:pStyle w:val="ListParagraph"/>
        <w:spacing w:line="360" w:lineRule="auto"/>
        <w:ind w:left="0"/>
        <w:jc w:val="both"/>
      </w:pPr>
      <w:r>
        <w:t xml:space="preserve">Secara keseluruhan, hasil analisis usability menunjukkan bahwa sistem </w:t>
      </w:r>
      <w:r w:rsidR="00C36B86" w:rsidRPr="00C36B86">
        <w:rPr>
          <w:i/>
          <w:iCs/>
        </w:rPr>
        <w:t xml:space="preserve">Multimodal Behavioral Analytics </w:t>
      </w:r>
      <w:r>
        <w:t xml:space="preserve">memperoleh tingkat penerimaan pengguna yang sangat baik. Komponen efisiensi dan kepuasan memperoleh nilai yang sangat tinggi, sedangkan efektivitas sistem juga menunjukkan performa yang sangat baik dalam mendukung proses monitoring perilaku berbasis multimodal secara </w:t>
      </w:r>
      <w:r w:rsidR="006B774C" w:rsidRPr="006B774C">
        <w:rPr>
          <w:i/>
          <w:iCs/>
        </w:rPr>
        <w:t>real-time</w:t>
      </w:r>
      <w:r>
        <w:t xml:space="preserve">. </w:t>
      </w:r>
    </w:p>
    <w:p w14:paraId="4A579884" w14:textId="77777777" w:rsidR="00F80E2D" w:rsidRDefault="00F80E2D" w:rsidP="003A23B4">
      <w:pPr>
        <w:pStyle w:val="ListParagraph"/>
        <w:spacing w:line="360" w:lineRule="auto"/>
        <w:ind w:left="0"/>
        <w:jc w:val="both"/>
      </w:pPr>
    </w:p>
    <w:p w14:paraId="3FADB522" w14:textId="77777777" w:rsidR="00F80E2D" w:rsidRDefault="00F80E2D" w:rsidP="003A23B4">
      <w:pPr>
        <w:pStyle w:val="ListParagraph"/>
        <w:spacing w:line="360" w:lineRule="auto"/>
        <w:ind w:left="0"/>
        <w:jc w:val="both"/>
      </w:pPr>
    </w:p>
    <w:p w14:paraId="6A072CE7" w14:textId="77777777" w:rsidR="00F80E2D" w:rsidRDefault="00F80E2D" w:rsidP="003A23B4">
      <w:pPr>
        <w:pStyle w:val="ListParagraph"/>
        <w:spacing w:line="360" w:lineRule="auto"/>
        <w:ind w:left="0"/>
        <w:jc w:val="both"/>
        <w:sectPr w:rsidR="00F80E2D" w:rsidSect="00A752CA">
          <w:headerReference w:type="even" r:id="rId79"/>
          <w:headerReference w:type="default" r:id="rId80"/>
          <w:footerReference w:type="default" r:id="rId81"/>
          <w:headerReference w:type="first" r:id="rId82"/>
          <w:pgSz w:w="12240" w:h="15840"/>
          <w:pgMar w:top="1701" w:right="1701" w:bottom="1701" w:left="2268" w:header="709" w:footer="709" w:gutter="0"/>
          <w:cols w:space="708"/>
          <w:titlePg/>
          <w:docGrid w:linePitch="360"/>
        </w:sectPr>
      </w:pPr>
    </w:p>
    <w:p w14:paraId="62B67E3B" w14:textId="77777777" w:rsidR="00A55A5C" w:rsidRDefault="00F80E2D" w:rsidP="00F80E2D">
      <w:pPr>
        <w:pStyle w:val="Heading1"/>
      </w:pPr>
      <w:bookmarkStart w:id="168" w:name="_Toc231472560"/>
      <w:r>
        <w:lastRenderedPageBreak/>
        <w:t>BAB V</w:t>
      </w:r>
      <w:bookmarkEnd w:id="168"/>
      <w:r w:rsidR="00FE523C">
        <w:t xml:space="preserve"> </w:t>
      </w:r>
    </w:p>
    <w:p w14:paraId="3314D348" w14:textId="599CA6C6" w:rsidR="00C36B86" w:rsidRPr="00C36B86" w:rsidRDefault="00F80E2D" w:rsidP="00D96CD2">
      <w:pPr>
        <w:pStyle w:val="Heading1"/>
      </w:pPr>
      <w:bookmarkStart w:id="169" w:name="_Toc231472561"/>
      <w:r>
        <w:t>PENUTUP</w:t>
      </w:r>
      <w:bookmarkEnd w:id="169"/>
    </w:p>
    <w:p w14:paraId="086D123A" w14:textId="3FE40149" w:rsidR="00F80E2D" w:rsidRDefault="00F80E2D" w:rsidP="00B30C04">
      <w:pPr>
        <w:pStyle w:val="Heading2"/>
        <w:numPr>
          <w:ilvl w:val="0"/>
          <w:numId w:val="88"/>
        </w:numPr>
        <w:spacing w:before="0" w:after="0" w:line="360" w:lineRule="auto"/>
        <w:ind w:left="426" w:hanging="426"/>
      </w:pPr>
      <w:bookmarkStart w:id="170" w:name="_Toc231472562"/>
      <w:r>
        <w:t>Kesimpulan</w:t>
      </w:r>
      <w:bookmarkEnd w:id="170"/>
    </w:p>
    <w:p w14:paraId="29122DCE" w14:textId="449D250D" w:rsidR="00B30C04" w:rsidRDefault="00551942" w:rsidP="00A7371A">
      <w:pPr>
        <w:spacing w:after="0" w:line="360" w:lineRule="auto"/>
        <w:jc w:val="both"/>
      </w:pPr>
      <w:r w:rsidRPr="00551942">
        <w:t xml:space="preserve">Penelitian ini telah berhasil merancang dan membangun sebuah purwarupa sistem </w:t>
      </w:r>
      <w:r w:rsidR="006B774C" w:rsidRPr="006B774C">
        <w:rPr>
          <w:i/>
          <w:iCs/>
        </w:rPr>
        <w:t xml:space="preserve">Computer Vision </w:t>
      </w:r>
      <w:r w:rsidRPr="00551942">
        <w:t xml:space="preserve">berbasis web untuk menganalisis perilaku manusia secara multimodal (Aksi, Atensi, dan Emosi) secara simultan. Berangkat dari urgensi kebutuhan pemantauan perilaku konsumen yang otomatis dan objektif di area seperti pusat perbelanjaan atau ritel, sistem ini sukses mengimplementasikan pendekatan arsitektur hybrid. Arsitektur ini secara cerdas mendistribusikan beban komputasi dengan memanfaatkan model YOLOv11 di sisi </w:t>
      </w:r>
      <w:r w:rsidR="00E149F7" w:rsidRPr="00E149F7">
        <w:rPr>
          <w:i/>
          <w:iCs/>
        </w:rPr>
        <w:t xml:space="preserve">server </w:t>
      </w:r>
      <w:r w:rsidRPr="00551942">
        <w:t xml:space="preserve">untuk mendeteksi postur tubuh dan aksi secara global, yang kemudian digabungkan dengan </w:t>
      </w:r>
      <w:r w:rsidR="00C36B86" w:rsidRPr="00C36B86">
        <w:rPr>
          <w:i/>
          <w:iCs/>
        </w:rPr>
        <w:t xml:space="preserve">library </w:t>
      </w:r>
      <w:r w:rsidRPr="00551942">
        <w:t xml:space="preserve">Face-API.js pada sisi </w:t>
      </w:r>
      <w:r w:rsidR="002410E6" w:rsidRPr="002410E6">
        <w:rPr>
          <w:i/>
          <w:iCs/>
        </w:rPr>
        <w:t xml:space="preserve">browser </w:t>
      </w:r>
      <w:r w:rsidRPr="00551942">
        <w:t>pengguna untuk mengekstraksi fitur wajah, emosi, dan arah pandangan secara mendetail. Keberhasilan integrasi ini membuktikan bahwa pemrosesan visual multimodal yang kompleks dapat direkayasa menjadi sebuah sistem yang ringan (</w:t>
      </w:r>
      <w:r w:rsidRPr="00C36B86">
        <w:rPr>
          <w:i/>
          <w:iCs/>
        </w:rPr>
        <w:t>lightweight</w:t>
      </w:r>
      <w:r w:rsidRPr="00551942">
        <w:t>) tanpa ketergantungan penuh pada infrastruktur GPU berspesifikasi tinggi.</w:t>
      </w:r>
    </w:p>
    <w:p w14:paraId="11292D9B" w14:textId="2190F25F" w:rsidR="00823CD5" w:rsidRDefault="00823CD5" w:rsidP="00A7371A">
      <w:pPr>
        <w:spacing w:after="0" w:line="360" w:lineRule="auto"/>
        <w:jc w:val="both"/>
      </w:pPr>
      <w:r w:rsidRPr="00823CD5">
        <w:t xml:space="preserve">Untuk memastikan analisis perilaku berjalan berkesinambungan, sistem ini juga telah berhasil menerapkan algoritma </w:t>
      </w:r>
      <w:r w:rsidR="006B774C" w:rsidRPr="006B774C">
        <w:rPr>
          <w:i/>
          <w:iCs/>
        </w:rPr>
        <w:t>Manhattan Distance</w:t>
      </w:r>
      <w:r w:rsidRPr="00823CD5">
        <w:t xml:space="preserve"> sebagai metode pelacakan objek (</w:t>
      </w:r>
      <w:r w:rsidRPr="00C36B86">
        <w:rPr>
          <w:i/>
          <w:iCs/>
        </w:rPr>
        <w:t>object tracking</w:t>
      </w:r>
      <w:r w:rsidRPr="00823CD5">
        <w:t xml:space="preserve">). Berbeda dengan pendekatan pelacakan spatiotemporal pada penelitian terdahulu yang menuntut sumber daya komputasi besar dan rentan terhadap latensi, perhitungan matematis </w:t>
      </w:r>
      <w:r w:rsidR="006B774C" w:rsidRPr="006B774C">
        <w:rPr>
          <w:i/>
          <w:iCs/>
        </w:rPr>
        <w:t>Manhattan Distance</w:t>
      </w:r>
      <w:r w:rsidRPr="00823CD5">
        <w:t xml:space="preserve"> terbukti sangat efisien. Algoritma ini mampu menjaga konsistensi identitas subjek antar-frame dengan akurat tanpa memberikan beban berlebih pada memori lokal perangkat. Hal ini menjadikan sistem pemantauan dapat beroperasi dengan sangat stabil.</w:t>
      </w:r>
    </w:p>
    <w:p w14:paraId="28437782" w14:textId="304D6653" w:rsidR="00823CD5" w:rsidRDefault="00823CD5" w:rsidP="00A7371A">
      <w:pPr>
        <w:spacing w:after="0" w:line="360" w:lineRule="auto"/>
        <w:jc w:val="both"/>
      </w:pPr>
      <w:r w:rsidRPr="00823CD5">
        <w:t xml:space="preserve">Secara keseluruhan, kinerja dari pendekatan hybrid ini telah tervalidasi dan berhasil menjawab tantangan kecepatan pemrosesan pada skenario </w:t>
      </w:r>
      <w:r w:rsidR="006B774C" w:rsidRPr="006B774C">
        <w:rPr>
          <w:i/>
          <w:iCs/>
        </w:rPr>
        <w:t>real-time</w:t>
      </w:r>
      <w:r w:rsidRPr="00823CD5">
        <w:t xml:space="preserve">. Distribusi beban kerja yang optimal menghasilkan rata-rata kecepatan pemrosesan sebesar 18 FPS, sebuah angka yang memenuhi standar ideal untuk pelacakan objek dinamis. Komunikasi data dua arah via protokol </w:t>
      </w:r>
      <w:r w:rsidR="00E149F7" w:rsidRPr="00E149F7">
        <w:rPr>
          <w:i/>
          <w:iCs/>
        </w:rPr>
        <w:t>WebSocket</w:t>
      </w:r>
      <w:r w:rsidRPr="00823CD5">
        <w:t xml:space="preserve"> juga berjalan tangguh dengan 0% </w:t>
      </w:r>
      <w:r w:rsidR="00C36B86" w:rsidRPr="00C36B86">
        <w:rPr>
          <w:i/>
          <w:iCs/>
        </w:rPr>
        <w:t>packet loss</w:t>
      </w:r>
      <w:r w:rsidRPr="00823CD5">
        <w:t xml:space="preserve">, serta latensi dan </w:t>
      </w:r>
      <w:r w:rsidR="00C36B86" w:rsidRPr="00C36B86">
        <w:rPr>
          <w:i/>
          <w:iCs/>
        </w:rPr>
        <w:t>jitter</w:t>
      </w:r>
      <w:r w:rsidRPr="00823CD5">
        <w:t xml:space="preserve"> yang berada jauh di bawah batas maksimal toleransi </w:t>
      </w:r>
      <w:r w:rsidRPr="00823CD5">
        <w:lastRenderedPageBreak/>
        <w:t xml:space="preserve">jaringan. Didukung oleh hasil </w:t>
      </w:r>
      <w:r w:rsidR="00C36B86" w:rsidRPr="00C36B86">
        <w:rPr>
          <w:i/>
          <w:iCs/>
        </w:rPr>
        <w:t xml:space="preserve">User Acceptance Test </w:t>
      </w:r>
      <w:r w:rsidRPr="00823CD5">
        <w:t xml:space="preserve">(UAT) yang menyentuh tingkat kepuasan hingga 100%, sistem pemantauan melalui fitur </w:t>
      </w:r>
      <w:r w:rsidR="002410E6" w:rsidRPr="002410E6">
        <w:rPr>
          <w:i/>
          <w:iCs/>
        </w:rPr>
        <w:t>Live Detection</w:t>
      </w:r>
      <w:r w:rsidRPr="00823CD5">
        <w:t xml:space="preserve"> dan </w:t>
      </w:r>
      <w:r w:rsidR="000B587A" w:rsidRPr="000B587A">
        <w:rPr>
          <w:i/>
          <w:iCs/>
        </w:rPr>
        <w:t>Daily Analytics</w:t>
      </w:r>
      <w:r w:rsidRPr="00823CD5">
        <w:t xml:space="preserve"> ini terbukti tidak hanya andal secara teknis, tetapi juga secara praktis sukses meningkatkan efisiensi analisis visual. Sistem ini secara efektif mampu mengatasi kelemahan metode pengamatan manual yang rentan terhadap bias subjektivitas dan kelelahan pengamat, menjadikannya referensi yang berharga bagi pengembangan kecerdasan buatan yang efisien di masa depan.</w:t>
      </w:r>
    </w:p>
    <w:p w14:paraId="3BBEB469" w14:textId="77777777" w:rsidR="00F80E2D" w:rsidRDefault="00F80E2D" w:rsidP="004F102D">
      <w:pPr>
        <w:pStyle w:val="Heading2"/>
        <w:numPr>
          <w:ilvl w:val="0"/>
          <w:numId w:val="90"/>
        </w:numPr>
        <w:spacing w:before="0" w:after="0" w:line="360" w:lineRule="auto"/>
        <w:ind w:left="426" w:hanging="426"/>
      </w:pPr>
      <w:bookmarkStart w:id="171" w:name="_Toc231472563"/>
      <w:r>
        <w:t>Saran</w:t>
      </w:r>
      <w:bookmarkEnd w:id="171"/>
    </w:p>
    <w:p w14:paraId="0868C4C6" w14:textId="77777777" w:rsidR="004F102D" w:rsidRDefault="004F102D" w:rsidP="004F102D">
      <w:pPr>
        <w:spacing w:after="0" w:line="360" w:lineRule="auto"/>
        <w:jc w:val="both"/>
      </w:pPr>
      <w:r>
        <w:t xml:space="preserve">Berdasarkan keberhasilan implementasi dan performa sistem yang telah dicapai, terdapat beberapa arah penelitian baru yang dapat dieksplorasi untuk memperluas fungsionalitas sistem pada pengembangan selanjutnya, antara lain: </w:t>
      </w:r>
    </w:p>
    <w:p w14:paraId="61BDB3DF" w14:textId="56B4243C" w:rsidR="00551942" w:rsidRDefault="00551942" w:rsidP="00551942">
      <w:pPr>
        <w:pStyle w:val="ListParagraph"/>
        <w:numPr>
          <w:ilvl w:val="0"/>
          <w:numId w:val="91"/>
        </w:numPr>
        <w:spacing w:after="0" w:line="360" w:lineRule="auto"/>
        <w:ind w:left="426" w:hanging="426"/>
        <w:jc w:val="both"/>
      </w:pPr>
      <w:r>
        <w:t>Implementasi pada Infrastruktur Cloud Skala Besar dengan Akselerasi GPU</w:t>
      </w:r>
    </w:p>
    <w:p w14:paraId="0EE33FE5" w14:textId="3988E783" w:rsidR="00551942" w:rsidRDefault="00551942" w:rsidP="00551942">
      <w:pPr>
        <w:pStyle w:val="ListParagraph"/>
        <w:spacing w:after="0" w:line="360" w:lineRule="auto"/>
        <w:ind w:left="0"/>
        <w:jc w:val="both"/>
      </w:pPr>
      <w:r>
        <w:t xml:space="preserve">Penelitian selanjutnya dapat mengembangkan arsitektur sistem ini ke arah implementasi cloud computing berskala besar yang didukung oleh sumber daya komputasi </w:t>
      </w:r>
      <w:r w:rsidR="00E149F7" w:rsidRPr="00E149F7">
        <w:rPr>
          <w:i/>
          <w:iCs/>
        </w:rPr>
        <w:t xml:space="preserve">Graphics Processing Unit </w:t>
      </w:r>
      <w:r>
        <w:t>(GPU) berkinerja tinggi. Dengan memigrasikan beban kerja inferensi ke lingkungan cloud terdistribusi, sistem akan memiliki tingkat elastisitas dan skalabilitas yang jauh lebih tinggi untuk memproses aliran video dari puluhan hingga ratusan kamera secara serentak (</w:t>
      </w:r>
      <w:r w:rsidRPr="00D3459E">
        <w:rPr>
          <w:i/>
          <w:iCs/>
        </w:rPr>
        <w:t>concurrent processing</w:t>
      </w:r>
      <w:r>
        <w:t>). Pengembangan ini akan mengatasi batasan komputasi pada sisi klien secara absolut, sehingga sistem menjadi sangat ideal untuk diterapkan pada skenario pengawasan berskala industri, pusat perbelanjaan, atau fasilitas publik yang membutuhkan analitik data masif tanpa latensi.</w:t>
      </w:r>
    </w:p>
    <w:p w14:paraId="7660285E" w14:textId="782D6FF6" w:rsidR="00A7371A" w:rsidRDefault="00A7371A" w:rsidP="00A7371A">
      <w:pPr>
        <w:pStyle w:val="ListParagraph"/>
        <w:numPr>
          <w:ilvl w:val="0"/>
          <w:numId w:val="91"/>
        </w:numPr>
        <w:spacing w:after="0" w:line="360" w:lineRule="auto"/>
        <w:ind w:left="426" w:hanging="426"/>
        <w:jc w:val="both"/>
      </w:pPr>
      <w:r>
        <w:t>Ekspansi Sistem ke Skala Multi-Kamera (MTMCT)</w:t>
      </w:r>
    </w:p>
    <w:p w14:paraId="338FA414" w14:textId="77777777" w:rsidR="00A7371A" w:rsidRDefault="00A7371A" w:rsidP="00A7371A">
      <w:pPr>
        <w:pStyle w:val="ListParagraph"/>
        <w:spacing w:after="0" w:line="360" w:lineRule="auto"/>
        <w:ind w:left="0"/>
        <w:jc w:val="both"/>
      </w:pPr>
      <w:r>
        <w:t xml:space="preserve">Pengujian saat ini berfokus pada pelacakan objek dalam satu bidang pandang kamera. Penelitian baru dapat mengangkat topik </w:t>
      </w:r>
      <w:r w:rsidRPr="00D3459E">
        <w:rPr>
          <w:i/>
          <w:iCs/>
        </w:rPr>
        <w:t>Multi-Target Multi-Camera Tracking</w:t>
      </w:r>
      <w:r>
        <w:t xml:space="preserve"> (MTMCT). Pengembangan ini akan memungkinkan sistem melacak histori perilaku dan mempertahankan identitas subjek yang sama meskipun ia berpindah dari pantauan satu kamera ke kamera lainnya di area yang lebih luas.</w:t>
      </w:r>
    </w:p>
    <w:p w14:paraId="33A3A14A" w14:textId="3F05980C" w:rsidR="00A7371A" w:rsidRPr="006B774C" w:rsidRDefault="00A7371A" w:rsidP="00A7371A">
      <w:pPr>
        <w:pStyle w:val="ListParagraph"/>
        <w:numPr>
          <w:ilvl w:val="0"/>
          <w:numId w:val="91"/>
        </w:numPr>
        <w:spacing w:after="0" w:line="360" w:lineRule="auto"/>
        <w:ind w:left="426" w:hanging="426"/>
        <w:jc w:val="both"/>
        <w:rPr>
          <w:lang w:val="en-US"/>
        </w:rPr>
      </w:pPr>
      <w:r w:rsidRPr="006B774C">
        <w:rPr>
          <w:lang w:val="en-US"/>
        </w:rPr>
        <w:t xml:space="preserve">Integrasi </w:t>
      </w:r>
      <w:r w:rsidRPr="00D3459E">
        <w:rPr>
          <w:i/>
          <w:iCs/>
          <w:lang w:val="en-US"/>
        </w:rPr>
        <w:t>Large Language Model</w:t>
      </w:r>
      <w:r w:rsidRPr="006B774C">
        <w:rPr>
          <w:lang w:val="en-US"/>
        </w:rPr>
        <w:t xml:space="preserve"> untuk Laporan Analisis Otomatis</w:t>
      </w:r>
    </w:p>
    <w:p w14:paraId="71B4B10C" w14:textId="7F7C3356" w:rsidR="00A7371A" w:rsidRPr="004F102D" w:rsidRDefault="00A7371A" w:rsidP="00A7371A">
      <w:pPr>
        <w:pStyle w:val="ListParagraph"/>
        <w:spacing w:after="0" w:line="360" w:lineRule="auto"/>
        <w:ind w:left="0"/>
        <w:jc w:val="both"/>
        <w:sectPr w:rsidR="00A7371A" w:rsidRPr="004F102D" w:rsidSect="00A752CA">
          <w:pgSz w:w="12240" w:h="15840"/>
          <w:pgMar w:top="1701" w:right="1701" w:bottom="1701" w:left="2268" w:header="709" w:footer="709" w:gutter="0"/>
          <w:cols w:space="708"/>
          <w:titlePg/>
          <w:docGrid w:linePitch="360"/>
        </w:sectPr>
      </w:pPr>
      <w:r>
        <w:lastRenderedPageBreak/>
        <w:t xml:space="preserve">Dasbor analitik saat ini menyajikan metrik dan grafik kuantitatif yang sangat komprehensif. Pengembangan selanjutnya dapat mengintegrasikan </w:t>
      </w:r>
      <w:r w:rsidRPr="00D3459E">
        <w:rPr>
          <w:i/>
          <w:iCs/>
        </w:rPr>
        <w:t>pipeline</w:t>
      </w:r>
      <w:r>
        <w:t xml:space="preserve"> LLM untuk membaca data agregasi harian, lalu menerjemahkannya menjadi laporan naratif deskriptif yang langsung siap dibaca oleh pihak manajerial.</w:t>
      </w:r>
    </w:p>
    <w:p w14:paraId="25A945D1" w14:textId="68EE0915" w:rsidR="00011765" w:rsidRPr="00140867" w:rsidRDefault="00E739F4" w:rsidP="00011765">
      <w:pPr>
        <w:spacing w:line="278" w:lineRule="auto"/>
        <w:jc w:val="center"/>
        <w:rPr>
          <w:b/>
          <w:bCs/>
          <w:color w:val="000000"/>
          <w:lang w:val="sv-SE"/>
        </w:rPr>
      </w:pPr>
      <w:r w:rsidRPr="005D0C44">
        <w:rPr>
          <w:b/>
          <w:bCs/>
          <w:color w:val="000000"/>
          <w:sz w:val="28"/>
          <w:szCs w:val="28"/>
          <w:lang w:val="sv-SE"/>
        </w:rPr>
        <w:lastRenderedPageBreak/>
        <w:t>DAFTAR PUSTAKA</w:t>
      </w:r>
    </w:p>
    <w:p w14:paraId="0A5E3D3B" w14:textId="4F961854" w:rsidR="00A53E59" w:rsidRPr="00A53E59" w:rsidRDefault="00A53E59" w:rsidP="00A53E59">
      <w:pPr>
        <w:widowControl w:val="0"/>
        <w:autoSpaceDE w:val="0"/>
        <w:autoSpaceDN w:val="0"/>
        <w:adjustRightInd w:val="0"/>
        <w:spacing w:line="240" w:lineRule="auto"/>
        <w:jc w:val="both"/>
        <w:rPr>
          <w:color w:val="000000"/>
          <w:sz w:val="22"/>
          <w:szCs w:val="22"/>
          <w:lang w:val="en-US"/>
        </w:rPr>
      </w:pPr>
      <w:r w:rsidRPr="00A53E59">
        <w:rPr>
          <w:color w:val="000000"/>
          <w:sz w:val="22"/>
          <w:szCs w:val="22"/>
        </w:rPr>
        <w:t>Allouzi, J. T.</w:t>
      </w:r>
      <w:r>
        <w:rPr>
          <w:color w:val="000000"/>
          <w:sz w:val="22"/>
          <w:szCs w:val="22"/>
        </w:rPr>
        <w:t xml:space="preserve"> et al.</w:t>
      </w:r>
      <w:r w:rsidRPr="00A53E59">
        <w:rPr>
          <w:color w:val="000000"/>
          <w:sz w:val="22"/>
          <w:szCs w:val="22"/>
        </w:rPr>
        <w:t xml:space="preserve"> </w:t>
      </w:r>
      <w:r w:rsidRPr="00987891">
        <w:rPr>
          <w:color w:val="000000"/>
          <w:sz w:val="22"/>
          <w:szCs w:val="22"/>
          <w:lang w:val="en-US"/>
        </w:rPr>
        <w:t xml:space="preserve">(2026). </w:t>
      </w:r>
      <w:r w:rsidRPr="00A53E59">
        <w:rPr>
          <w:color w:val="000000"/>
          <w:sz w:val="22"/>
          <w:szCs w:val="22"/>
          <w:lang w:val="en-US"/>
        </w:rPr>
        <w:t xml:space="preserve">An Analytical Field Study on Occupational Health and Safety Compliance in Small and Medium Enterprises in Ha'il City, Saudi Arabia. </w:t>
      </w:r>
      <w:r w:rsidRPr="00A53E59">
        <w:rPr>
          <w:i/>
          <w:iCs/>
          <w:color w:val="000000"/>
          <w:sz w:val="22"/>
          <w:szCs w:val="22"/>
          <w:lang w:val="en-US"/>
        </w:rPr>
        <w:t>JENER Journal of Empirical and Non-Empirical Research, 2</w:t>
      </w:r>
      <w:r w:rsidRPr="00A53E59">
        <w:rPr>
          <w:color w:val="000000"/>
          <w:sz w:val="22"/>
          <w:szCs w:val="22"/>
          <w:lang w:val="en-US"/>
        </w:rPr>
        <w:t xml:space="preserve">(5), 131-136. </w:t>
      </w:r>
      <w:r>
        <w:rPr>
          <w:color w:val="000000"/>
          <w:sz w:val="22"/>
          <w:szCs w:val="22"/>
          <w:lang w:val="en-US"/>
        </w:rPr>
        <w:t xml:space="preserve">Available at: </w:t>
      </w:r>
      <w:r w:rsidRPr="00A53E59">
        <w:rPr>
          <w:color w:val="000000"/>
          <w:sz w:val="22"/>
          <w:szCs w:val="22"/>
          <w:lang w:val="en-US"/>
        </w:rPr>
        <w:t>https://doi.org/10.4898/jener.v2i5.a12.</w:t>
      </w:r>
    </w:p>
    <w:p w14:paraId="261B5116" w14:textId="25640D48"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color w:val="000000"/>
          <w:lang w:val="en-US"/>
        </w:rPr>
        <w:fldChar w:fldCharType="begin" w:fldLock="1"/>
      </w:r>
      <w:r w:rsidRPr="00A53E59">
        <w:rPr>
          <w:color w:val="000000"/>
          <w:lang w:val="en-US"/>
        </w:rPr>
        <w:instrText xml:space="preserve">ADDIN Mendeley Bibliography CSL_BIBLIOGRAPHY </w:instrText>
      </w:r>
      <w:r w:rsidRPr="001A2463">
        <w:rPr>
          <w:color w:val="000000"/>
          <w:lang w:val="en-US"/>
        </w:rPr>
        <w:fldChar w:fldCharType="separate"/>
      </w:r>
      <w:r w:rsidRPr="00A53E59">
        <w:rPr>
          <w:noProof/>
          <w:sz w:val="22"/>
          <w:szCs w:val="22"/>
          <w:lang w:val="en-US"/>
        </w:rPr>
        <w:t xml:space="preserve">Alsharif, A.H. </w:t>
      </w:r>
      <w:r w:rsidRPr="00A53E59">
        <w:rPr>
          <w:i/>
          <w:iCs/>
          <w:noProof/>
          <w:sz w:val="22"/>
          <w:szCs w:val="22"/>
          <w:lang w:val="en-US"/>
        </w:rPr>
        <w:t>et al.</w:t>
      </w:r>
      <w:r w:rsidRPr="00A53E59">
        <w:rPr>
          <w:noProof/>
          <w:sz w:val="22"/>
          <w:szCs w:val="22"/>
          <w:lang w:val="en-US"/>
        </w:rPr>
        <w:t xml:space="preserve"> </w:t>
      </w:r>
      <w:r w:rsidRPr="001A2463">
        <w:rPr>
          <w:noProof/>
          <w:sz w:val="22"/>
          <w:szCs w:val="22"/>
          <w:lang w:val="en-US"/>
        </w:rPr>
        <w:t xml:space="preserve">(2022) ‘Consumer Behaviour to Be Considered in Advertising: A Systematic Analysis and Future Agenda’, </w:t>
      </w:r>
      <w:r w:rsidRPr="001A2463">
        <w:rPr>
          <w:i/>
          <w:iCs/>
          <w:noProof/>
          <w:sz w:val="22"/>
          <w:szCs w:val="22"/>
          <w:lang w:val="en-US"/>
        </w:rPr>
        <w:t>Behavioral Sciences</w:t>
      </w:r>
      <w:r w:rsidRPr="001A2463">
        <w:rPr>
          <w:noProof/>
          <w:sz w:val="22"/>
          <w:szCs w:val="22"/>
          <w:lang w:val="en-US"/>
        </w:rPr>
        <w:t>, 12(12). Available at: https://doi.org/10.3390/bs12120472.</w:t>
      </w:r>
    </w:p>
    <w:p w14:paraId="0102729E" w14:textId="77777777"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Alzahrani, N., Bchir, O. and Ismail, M.M. Ben (2025) ‘YOLO-Act: Unified Spatiotemporal Detection of Human Actions Across Multi-Frame Sequences’, </w:t>
      </w:r>
      <w:r w:rsidRPr="001A2463">
        <w:rPr>
          <w:i/>
          <w:iCs/>
          <w:noProof/>
          <w:sz w:val="22"/>
          <w:szCs w:val="22"/>
          <w:lang w:val="en-US"/>
        </w:rPr>
        <w:t>Sensors</w:t>
      </w:r>
      <w:r w:rsidRPr="001A2463">
        <w:rPr>
          <w:noProof/>
          <w:sz w:val="22"/>
          <w:szCs w:val="22"/>
          <w:lang w:val="en-US"/>
        </w:rPr>
        <w:t>, 25(10), pp. 1–24. Available at: https://doi.org/10.3390/s25103013.</w:t>
      </w:r>
    </w:p>
    <w:p w14:paraId="55F3BEA9" w14:textId="5A88FD6D"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Alzubaidi, L. </w:t>
      </w:r>
      <w:r w:rsidRPr="001A2463">
        <w:rPr>
          <w:i/>
          <w:iCs/>
          <w:noProof/>
          <w:sz w:val="22"/>
          <w:szCs w:val="22"/>
          <w:lang w:val="en-US"/>
        </w:rPr>
        <w:t>et al.</w:t>
      </w:r>
      <w:r w:rsidRPr="001A2463">
        <w:rPr>
          <w:noProof/>
          <w:sz w:val="22"/>
          <w:szCs w:val="22"/>
          <w:lang w:val="en-US"/>
        </w:rPr>
        <w:t xml:space="preserve"> (2021) </w:t>
      </w:r>
      <w:r w:rsidRPr="001A2463">
        <w:rPr>
          <w:i/>
          <w:iCs/>
          <w:noProof/>
          <w:sz w:val="22"/>
          <w:szCs w:val="22"/>
          <w:lang w:val="en-US"/>
        </w:rPr>
        <w:t xml:space="preserve">Review of </w:t>
      </w:r>
      <w:r w:rsidR="006B774C" w:rsidRPr="006B774C">
        <w:rPr>
          <w:i/>
          <w:iCs/>
          <w:noProof/>
          <w:sz w:val="22"/>
          <w:szCs w:val="22"/>
          <w:lang w:val="en-US"/>
        </w:rPr>
        <w:t>Deep Learning</w:t>
      </w:r>
      <w:r w:rsidRPr="001A2463">
        <w:rPr>
          <w:i/>
          <w:iCs/>
          <w:noProof/>
          <w:sz w:val="22"/>
          <w:szCs w:val="22"/>
          <w:lang w:val="en-US"/>
        </w:rPr>
        <w:t> : concepts , CNN architectures , challenges , applications , future directions</w:t>
      </w:r>
      <w:r w:rsidRPr="001A2463">
        <w:rPr>
          <w:noProof/>
          <w:sz w:val="22"/>
          <w:szCs w:val="22"/>
          <w:lang w:val="en-US"/>
        </w:rPr>
        <w:t xml:space="preserve">, </w:t>
      </w:r>
      <w:r w:rsidRPr="001A2463">
        <w:rPr>
          <w:i/>
          <w:iCs/>
          <w:noProof/>
          <w:sz w:val="22"/>
          <w:szCs w:val="22"/>
          <w:lang w:val="en-US"/>
        </w:rPr>
        <w:t>Journal of Big Data</w:t>
      </w:r>
      <w:r w:rsidRPr="001A2463">
        <w:rPr>
          <w:noProof/>
          <w:sz w:val="22"/>
          <w:szCs w:val="22"/>
          <w:lang w:val="en-US"/>
        </w:rPr>
        <w:t>. Springer International Publishing. Available at: https://doi.org/10.1186/s40537-021-00444-8.</w:t>
      </w:r>
    </w:p>
    <w:p w14:paraId="02E63A22" w14:textId="79A83064"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Chai, J. </w:t>
      </w:r>
      <w:r w:rsidRPr="001A2463">
        <w:rPr>
          <w:i/>
          <w:iCs/>
          <w:noProof/>
          <w:sz w:val="22"/>
          <w:szCs w:val="22"/>
          <w:lang w:val="en-US"/>
        </w:rPr>
        <w:t>et al.</w:t>
      </w:r>
      <w:r w:rsidRPr="001A2463">
        <w:rPr>
          <w:noProof/>
          <w:sz w:val="22"/>
          <w:szCs w:val="22"/>
          <w:lang w:val="en-US"/>
        </w:rPr>
        <w:t xml:space="preserve"> (2021) ‘</w:t>
      </w:r>
      <w:r w:rsidR="006B774C" w:rsidRPr="006B774C">
        <w:rPr>
          <w:i/>
          <w:iCs/>
          <w:noProof/>
          <w:sz w:val="22"/>
          <w:szCs w:val="22"/>
          <w:lang w:val="en-US"/>
        </w:rPr>
        <w:t xml:space="preserve">Deep Learning </w:t>
      </w:r>
      <w:r w:rsidRPr="001A2463">
        <w:rPr>
          <w:noProof/>
          <w:sz w:val="22"/>
          <w:szCs w:val="22"/>
          <w:lang w:val="en-US"/>
        </w:rPr>
        <w:t xml:space="preserve">in </w:t>
      </w:r>
      <w:r w:rsidR="006B774C" w:rsidRPr="006B774C">
        <w:rPr>
          <w:i/>
          <w:iCs/>
          <w:noProof/>
          <w:sz w:val="22"/>
          <w:szCs w:val="22"/>
          <w:lang w:val="en-US"/>
        </w:rPr>
        <w:t>Computer Vision</w:t>
      </w:r>
      <w:r w:rsidRPr="001A2463">
        <w:rPr>
          <w:noProof/>
          <w:sz w:val="22"/>
          <w:szCs w:val="22"/>
          <w:lang w:val="en-US"/>
        </w:rPr>
        <w:t xml:space="preserve">: A critical review of emerging techniques and application scenarios’, </w:t>
      </w:r>
      <w:r w:rsidR="00E149F7" w:rsidRPr="00E149F7">
        <w:rPr>
          <w:i/>
          <w:iCs/>
          <w:noProof/>
          <w:sz w:val="22"/>
          <w:szCs w:val="22"/>
          <w:lang w:val="en-US"/>
        </w:rPr>
        <w:t>Machine Learning</w:t>
      </w:r>
      <w:r w:rsidRPr="001A2463">
        <w:rPr>
          <w:i/>
          <w:iCs/>
          <w:noProof/>
          <w:sz w:val="22"/>
          <w:szCs w:val="22"/>
          <w:lang w:val="en-US"/>
        </w:rPr>
        <w:t xml:space="preserve"> with Applications</w:t>
      </w:r>
      <w:r w:rsidRPr="001A2463">
        <w:rPr>
          <w:noProof/>
          <w:sz w:val="22"/>
          <w:szCs w:val="22"/>
          <w:lang w:val="en-US"/>
        </w:rPr>
        <w:t>, 6(August), p. 100134. Available at: https://doi.org/10.1016/j.mlwa.2021.100134.</w:t>
      </w:r>
    </w:p>
    <w:p w14:paraId="5550D609" w14:textId="219EC708"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Chun, S. </w:t>
      </w:r>
      <w:r w:rsidRPr="001A2463">
        <w:rPr>
          <w:i/>
          <w:iCs/>
          <w:noProof/>
          <w:sz w:val="22"/>
          <w:szCs w:val="22"/>
          <w:lang w:val="en-US"/>
        </w:rPr>
        <w:t>et al.</w:t>
      </w:r>
      <w:r w:rsidRPr="001A2463">
        <w:rPr>
          <w:noProof/>
          <w:sz w:val="22"/>
          <w:szCs w:val="22"/>
          <w:lang w:val="en-US"/>
        </w:rPr>
        <w:t xml:space="preserve"> (2024) ‘Bidirectional Regression for Monocular 6DoF </w:t>
      </w:r>
      <w:r w:rsidR="006B774C" w:rsidRPr="006B774C">
        <w:rPr>
          <w:i/>
          <w:iCs/>
          <w:noProof/>
          <w:sz w:val="22"/>
          <w:szCs w:val="22"/>
          <w:lang w:val="en-US"/>
        </w:rPr>
        <w:t xml:space="preserve">Head Pose </w:t>
      </w:r>
      <w:r w:rsidRPr="001A2463">
        <w:rPr>
          <w:noProof/>
          <w:sz w:val="22"/>
          <w:szCs w:val="22"/>
          <w:lang w:val="en-US"/>
        </w:rPr>
        <w:t xml:space="preserve">Estimation and Reference System Alignment’, </w:t>
      </w:r>
      <w:r w:rsidRPr="001A2463">
        <w:rPr>
          <w:i/>
          <w:iCs/>
          <w:noProof/>
          <w:sz w:val="22"/>
          <w:szCs w:val="22"/>
          <w:lang w:val="en-US"/>
        </w:rPr>
        <w:t>arXiv preprint arXiv:2407.14136</w:t>
      </w:r>
      <w:r w:rsidRPr="001A2463">
        <w:rPr>
          <w:noProof/>
          <w:sz w:val="22"/>
          <w:szCs w:val="22"/>
          <w:lang w:val="en-US"/>
        </w:rPr>
        <w:t xml:space="preserve"> [Preprint].</w:t>
      </w:r>
    </w:p>
    <w:p w14:paraId="192FED24" w14:textId="47382800"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Emanuel, A.W.R., Mudjihartono, P. and Nugraha, J.A.M. (2021) ‘Snapshot-Based </w:t>
      </w:r>
      <w:r w:rsidR="002410E6" w:rsidRPr="002410E6">
        <w:rPr>
          <w:i/>
          <w:iCs/>
          <w:noProof/>
          <w:sz w:val="22"/>
          <w:szCs w:val="22"/>
          <w:lang w:val="en-US"/>
        </w:rPr>
        <w:t>Human Action Recognition</w:t>
      </w:r>
      <w:r w:rsidRPr="001A2463">
        <w:rPr>
          <w:noProof/>
          <w:sz w:val="22"/>
          <w:szCs w:val="22"/>
          <w:lang w:val="en-US"/>
        </w:rPr>
        <w:t xml:space="preserve"> using OpenPose and </w:t>
      </w:r>
      <w:r w:rsidR="006B774C" w:rsidRPr="006B774C">
        <w:rPr>
          <w:i/>
          <w:iCs/>
          <w:noProof/>
          <w:sz w:val="22"/>
          <w:szCs w:val="22"/>
          <w:lang w:val="en-US"/>
        </w:rPr>
        <w:t>Deep Learning</w:t>
      </w:r>
      <w:r w:rsidRPr="001A2463">
        <w:rPr>
          <w:noProof/>
          <w:sz w:val="22"/>
          <w:szCs w:val="22"/>
          <w:lang w:val="en-US"/>
        </w:rPr>
        <w:t xml:space="preserve">’, </w:t>
      </w:r>
      <w:r w:rsidRPr="001A2463">
        <w:rPr>
          <w:i/>
          <w:iCs/>
          <w:noProof/>
          <w:sz w:val="22"/>
          <w:szCs w:val="22"/>
          <w:lang w:val="en-US"/>
        </w:rPr>
        <w:t>IAENG International Journal of Computer Science</w:t>
      </w:r>
      <w:r w:rsidRPr="001A2463">
        <w:rPr>
          <w:noProof/>
          <w:sz w:val="22"/>
          <w:szCs w:val="22"/>
          <w:lang w:val="en-US"/>
        </w:rPr>
        <w:t>, 48(4), pp. 2–7.</w:t>
      </w:r>
    </w:p>
    <w:p w14:paraId="5EA94EB3" w14:textId="0F08F9D9" w:rsidR="00011765"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Essahraui (2025) ‘Human Behavior Analysis : A Comprehensive Survey on Techniques , Applications , Challenges , and Future Directions’, </w:t>
      </w:r>
      <w:r w:rsidRPr="001A2463">
        <w:rPr>
          <w:i/>
          <w:iCs/>
          <w:noProof/>
          <w:sz w:val="22"/>
          <w:szCs w:val="22"/>
          <w:lang w:val="en-US"/>
        </w:rPr>
        <w:t>IEEE Access</w:t>
      </w:r>
      <w:r w:rsidRPr="001A2463">
        <w:rPr>
          <w:noProof/>
          <w:sz w:val="22"/>
          <w:szCs w:val="22"/>
          <w:lang w:val="en-US"/>
        </w:rPr>
        <w:t>, PP, p. 1. Available at: https://doi.org/10.1109/ACCESS.2025.3589938.</w:t>
      </w:r>
    </w:p>
    <w:p w14:paraId="6665A60A" w14:textId="101AEEAD" w:rsidR="00D0748C" w:rsidRPr="001A2463" w:rsidRDefault="00D0748C" w:rsidP="001A2463">
      <w:pPr>
        <w:widowControl w:val="0"/>
        <w:autoSpaceDE w:val="0"/>
        <w:autoSpaceDN w:val="0"/>
        <w:adjustRightInd w:val="0"/>
        <w:spacing w:line="240" w:lineRule="auto"/>
        <w:jc w:val="both"/>
        <w:rPr>
          <w:noProof/>
          <w:sz w:val="22"/>
          <w:szCs w:val="22"/>
          <w:lang w:val="en-US"/>
        </w:rPr>
      </w:pPr>
      <w:r w:rsidRPr="00D0748C">
        <w:rPr>
          <w:noProof/>
          <w:sz w:val="22"/>
          <w:szCs w:val="22"/>
          <w:lang w:val="en-US"/>
        </w:rPr>
        <w:t>Garcia, B., Gallego, F., &amp; Gortázar, F. (2020). Assessment of QoE for Video and Audio in WebRTC Applications Using Full-Reference Models. Electronics, 9(3), 462. MDPI.</w:t>
      </w:r>
    </w:p>
    <w:p w14:paraId="203D13F4" w14:textId="18D7BE65" w:rsidR="00011765"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Goldberg, P. </w:t>
      </w:r>
      <w:r w:rsidRPr="001A2463">
        <w:rPr>
          <w:i/>
          <w:iCs/>
          <w:noProof/>
          <w:sz w:val="22"/>
          <w:szCs w:val="22"/>
          <w:lang w:val="en-US"/>
        </w:rPr>
        <w:t>et al.</w:t>
      </w:r>
      <w:r w:rsidRPr="001A2463">
        <w:rPr>
          <w:noProof/>
          <w:sz w:val="22"/>
          <w:szCs w:val="22"/>
          <w:lang w:val="en-US"/>
        </w:rPr>
        <w:t xml:space="preserve"> (2021) ‘Multimodal Engagement Analysis from Facial Videos in the Classroom’, </w:t>
      </w:r>
      <w:r w:rsidRPr="001A2463">
        <w:rPr>
          <w:i/>
          <w:iCs/>
          <w:noProof/>
          <w:sz w:val="22"/>
          <w:szCs w:val="22"/>
          <w:lang w:val="en-US"/>
        </w:rPr>
        <w:t>IEEE TRANSACTION ON AFFECTIVE COMPUTING</w:t>
      </w:r>
      <w:r w:rsidRPr="001A2463">
        <w:rPr>
          <w:noProof/>
          <w:sz w:val="22"/>
          <w:szCs w:val="22"/>
          <w:lang w:val="en-US"/>
        </w:rPr>
        <w:t>, 3045(c), pp. 1–16. Available at: https://doi.org/10.1109/TAFFC.2021.3127692.</w:t>
      </w:r>
    </w:p>
    <w:p w14:paraId="27AFE6A9" w14:textId="1AA6053D" w:rsidR="00D0748C" w:rsidRPr="001A2463" w:rsidRDefault="00D0748C" w:rsidP="001A2463">
      <w:pPr>
        <w:widowControl w:val="0"/>
        <w:autoSpaceDE w:val="0"/>
        <w:autoSpaceDN w:val="0"/>
        <w:adjustRightInd w:val="0"/>
        <w:spacing w:line="240" w:lineRule="auto"/>
        <w:jc w:val="both"/>
        <w:rPr>
          <w:noProof/>
          <w:sz w:val="22"/>
          <w:szCs w:val="22"/>
          <w:lang w:val="en-US"/>
        </w:rPr>
      </w:pPr>
      <w:r w:rsidRPr="00D0748C">
        <w:rPr>
          <w:noProof/>
          <w:sz w:val="22"/>
          <w:szCs w:val="22"/>
          <w:lang w:val="en-US"/>
        </w:rPr>
        <w:t xml:space="preserve">Kisa, T., et al. (2023). "Impact of </w:t>
      </w:r>
      <w:r w:rsidR="00C36B86" w:rsidRPr="00C36B86">
        <w:rPr>
          <w:i/>
          <w:iCs/>
          <w:noProof/>
          <w:sz w:val="22"/>
          <w:szCs w:val="22"/>
          <w:lang w:val="en-US"/>
        </w:rPr>
        <w:t>Packet loss</w:t>
      </w:r>
      <w:r w:rsidRPr="00D0748C">
        <w:rPr>
          <w:noProof/>
          <w:sz w:val="22"/>
          <w:szCs w:val="22"/>
          <w:lang w:val="en-US"/>
        </w:rPr>
        <w:t xml:space="preserve"> Rate on Quality of Compressed High Resolution Videos". Sensors, 23(5), 2744. MDPI.</w:t>
      </w:r>
    </w:p>
    <w:p w14:paraId="623332D5" w14:textId="77777777"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Liliana, D.Y. </w:t>
      </w:r>
      <w:r w:rsidRPr="001A2463">
        <w:rPr>
          <w:i/>
          <w:iCs/>
          <w:noProof/>
          <w:sz w:val="22"/>
          <w:szCs w:val="22"/>
          <w:lang w:val="en-US"/>
        </w:rPr>
        <w:t>et al.</w:t>
      </w:r>
      <w:r w:rsidRPr="001A2463">
        <w:rPr>
          <w:noProof/>
          <w:sz w:val="22"/>
          <w:szCs w:val="22"/>
          <w:lang w:val="en-US"/>
        </w:rPr>
        <w:t xml:space="preserve"> (2022) ‘Emotion Intelligent Application for Independent Wellbeing Management using Certainty Factor’, </w:t>
      </w:r>
      <w:r w:rsidRPr="001A2463">
        <w:rPr>
          <w:i/>
          <w:iCs/>
          <w:noProof/>
          <w:sz w:val="22"/>
          <w:szCs w:val="22"/>
          <w:lang w:val="en-US"/>
        </w:rPr>
        <w:t>2021 4th International Conference on Computer and Informatics Engineering (IC2IE)</w:t>
      </w:r>
      <w:r w:rsidRPr="001A2463">
        <w:rPr>
          <w:noProof/>
          <w:sz w:val="22"/>
          <w:szCs w:val="22"/>
          <w:lang w:val="en-US"/>
        </w:rPr>
        <w:t xml:space="preserve"> [Preprint].</w:t>
      </w:r>
    </w:p>
    <w:p w14:paraId="6132023F" w14:textId="77777777" w:rsidR="00011765" w:rsidRPr="001A2463"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Pabba, C., Bhardwaj, V. and Kumar, P. (2024) ‘A visual intelligent system for students ’ behavior classification using body pose and facial features in a smart classroom’, </w:t>
      </w:r>
      <w:r w:rsidRPr="001A2463">
        <w:rPr>
          <w:i/>
          <w:iCs/>
          <w:noProof/>
          <w:sz w:val="22"/>
          <w:szCs w:val="22"/>
          <w:lang w:val="en-US"/>
        </w:rPr>
        <w:t>Multimedia Tools and Applications (2024)</w:t>
      </w:r>
      <w:r w:rsidRPr="001A2463">
        <w:rPr>
          <w:noProof/>
          <w:sz w:val="22"/>
          <w:szCs w:val="22"/>
          <w:lang w:val="en-US"/>
        </w:rPr>
        <w:t>, pp. 36975–37005. Available at: https://doi.org/10.1007/s11042-023-16388-5.</w:t>
      </w:r>
    </w:p>
    <w:p w14:paraId="568D282A" w14:textId="4BAA286B" w:rsidR="00011765"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lastRenderedPageBreak/>
        <w:t xml:space="preserve">Razzok, M. </w:t>
      </w:r>
      <w:r w:rsidRPr="001A2463">
        <w:rPr>
          <w:i/>
          <w:iCs/>
          <w:noProof/>
          <w:sz w:val="22"/>
          <w:szCs w:val="22"/>
          <w:lang w:val="en-US"/>
        </w:rPr>
        <w:t>et al.</w:t>
      </w:r>
      <w:r w:rsidRPr="001A2463">
        <w:rPr>
          <w:noProof/>
          <w:sz w:val="22"/>
          <w:szCs w:val="22"/>
          <w:lang w:val="en-US"/>
        </w:rPr>
        <w:t xml:space="preserve"> (2023) ‘Pedestrian Detection and Tracking System Based on Deep-SORT , YOLOv5 , and New Data Association Metrics’, </w:t>
      </w:r>
      <w:r w:rsidRPr="001A2463">
        <w:rPr>
          <w:i/>
          <w:iCs/>
          <w:noProof/>
          <w:sz w:val="22"/>
          <w:szCs w:val="22"/>
          <w:lang w:val="en-US"/>
        </w:rPr>
        <w:t>Information 2023</w:t>
      </w:r>
      <w:r w:rsidRPr="001A2463">
        <w:rPr>
          <w:noProof/>
          <w:sz w:val="22"/>
          <w:szCs w:val="22"/>
          <w:lang w:val="en-US"/>
        </w:rPr>
        <w:t>, pp. 1–16.</w:t>
      </w:r>
    </w:p>
    <w:p w14:paraId="59DD6610" w14:textId="7109F47C" w:rsidR="00D0748C" w:rsidRPr="001A2463" w:rsidRDefault="00D0748C" w:rsidP="001A2463">
      <w:pPr>
        <w:widowControl w:val="0"/>
        <w:autoSpaceDE w:val="0"/>
        <w:autoSpaceDN w:val="0"/>
        <w:adjustRightInd w:val="0"/>
        <w:spacing w:line="240" w:lineRule="auto"/>
        <w:jc w:val="both"/>
        <w:rPr>
          <w:noProof/>
          <w:sz w:val="22"/>
          <w:szCs w:val="22"/>
          <w:lang w:val="en-US"/>
        </w:rPr>
      </w:pPr>
      <w:r w:rsidRPr="00904CCA">
        <w:rPr>
          <w:noProof/>
          <w:sz w:val="22"/>
          <w:szCs w:val="22"/>
          <w:lang w:val="sv-SE"/>
        </w:rPr>
        <w:t xml:space="preserve">Reddy, P. C. M., Yadav, N. S. K., Goud, P. A. K., Rekha, K. K., &amp; Kumar, A. V. (2025). </w:t>
      </w:r>
      <w:r w:rsidRPr="00D0748C">
        <w:rPr>
          <w:noProof/>
          <w:sz w:val="22"/>
          <w:szCs w:val="22"/>
          <w:lang w:val="en-US"/>
        </w:rPr>
        <w:t xml:space="preserve">Real Time Object and Tracking Using </w:t>
      </w:r>
      <w:r w:rsidR="006B774C" w:rsidRPr="006B774C">
        <w:rPr>
          <w:i/>
          <w:iCs/>
          <w:noProof/>
          <w:sz w:val="22"/>
          <w:szCs w:val="22"/>
          <w:lang w:val="en-US"/>
        </w:rPr>
        <w:t xml:space="preserve">Deep Learning </w:t>
      </w:r>
      <w:r w:rsidRPr="00D0748C">
        <w:rPr>
          <w:noProof/>
          <w:sz w:val="22"/>
          <w:szCs w:val="22"/>
          <w:lang w:val="en-US"/>
        </w:rPr>
        <w:t>and Opencv. International Journal on Science and Technology (IJSAT), 16(1), 1-9.</w:t>
      </w:r>
    </w:p>
    <w:p w14:paraId="004AC813" w14:textId="1C00916E" w:rsidR="00011765" w:rsidRDefault="00011765" w:rsidP="001A2463">
      <w:pPr>
        <w:widowControl w:val="0"/>
        <w:autoSpaceDE w:val="0"/>
        <w:autoSpaceDN w:val="0"/>
        <w:adjustRightInd w:val="0"/>
        <w:spacing w:line="240" w:lineRule="auto"/>
        <w:jc w:val="both"/>
        <w:rPr>
          <w:noProof/>
          <w:sz w:val="22"/>
          <w:szCs w:val="22"/>
          <w:lang w:val="en-US"/>
        </w:rPr>
      </w:pPr>
      <w:r w:rsidRPr="001A2463">
        <w:rPr>
          <w:noProof/>
          <w:sz w:val="22"/>
          <w:szCs w:val="22"/>
          <w:lang w:val="en-US"/>
        </w:rPr>
        <w:t xml:space="preserve">Terven, J., Córdova-Esparza, D.M. and Romero-González, J.A. (2023) ‘A Comprehensive Review of YOLO Architectures in </w:t>
      </w:r>
      <w:r w:rsidR="006B774C" w:rsidRPr="006B774C">
        <w:rPr>
          <w:i/>
          <w:iCs/>
          <w:noProof/>
          <w:sz w:val="22"/>
          <w:szCs w:val="22"/>
          <w:lang w:val="en-US"/>
        </w:rPr>
        <w:t>Computer Vision</w:t>
      </w:r>
      <w:r w:rsidRPr="001A2463">
        <w:rPr>
          <w:noProof/>
          <w:sz w:val="22"/>
          <w:szCs w:val="22"/>
          <w:lang w:val="en-US"/>
        </w:rPr>
        <w:t xml:space="preserve">: From YOLOv1 to YOLOv8 and YOLO-NAS’, </w:t>
      </w:r>
      <w:r w:rsidR="00E149F7" w:rsidRPr="00E149F7">
        <w:rPr>
          <w:i/>
          <w:iCs/>
          <w:noProof/>
          <w:sz w:val="22"/>
          <w:szCs w:val="22"/>
          <w:lang w:val="en-US"/>
        </w:rPr>
        <w:t>Machine Learning</w:t>
      </w:r>
      <w:r w:rsidRPr="001A2463">
        <w:rPr>
          <w:i/>
          <w:iCs/>
          <w:noProof/>
          <w:sz w:val="22"/>
          <w:szCs w:val="22"/>
          <w:lang w:val="en-US"/>
        </w:rPr>
        <w:t xml:space="preserve"> and Knowledge Extraction</w:t>
      </w:r>
      <w:r w:rsidRPr="001A2463">
        <w:rPr>
          <w:noProof/>
          <w:sz w:val="22"/>
          <w:szCs w:val="22"/>
          <w:lang w:val="en-US"/>
        </w:rPr>
        <w:t>, 5(4), pp. 1680–1716. Available at: https://doi.org/10.3390/make5040083.</w:t>
      </w:r>
    </w:p>
    <w:p w14:paraId="15AE3B6A" w14:textId="147A6990" w:rsidR="00A53E59" w:rsidRDefault="00A53E59" w:rsidP="001A2463">
      <w:pPr>
        <w:widowControl w:val="0"/>
        <w:autoSpaceDE w:val="0"/>
        <w:autoSpaceDN w:val="0"/>
        <w:adjustRightInd w:val="0"/>
        <w:spacing w:line="240" w:lineRule="auto"/>
        <w:jc w:val="both"/>
        <w:rPr>
          <w:noProof/>
          <w:sz w:val="22"/>
          <w:szCs w:val="22"/>
          <w:lang w:val="en-US"/>
        </w:rPr>
      </w:pPr>
      <w:r w:rsidRPr="00A53E59">
        <w:rPr>
          <w:noProof/>
          <w:sz w:val="22"/>
          <w:szCs w:val="22"/>
          <w:lang w:val="en-US"/>
        </w:rPr>
        <w:t xml:space="preserve">Torrens, P. M. (2023). Agent models of customer journeys on retail high streets. </w:t>
      </w:r>
      <w:r w:rsidRPr="00A53E59">
        <w:rPr>
          <w:i/>
          <w:iCs/>
          <w:noProof/>
          <w:sz w:val="22"/>
          <w:szCs w:val="22"/>
          <w:lang w:val="en-US"/>
        </w:rPr>
        <w:t>Journal of Economic Interaction and Coordination, 18</w:t>
      </w:r>
      <w:r w:rsidRPr="00A53E59">
        <w:rPr>
          <w:noProof/>
          <w:sz w:val="22"/>
          <w:szCs w:val="22"/>
          <w:lang w:val="en-US"/>
        </w:rPr>
        <w:t>, 87-128.</w:t>
      </w:r>
      <w:r>
        <w:rPr>
          <w:noProof/>
          <w:sz w:val="22"/>
          <w:szCs w:val="22"/>
          <w:lang w:val="en-US"/>
        </w:rPr>
        <w:t xml:space="preserve"> Available at: </w:t>
      </w:r>
      <w:r w:rsidRPr="00A53E59">
        <w:rPr>
          <w:noProof/>
          <w:sz w:val="22"/>
          <w:szCs w:val="22"/>
          <w:lang w:val="en-US"/>
        </w:rPr>
        <w:t>https://doi.org/10.1007/s11403-022-00350-z.</w:t>
      </w:r>
    </w:p>
    <w:p w14:paraId="62C4582A" w14:textId="4E65ACAF" w:rsidR="00D0748C" w:rsidRDefault="00D0748C" w:rsidP="001A2463">
      <w:pPr>
        <w:widowControl w:val="0"/>
        <w:autoSpaceDE w:val="0"/>
        <w:autoSpaceDN w:val="0"/>
        <w:adjustRightInd w:val="0"/>
        <w:spacing w:line="240" w:lineRule="auto"/>
        <w:jc w:val="both"/>
        <w:rPr>
          <w:noProof/>
          <w:sz w:val="22"/>
          <w:szCs w:val="22"/>
          <w:lang w:val="en-US"/>
        </w:rPr>
      </w:pPr>
      <w:r w:rsidRPr="00D0748C">
        <w:rPr>
          <w:noProof/>
          <w:sz w:val="22"/>
          <w:szCs w:val="22"/>
          <w:lang w:val="en-US"/>
        </w:rPr>
        <w:t>Tu, N. D., Muthanna, A., Khakimov, A., Kochetkova, I., Samouylov, K., Ateya, A. A., &amp; Koucheryavy, A. (2025). SHARP-AODV: An Intelligent Adaptive Routing Protocol for Highly Mobile Autonomous Aerial Vehicle (AAV) Networks. Sensors, 25(24), 7522. MDPI.</w:t>
      </w:r>
    </w:p>
    <w:p w14:paraId="2D9E9303" w14:textId="3CA194A8" w:rsidR="00D0748C" w:rsidRPr="001A2463" w:rsidRDefault="00D0748C" w:rsidP="001A2463">
      <w:pPr>
        <w:widowControl w:val="0"/>
        <w:autoSpaceDE w:val="0"/>
        <w:autoSpaceDN w:val="0"/>
        <w:adjustRightInd w:val="0"/>
        <w:spacing w:line="240" w:lineRule="auto"/>
        <w:jc w:val="both"/>
        <w:rPr>
          <w:noProof/>
          <w:sz w:val="22"/>
          <w:szCs w:val="22"/>
          <w:lang w:val="en-US"/>
        </w:rPr>
      </w:pPr>
      <w:r w:rsidRPr="00D0748C">
        <w:rPr>
          <w:noProof/>
          <w:sz w:val="22"/>
          <w:szCs w:val="22"/>
          <w:lang w:val="en-US"/>
        </w:rPr>
        <w:t>Wang, J., et al. (2023). "</w:t>
      </w:r>
      <w:r w:rsidR="00C36B86" w:rsidRPr="00C36B86">
        <w:rPr>
          <w:i/>
          <w:iCs/>
          <w:noProof/>
          <w:sz w:val="22"/>
          <w:szCs w:val="22"/>
          <w:lang w:val="en-US"/>
        </w:rPr>
        <w:t>Latency</w:t>
      </w:r>
      <w:r w:rsidRPr="00D0748C">
        <w:rPr>
          <w:noProof/>
          <w:sz w:val="22"/>
          <w:szCs w:val="22"/>
          <w:lang w:val="en-US"/>
        </w:rPr>
        <w:t xml:space="preserve"> Optimization in Edge-Cloud Collaborative Architecture for </w:t>
      </w:r>
      <w:r w:rsidR="006B774C" w:rsidRPr="006B774C">
        <w:rPr>
          <w:i/>
          <w:iCs/>
          <w:noProof/>
          <w:sz w:val="22"/>
          <w:szCs w:val="22"/>
          <w:lang w:val="en-US"/>
        </w:rPr>
        <w:t>Real-time</w:t>
      </w:r>
      <w:r w:rsidRPr="00D0748C">
        <w:rPr>
          <w:noProof/>
          <w:sz w:val="22"/>
          <w:szCs w:val="22"/>
          <w:lang w:val="en-US"/>
        </w:rPr>
        <w:t xml:space="preserve"> Video Analytics". Sensors, 23(11), 5120. MDPI.</w:t>
      </w:r>
    </w:p>
    <w:p w14:paraId="245F2C0E" w14:textId="5EDF313A" w:rsidR="00D0748C" w:rsidRDefault="00011765" w:rsidP="001A2463">
      <w:pPr>
        <w:widowControl w:val="0"/>
        <w:autoSpaceDE w:val="0"/>
        <w:autoSpaceDN w:val="0"/>
        <w:adjustRightInd w:val="0"/>
        <w:spacing w:line="240" w:lineRule="auto"/>
        <w:jc w:val="both"/>
        <w:rPr>
          <w:noProof/>
          <w:sz w:val="22"/>
          <w:szCs w:val="22"/>
          <w:lang w:val="en-US"/>
        </w:rPr>
      </w:pPr>
      <w:r w:rsidRPr="001A2463">
        <w:rPr>
          <w:color w:val="000000"/>
          <w:lang w:val="en-US"/>
        </w:rPr>
        <w:fldChar w:fldCharType="end"/>
      </w:r>
      <w:r w:rsidR="001A2463" w:rsidRPr="001A2463">
        <w:rPr>
          <w:noProof/>
          <w:sz w:val="22"/>
          <w:szCs w:val="22"/>
          <w:lang w:val="en-US"/>
        </w:rPr>
        <w:t xml:space="preserve">Warsuta, B. </w:t>
      </w:r>
      <w:r w:rsidR="001A2463" w:rsidRPr="001A2463">
        <w:rPr>
          <w:i/>
          <w:iCs/>
          <w:noProof/>
          <w:sz w:val="22"/>
          <w:szCs w:val="22"/>
          <w:lang w:val="en-US"/>
        </w:rPr>
        <w:t>et al.</w:t>
      </w:r>
      <w:r w:rsidR="001A2463" w:rsidRPr="001A2463">
        <w:rPr>
          <w:noProof/>
          <w:sz w:val="22"/>
          <w:szCs w:val="22"/>
          <w:lang w:val="en-US"/>
        </w:rPr>
        <w:t xml:space="preserve"> (2024) ‘Sistem Pengendalian Akses Berbasis Face-Recognition dengan Face-API . js dan Algoritma </w:t>
      </w:r>
      <w:r w:rsidR="006B774C" w:rsidRPr="006B774C">
        <w:rPr>
          <w:i/>
          <w:iCs/>
          <w:noProof/>
          <w:sz w:val="22"/>
          <w:szCs w:val="22"/>
          <w:lang w:val="en-US"/>
        </w:rPr>
        <w:t>Manhattan Distance</w:t>
      </w:r>
      <w:r w:rsidR="001A2463" w:rsidRPr="001A2463">
        <w:rPr>
          <w:noProof/>
          <w:sz w:val="22"/>
          <w:szCs w:val="22"/>
          <w:lang w:val="en-US"/>
        </w:rPr>
        <w:t xml:space="preserve">’, </w:t>
      </w:r>
      <w:r w:rsidR="001A2463" w:rsidRPr="001A2463">
        <w:rPr>
          <w:i/>
          <w:iCs/>
          <w:noProof/>
          <w:sz w:val="22"/>
          <w:szCs w:val="22"/>
          <w:lang w:val="en-US"/>
        </w:rPr>
        <w:t>MULTINETICS</w:t>
      </w:r>
      <w:r w:rsidR="001A2463" w:rsidRPr="001A2463">
        <w:rPr>
          <w:noProof/>
          <w:sz w:val="22"/>
          <w:szCs w:val="22"/>
          <w:lang w:val="en-US"/>
        </w:rPr>
        <w:t>, 10(2), pp. 113–120.</w:t>
      </w:r>
    </w:p>
    <w:p w14:paraId="1FBE46AD" w14:textId="61AA28C5" w:rsidR="00A7371A" w:rsidRDefault="00A7371A" w:rsidP="001A2463">
      <w:pPr>
        <w:widowControl w:val="0"/>
        <w:autoSpaceDE w:val="0"/>
        <w:autoSpaceDN w:val="0"/>
        <w:adjustRightInd w:val="0"/>
        <w:spacing w:line="240" w:lineRule="auto"/>
        <w:jc w:val="both"/>
        <w:rPr>
          <w:noProof/>
          <w:sz w:val="22"/>
          <w:szCs w:val="22"/>
          <w:lang w:val="en-US"/>
        </w:rPr>
      </w:pPr>
    </w:p>
    <w:p w14:paraId="57EB0A2C" w14:textId="6EF21671" w:rsidR="00A7371A" w:rsidRDefault="00A7371A" w:rsidP="001A2463">
      <w:pPr>
        <w:widowControl w:val="0"/>
        <w:autoSpaceDE w:val="0"/>
        <w:autoSpaceDN w:val="0"/>
        <w:adjustRightInd w:val="0"/>
        <w:spacing w:line="240" w:lineRule="auto"/>
        <w:jc w:val="both"/>
        <w:rPr>
          <w:noProof/>
          <w:sz w:val="22"/>
          <w:szCs w:val="22"/>
          <w:lang w:val="en-US"/>
        </w:rPr>
      </w:pPr>
    </w:p>
    <w:p w14:paraId="5853F2CC" w14:textId="27965ECB" w:rsidR="00A7371A" w:rsidRDefault="00A7371A" w:rsidP="001A2463">
      <w:pPr>
        <w:widowControl w:val="0"/>
        <w:autoSpaceDE w:val="0"/>
        <w:autoSpaceDN w:val="0"/>
        <w:adjustRightInd w:val="0"/>
        <w:spacing w:line="240" w:lineRule="auto"/>
        <w:jc w:val="both"/>
        <w:rPr>
          <w:noProof/>
          <w:sz w:val="22"/>
          <w:szCs w:val="22"/>
          <w:lang w:val="en-US"/>
        </w:rPr>
      </w:pPr>
    </w:p>
    <w:p w14:paraId="4EBF4DB0" w14:textId="1C143EC4" w:rsidR="00A7371A" w:rsidRDefault="00A7371A" w:rsidP="001A2463">
      <w:pPr>
        <w:widowControl w:val="0"/>
        <w:autoSpaceDE w:val="0"/>
        <w:autoSpaceDN w:val="0"/>
        <w:adjustRightInd w:val="0"/>
        <w:spacing w:line="240" w:lineRule="auto"/>
        <w:jc w:val="both"/>
        <w:rPr>
          <w:noProof/>
          <w:sz w:val="22"/>
          <w:szCs w:val="22"/>
          <w:lang w:val="en-US"/>
        </w:rPr>
      </w:pPr>
    </w:p>
    <w:p w14:paraId="4FB8B946" w14:textId="7CA8849F" w:rsidR="00A7371A" w:rsidRDefault="00A7371A" w:rsidP="001A2463">
      <w:pPr>
        <w:widowControl w:val="0"/>
        <w:autoSpaceDE w:val="0"/>
        <w:autoSpaceDN w:val="0"/>
        <w:adjustRightInd w:val="0"/>
        <w:spacing w:line="240" w:lineRule="auto"/>
        <w:jc w:val="both"/>
        <w:rPr>
          <w:noProof/>
          <w:sz w:val="22"/>
          <w:szCs w:val="22"/>
          <w:lang w:val="en-US"/>
        </w:rPr>
      </w:pPr>
    </w:p>
    <w:p w14:paraId="67F4D1ED" w14:textId="36266F34" w:rsidR="00A7371A" w:rsidRDefault="00A7371A" w:rsidP="001A2463">
      <w:pPr>
        <w:widowControl w:val="0"/>
        <w:autoSpaceDE w:val="0"/>
        <w:autoSpaceDN w:val="0"/>
        <w:adjustRightInd w:val="0"/>
        <w:spacing w:line="240" w:lineRule="auto"/>
        <w:jc w:val="both"/>
        <w:rPr>
          <w:noProof/>
          <w:sz w:val="22"/>
          <w:szCs w:val="22"/>
          <w:lang w:val="en-US"/>
        </w:rPr>
      </w:pPr>
    </w:p>
    <w:p w14:paraId="7B84EC43" w14:textId="3568C665" w:rsidR="00A7371A" w:rsidRDefault="00A7371A" w:rsidP="001A2463">
      <w:pPr>
        <w:widowControl w:val="0"/>
        <w:autoSpaceDE w:val="0"/>
        <w:autoSpaceDN w:val="0"/>
        <w:adjustRightInd w:val="0"/>
        <w:spacing w:line="240" w:lineRule="auto"/>
        <w:jc w:val="both"/>
        <w:rPr>
          <w:noProof/>
          <w:sz w:val="22"/>
          <w:szCs w:val="22"/>
          <w:lang w:val="en-US"/>
        </w:rPr>
      </w:pPr>
    </w:p>
    <w:p w14:paraId="0F8FD481" w14:textId="1BD81B1A" w:rsidR="00A7371A" w:rsidRDefault="00A7371A" w:rsidP="001A2463">
      <w:pPr>
        <w:widowControl w:val="0"/>
        <w:autoSpaceDE w:val="0"/>
        <w:autoSpaceDN w:val="0"/>
        <w:adjustRightInd w:val="0"/>
        <w:spacing w:line="240" w:lineRule="auto"/>
        <w:jc w:val="both"/>
        <w:rPr>
          <w:noProof/>
          <w:sz w:val="22"/>
          <w:szCs w:val="22"/>
          <w:lang w:val="en-US"/>
        </w:rPr>
      </w:pPr>
    </w:p>
    <w:p w14:paraId="4C947DCD" w14:textId="77AAF4A4" w:rsidR="00A7371A" w:rsidRDefault="00A7371A" w:rsidP="001A2463">
      <w:pPr>
        <w:widowControl w:val="0"/>
        <w:autoSpaceDE w:val="0"/>
        <w:autoSpaceDN w:val="0"/>
        <w:adjustRightInd w:val="0"/>
        <w:spacing w:line="240" w:lineRule="auto"/>
        <w:jc w:val="both"/>
        <w:rPr>
          <w:noProof/>
          <w:sz w:val="22"/>
          <w:szCs w:val="22"/>
          <w:lang w:val="en-US"/>
        </w:rPr>
      </w:pPr>
    </w:p>
    <w:p w14:paraId="7478293E" w14:textId="40D31E7E" w:rsidR="00A7371A" w:rsidRDefault="00A7371A" w:rsidP="001A2463">
      <w:pPr>
        <w:widowControl w:val="0"/>
        <w:autoSpaceDE w:val="0"/>
        <w:autoSpaceDN w:val="0"/>
        <w:adjustRightInd w:val="0"/>
        <w:spacing w:line="240" w:lineRule="auto"/>
        <w:jc w:val="both"/>
        <w:rPr>
          <w:noProof/>
          <w:sz w:val="22"/>
          <w:szCs w:val="22"/>
          <w:lang w:val="en-US"/>
        </w:rPr>
      </w:pPr>
    </w:p>
    <w:p w14:paraId="7E45A20F" w14:textId="506714EE" w:rsidR="00A7371A" w:rsidRDefault="00A7371A" w:rsidP="001A2463">
      <w:pPr>
        <w:widowControl w:val="0"/>
        <w:autoSpaceDE w:val="0"/>
        <w:autoSpaceDN w:val="0"/>
        <w:adjustRightInd w:val="0"/>
        <w:spacing w:line="240" w:lineRule="auto"/>
        <w:jc w:val="both"/>
        <w:rPr>
          <w:noProof/>
          <w:sz w:val="22"/>
          <w:szCs w:val="22"/>
          <w:lang w:val="en-US"/>
        </w:rPr>
      </w:pPr>
    </w:p>
    <w:p w14:paraId="1D9AD57D" w14:textId="57FCECE2" w:rsidR="00A7371A" w:rsidRDefault="00A7371A" w:rsidP="001A2463">
      <w:pPr>
        <w:widowControl w:val="0"/>
        <w:autoSpaceDE w:val="0"/>
        <w:autoSpaceDN w:val="0"/>
        <w:adjustRightInd w:val="0"/>
        <w:spacing w:line="240" w:lineRule="auto"/>
        <w:jc w:val="both"/>
        <w:rPr>
          <w:noProof/>
          <w:sz w:val="22"/>
          <w:szCs w:val="22"/>
          <w:lang w:val="en-US"/>
        </w:rPr>
      </w:pPr>
    </w:p>
    <w:p w14:paraId="1D187717" w14:textId="4E9D70CA" w:rsidR="00A7371A" w:rsidRDefault="00A7371A" w:rsidP="001A2463">
      <w:pPr>
        <w:widowControl w:val="0"/>
        <w:autoSpaceDE w:val="0"/>
        <w:autoSpaceDN w:val="0"/>
        <w:adjustRightInd w:val="0"/>
        <w:spacing w:line="240" w:lineRule="auto"/>
        <w:jc w:val="both"/>
        <w:rPr>
          <w:noProof/>
          <w:sz w:val="22"/>
          <w:szCs w:val="22"/>
          <w:lang w:val="en-US"/>
        </w:rPr>
      </w:pPr>
    </w:p>
    <w:p w14:paraId="08FCE182" w14:textId="6863EFD2" w:rsidR="00A7371A" w:rsidRDefault="00A7371A" w:rsidP="001A2463">
      <w:pPr>
        <w:widowControl w:val="0"/>
        <w:autoSpaceDE w:val="0"/>
        <w:autoSpaceDN w:val="0"/>
        <w:adjustRightInd w:val="0"/>
        <w:spacing w:line="240" w:lineRule="auto"/>
        <w:jc w:val="both"/>
        <w:rPr>
          <w:noProof/>
          <w:sz w:val="22"/>
          <w:szCs w:val="22"/>
          <w:lang w:val="en-US"/>
        </w:rPr>
      </w:pPr>
    </w:p>
    <w:p w14:paraId="5CF442F3" w14:textId="21B94131" w:rsidR="00A7371A" w:rsidRDefault="00A7371A" w:rsidP="001A2463">
      <w:pPr>
        <w:widowControl w:val="0"/>
        <w:autoSpaceDE w:val="0"/>
        <w:autoSpaceDN w:val="0"/>
        <w:adjustRightInd w:val="0"/>
        <w:spacing w:line="240" w:lineRule="auto"/>
        <w:jc w:val="both"/>
        <w:rPr>
          <w:noProof/>
          <w:sz w:val="22"/>
          <w:szCs w:val="22"/>
          <w:lang w:val="en-US"/>
        </w:rPr>
      </w:pPr>
    </w:p>
    <w:p w14:paraId="5B06B144" w14:textId="2ACB6DF3" w:rsidR="00A7371A" w:rsidRDefault="00A7371A" w:rsidP="001A2463">
      <w:pPr>
        <w:widowControl w:val="0"/>
        <w:autoSpaceDE w:val="0"/>
        <w:autoSpaceDN w:val="0"/>
        <w:adjustRightInd w:val="0"/>
        <w:spacing w:line="240" w:lineRule="auto"/>
        <w:jc w:val="both"/>
        <w:rPr>
          <w:noProof/>
          <w:sz w:val="22"/>
          <w:szCs w:val="22"/>
          <w:lang w:val="en-US"/>
        </w:rPr>
      </w:pPr>
    </w:p>
    <w:p w14:paraId="5945BA80" w14:textId="63109551" w:rsidR="00A7371A" w:rsidRDefault="00A7371A" w:rsidP="001A2463">
      <w:pPr>
        <w:widowControl w:val="0"/>
        <w:autoSpaceDE w:val="0"/>
        <w:autoSpaceDN w:val="0"/>
        <w:adjustRightInd w:val="0"/>
        <w:spacing w:line="240" w:lineRule="auto"/>
        <w:jc w:val="both"/>
        <w:rPr>
          <w:noProof/>
          <w:sz w:val="22"/>
          <w:szCs w:val="22"/>
          <w:lang w:val="en-US"/>
        </w:rPr>
      </w:pPr>
    </w:p>
    <w:p w14:paraId="0E3D35F2" w14:textId="5D4B3F82" w:rsidR="00A7371A" w:rsidRDefault="00A7371A" w:rsidP="001A2463">
      <w:pPr>
        <w:widowControl w:val="0"/>
        <w:autoSpaceDE w:val="0"/>
        <w:autoSpaceDN w:val="0"/>
        <w:adjustRightInd w:val="0"/>
        <w:spacing w:line="240" w:lineRule="auto"/>
        <w:jc w:val="both"/>
        <w:rPr>
          <w:noProof/>
          <w:sz w:val="22"/>
          <w:szCs w:val="22"/>
          <w:lang w:val="en-US"/>
        </w:rPr>
      </w:pPr>
    </w:p>
    <w:p w14:paraId="2AD039B7" w14:textId="1142F301" w:rsidR="00A7371A" w:rsidRDefault="00A7371A" w:rsidP="001A2463">
      <w:pPr>
        <w:widowControl w:val="0"/>
        <w:autoSpaceDE w:val="0"/>
        <w:autoSpaceDN w:val="0"/>
        <w:adjustRightInd w:val="0"/>
        <w:spacing w:line="240" w:lineRule="auto"/>
        <w:jc w:val="both"/>
        <w:rPr>
          <w:noProof/>
          <w:sz w:val="22"/>
          <w:szCs w:val="22"/>
          <w:lang w:val="en-US"/>
        </w:rPr>
      </w:pPr>
    </w:p>
    <w:p w14:paraId="507138D1" w14:textId="229D8065" w:rsidR="00A7371A" w:rsidRDefault="00A7371A" w:rsidP="001A2463">
      <w:pPr>
        <w:widowControl w:val="0"/>
        <w:autoSpaceDE w:val="0"/>
        <w:autoSpaceDN w:val="0"/>
        <w:adjustRightInd w:val="0"/>
        <w:spacing w:line="240" w:lineRule="auto"/>
        <w:jc w:val="both"/>
        <w:rPr>
          <w:noProof/>
          <w:sz w:val="22"/>
          <w:szCs w:val="22"/>
          <w:lang w:val="en-US"/>
        </w:rPr>
      </w:pPr>
    </w:p>
    <w:p w14:paraId="0F536DB3" w14:textId="0EA418B0" w:rsidR="00A7371A" w:rsidRDefault="00A7371A" w:rsidP="001A2463">
      <w:pPr>
        <w:widowControl w:val="0"/>
        <w:autoSpaceDE w:val="0"/>
        <w:autoSpaceDN w:val="0"/>
        <w:adjustRightInd w:val="0"/>
        <w:spacing w:line="240" w:lineRule="auto"/>
        <w:jc w:val="both"/>
        <w:rPr>
          <w:noProof/>
          <w:sz w:val="22"/>
          <w:szCs w:val="22"/>
          <w:lang w:val="en-US"/>
        </w:rPr>
      </w:pPr>
    </w:p>
    <w:p w14:paraId="081138C4" w14:textId="77777777" w:rsidR="00A7371A" w:rsidRDefault="00A7371A" w:rsidP="00A7371A">
      <w:pPr>
        <w:pStyle w:val="Heading1"/>
      </w:pPr>
      <w:bookmarkStart w:id="172" w:name="_Toc231472564"/>
      <w:r>
        <w:t>DAFTAR RIWAYAT HIDUP PENULIS</w:t>
      </w:r>
      <w:bookmarkEnd w:id="172"/>
    </w:p>
    <w:tbl>
      <w:tblPr>
        <w:tblStyle w:val="TableGrid"/>
        <w:tblW w:w="0" w:type="auto"/>
        <w:tblLook w:val="04A0" w:firstRow="1" w:lastRow="0" w:firstColumn="1" w:lastColumn="0" w:noHBand="0" w:noVBand="1"/>
      </w:tblPr>
      <w:tblGrid>
        <w:gridCol w:w="2869"/>
        <w:gridCol w:w="5238"/>
      </w:tblGrid>
      <w:tr w:rsidR="00A7371A" w14:paraId="50329EA6" w14:textId="77777777" w:rsidTr="0073316F">
        <w:tc>
          <w:tcPr>
            <w:tcW w:w="2689" w:type="dxa"/>
            <w:tcBorders>
              <w:top w:val="nil"/>
              <w:left w:val="nil"/>
              <w:bottom w:val="nil"/>
              <w:right w:val="nil"/>
            </w:tcBorders>
          </w:tcPr>
          <w:p w14:paraId="2A57CA20" w14:textId="77777777" w:rsidR="00A7371A" w:rsidRDefault="00A7371A" w:rsidP="0073316F">
            <w:pPr>
              <w:spacing w:line="360" w:lineRule="auto"/>
              <w:jc w:val="center"/>
            </w:pPr>
          </w:p>
        </w:tc>
        <w:tc>
          <w:tcPr>
            <w:tcW w:w="5238" w:type="dxa"/>
            <w:tcBorders>
              <w:top w:val="nil"/>
              <w:left w:val="nil"/>
              <w:bottom w:val="nil"/>
              <w:right w:val="nil"/>
            </w:tcBorders>
          </w:tcPr>
          <w:p w14:paraId="04F1ED8B" w14:textId="02B65B64" w:rsidR="00A7371A" w:rsidRDefault="00A7371A" w:rsidP="0073316F">
            <w:pPr>
              <w:spacing w:line="360" w:lineRule="auto"/>
            </w:pPr>
            <w:r>
              <w:t>Rico Mesias Tamba</w:t>
            </w:r>
          </w:p>
        </w:tc>
      </w:tr>
      <w:tr w:rsidR="00A7371A" w14:paraId="1E93D48C" w14:textId="77777777" w:rsidTr="00EC2204">
        <w:trPr>
          <w:trHeight w:val="1998"/>
        </w:trPr>
        <w:tc>
          <w:tcPr>
            <w:tcW w:w="2689" w:type="dxa"/>
            <w:tcBorders>
              <w:top w:val="nil"/>
              <w:left w:val="nil"/>
              <w:bottom w:val="nil"/>
              <w:right w:val="nil"/>
            </w:tcBorders>
          </w:tcPr>
          <w:p w14:paraId="40FD2623" w14:textId="1C03B202" w:rsidR="00A7371A" w:rsidRDefault="00EC2204" w:rsidP="00EC2204">
            <w:pPr>
              <w:spacing w:line="360" w:lineRule="auto"/>
              <w:jc w:val="center"/>
            </w:pPr>
            <w:r>
              <w:rPr>
                <w:noProof/>
              </w:rPr>
              <w:drawing>
                <wp:inline distT="0" distB="0" distL="0" distR="0" wp14:anchorId="042A045C" wp14:editId="5BD5CE6D">
                  <wp:extent cx="1684800" cy="224827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84800" cy="2248273"/>
                          </a:xfrm>
                          <a:prstGeom prst="rect">
                            <a:avLst/>
                          </a:prstGeom>
                          <a:noFill/>
                        </pic:spPr>
                      </pic:pic>
                    </a:graphicData>
                  </a:graphic>
                </wp:inline>
              </w:drawing>
            </w:r>
          </w:p>
        </w:tc>
        <w:tc>
          <w:tcPr>
            <w:tcW w:w="5238" w:type="dxa"/>
            <w:tcBorders>
              <w:top w:val="nil"/>
              <w:left w:val="nil"/>
              <w:bottom w:val="nil"/>
              <w:right w:val="nil"/>
            </w:tcBorders>
          </w:tcPr>
          <w:p w14:paraId="4AACF2C4" w14:textId="328C78BD" w:rsidR="00A7371A" w:rsidRDefault="00A7371A" w:rsidP="0073316F">
            <w:pPr>
              <w:spacing w:line="360" w:lineRule="auto"/>
              <w:jc w:val="both"/>
            </w:pPr>
            <w:r w:rsidRPr="00A50F5F">
              <w:t>Lahir di Jakarta, 1</w:t>
            </w:r>
            <w:r>
              <w:t>0</w:t>
            </w:r>
            <w:r w:rsidRPr="00A50F5F">
              <w:t xml:space="preserve"> </w:t>
            </w:r>
            <w:r>
              <w:t>April</w:t>
            </w:r>
            <w:r w:rsidRPr="00A50F5F">
              <w:t xml:space="preserve"> 200</w:t>
            </w:r>
            <w:r>
              <w:t>4</w:t>
            </w:r>
            <w:r w:rsidRPr="00A50F5F">
              <w:t xml:space="preserve">. Lulus dari SDN </w:t>
            </w:r>
            <w:r w:rsidR="00EC2204">
              <w:t xml:space="preserve">Cikupa 2 </w:t>
            </w:r>
            <w:r w:rsidRPr="00A50F5F">
              <w:t>pada 201</w:t>
            </w:r>
            <w:r>
              <w:t>6</w:t>
            </w:r>
            <w:r w:rsidRPr="00A50F5F">
              <w:t xml:space="preserve">, </w:t>
            </w:r>
            <w:r>
              <w:t xml:space="preserve">SMPN </w:t>
            </w:r>
            <w:r w:rsidR="00EC2204">
              <w:t xml:space="preserve">1 Cikupa </w:t>
            </w:r>
            <w:r w:rsidRPr="00A50F5F">
              <w:t>pada tahun 201</w:t>
            </w:r>
            <w:r>
              <w:t>9</w:t>
            </w:r>
            <w:r w:rsidRPr="00A50F5F">
              <w:t xml:space="preserve">, </w:t>
            </w:r>
            <w:r>
              <w:t>SMA</w:t>
            </w:r>
            <w:r w:rsidR="00EC2204">
              <w:t>N 3 Kabupaten Tangerang</w:t>
            </w:r>
            <w:r w:rsidRPr="00A50F5F">
              <w:t xml:space="preserve"> pada tahun</w:t>
            </w:r>
            <w:r>
              <w:t xml:space="preserve"> </w:t>
            </w:r>
            <w:r w:rsidRPr="00A50F5F">
              <w:t>202</w:t>
            </w:r>
            <w:r>
              <w:t>2</w:t>
            </w:r>
            <w:r w:rsidRPr="00A50F5F">
              <w:t>. Saat ini menempuh Program Studi Diploma Empat Teknik Informatika di Politeknik Negeri Jakarta.</w:t>
            </w:r>
            <w:r>
              <w:t xml:space="preserve"> </w:t>
            </w:r>
            <w:r w:rsidRPr="00A50F5F">
              <w:t xml:space="preserve">Memiliki keahlian pada bidang </w:t>
            </w:r>
            <w:r w:rsidR="00E149F7" w:rsidRPr="00E149F7">
              <w:rPr>
                <w:i/>
                <w:iCs/>
              </w:rPr>
              <w:t>Machine Learning</w:t>
            </w:r>
            <w:r w:rsidR="0068269F">
              <w:t xml:space="preserve">, </w:t>
            </w:r>
            <w:r w:rsidR="00E149F7" w:rsidRPr="00E149F7">
              <w:rPr>
                <w:i/>
                <w:iCs/>
              </w:rPr>
              <w:t xml:space="preserve">Backend </w:t>
            </w:r>
            <w:r w:rsidR="0068269F">
              <w:t>Development.</w:t>
            </w:r>
          </w:p>
          <w:p w14:paraId="67EA322D" w14:textId="77777777" w:rsidR="00A7371A" w:rsidRDefault="00A7371A" w:rsidP="0073316F">
            <w:pPr>
              <w:spacing w:line="360" w:lineRule="auto"/>
            </w:pPr>
          </w:p>
        </w:tc>
      </w:tr>
    </w:tbl>
    <w:p w14:paraId="4853D54E" w14:textId="40D57DF5" w:rsidR="00A7371A" w:rsidRDefault="00A7371A" w:rsidP="001A2463">
      <w:pPr>
        <w:widowControl w:val="0"/>
        <w:autoSpaceDE w:val="0"/>
        <w:autoSpaceDN w:val="0"/>
        <w:adjustRightInd w:val="0"/>
        <w:spacing w:line="240" w:lineRule="auto"/>
        <w:jc w:val="both"/>
        <w:rPr>
          <w:noProof/>
          <w:sz w:val="22"/>
          <w:szCs w:val="22"/>
          <w:lang w:val="en-US"/>
        </w:rPr>
      </w:pPr>
    </w:p>
    <w:p w14:paraId="594DF173" w14:textId="1E34B3A1" w:rsidR="0025284F" w:rsidRDefault="0025284F" w:rsidP="001A2463">
      <w:pPr>
        <w:widowControl w:val="0"/>
        <w:autoSpaceDE w:val="0"/>
        <w:autoSpaceDN w:val="0"/>
        <w:adjustRightInd w:val="0"/>
        <w:spacing w:line="240" w:lineRule="auto"/>
        <w:jc w:val="both"/>
        <w:rPr>
          <w:noProof/>
          <w:sz w:val="22"/>
          <w:szCs w:val="22"/>
          <w:lang w:val="en-US"/>
        </w:rPr>
      </w:pPr>
    </w:p>
    <w:p w14:paraId="66DBDBB6" w14:textId="1B88C61D" w:rsidR="0025284F" w:rsidRDefault="0025284F" w:rsidP="001A2463">
      <w:pPr>
        <w:widowControl w:val="0"/>
        <w:autoSpaceDE w:val="0"/>
        <w:autoSpaceDN w:val="0"/>
        <w:adjustRightInd w:val="0"/>
        <w:spacing w:line="240" w:lineRule="auto"/>
        <w:jc w:val="both"/>
        <w:rPr>
          <w:noProof/>
          <w:sz w:val="22"/>
          <w:szCs w:val="22"/>
          <w:lang w:val="en-US"/>
        </w:rPr>
      </w:pPr>
    </w:p>
    <w:p w14:paraId="6924F6B6" w14:textId="4A199C74" w:rsidR="0025284F" w:rsidRDefault="0025284F" w:rsidP="001A2463">
      <w:pPr>
        <w:widowControl w:val="0"/>
        <w:autoSpaceDE w:val="0"/>
        <w:autoSpaceDN w:val="0"/>
        <w:adjustRightInd w:val="0"/>
        <w:spacing w:line="240" w:lineRule="auto"/>
        <w:jc w:val="both"/>
        <w:rPr>
          <w:noProof/>
          <w:sz w:val="22"/>
          <w:szCs w:val="22"/>
          <w:lang w:val="en-US"/>
        </w:rPr>
      </w:pPr>
    </w:p>
    <w:p w14:paraId="5393DD0A" w14:textId="6A93ACBC" w:rsidR="0025284F" w:rsidRDefault="0025284F" w:rsidP="001A2463">
      <w:pPr>
        <w:widowControl w:val="0"/>
        <w:autoSpaceDE w:val="0"/>
        <w:autoSpaceDN w:val="0"/>
        <w:adjustRightInd w:val="0"/>
        <w:spacing w:line="240" w:lineRule="auto"/>
        <w:jc w:val="both"/>
        <w:rPr>
          <w:noProof/>
          <w:sz w:val="22"/>
          <w:szCs w:val="22"/>
          <w:lang w:val="en-US"/>
        </w:rPr>
      </w:pPr>
    </w:p>
    <w:p w14:paraId="3E569BE9" w14:textId="1BA81DE7" w:rsidR="0025284F" w:rsidRDefault="0025284F" w:rsidP="001A2463">
      <w:pPr>
        <w:widowControl w:val="0"/>
        <w:autoSpaceDE w:val="0"/>
        <w:autoSpaceDN w:val="0"/>
        <w:adjustRightInd w:val="0"/>
        <w:spacing w:line="240" w:lineRule="auto"/>
        <w:jc w:val="both"/>
        <w:rPr>
          <w:noProof/>
          <w:sz w:val="22"/>
          <w:szCs w:val="22"/>
          <w:lang w:val="en-US"/>
        </w:rPr>
      </w:pPr>
    </w:p>
    <w:p w14:paraId="1B8FDBBF" w14:textId="78EDE408" w:rsidR="0025284F" w:rsidRDefault="0025284F" w:rsidP="001A2463">
      <w:pPr>
        <w:widowControl w:val="0"/>
        <w:autoSpaceDE w:val="0"/>
        <w:autoSpaceDN w:val="0"/>
        <w:adjustRightInd w:val="0"/>
        <w:spacing w:line="240" w:lineRule="auto"/>
        <w:jc w:val="both"/>
        <w:rPr>
          <w:noProof/>
          <w:sz w:val="22"/>
          <w:szCs w:val="22"/>
          <w:lang w:val="en-US"/>
        </w:rPr>
      </w:pPr>
    </w:p>
    <w:p w14:paraId="59520935" w14:textId="3B380B4C" w:rsidR="0025284F" w:rsidRDefault="0025284F" w:rsidP="001A2463">
      <w:pPr>
        <w:widowControl w:val="0"/>
        <w:autoSpaceDE w:val="0"/>
        <w:autoSpaceDN w:val="0"/>
        <w:adjustRightInd w:val="0"/>
        <w:spacing w:line="240" w:lineRule="auto"/>
        <w:jc w:val="both"/>
        <w:rPr>
          <w:noProof/>
          <w:sz w:val="22"/>
          <w:szCs w:val="22"/>
          <w:lang w:val="en-US"/>
        </w:rPr>
      </w:pPr>
    </w:p>
    <w:p w14:paraId="701642AA" w14:textId="21086EB8" w:rsidR="0025284F" w:rsidRDefault="0025284F" w:rsidP="001A2463">
      <w:pPr>
        <w:widowControl w:val="0"/>
        <w:autoSpaceDE w:val="0"/>
        <w:autoSpaceDN w:val="0"/>
        <w:adjustRightInd w:val="0"/>
        <w:spacing w:line="240" w:lineRule="auto"/>
        <w:jc w:val="both"/>
        <w:rPr>
          <w:noProof/>
          <w:sz w:val="22"/>
          <w:szCs w:val="22"/>
          <w:lang w:val="en-US"/>
        </w:rPr>
      </w:pPr>
    </w:p>
    <w:p w14:paraId="5B8C3F2A" w14:textId="2E60228C" w:rsidR="0025284F" w:rsidRDefault="0025284F" w:rsidP="001A2463">
      <w:pPr>
        <w:widowControl w:val="0"/>
        <w:autoSpaceDE w:val="0"/>
        <w:autoSpaceDN w:val="0"/>
        <w:adjustRightInd w:val="0"/>
        <w:spacing w:line="240" w:lineRule="auto"/>
        <w:jc w:val="both"/>
        <w:rPr>
          <w:noProof/>
          <w:sz w:val="22"/>
          <w:szCs w:val="22"/>
          <w:lang w:val="en-US"/>
        </w:rPr>
      </w:pPr>
    </w:p>
    <w:p w14:paraId="391A2B1A" w14:textId="3BF460E8" w:rsidR="0025284F" w:rsidRDefault="0025284F" w:rsidP="001A2463">
      <w:pPr>
        <w:widowControl w:val="0"/>
        <w:autoSpaceDE w:val="0"/>
        <w:autoSpaceDN w:val="0"/>
        <w:adjustRightInd w:val="0"/>
        <w:spacing w:line="240" w:lineRule="auto"/>
        <w:jc w:val="both"/>
        <w:rPr>
          <w:noProof/>
          <w:sz w:val="22"/>
          <w:szCs w:val="22"/>
          <w:lang w:val="en-US"/>
        </w:rPr>
      </w:pPr>
    </w:p>
    <w:p w14:paraId="293683AB" w14:textId="2B65F35D" w:rsidR="0025284F" w:rsidRDefault="0025284F" w:rsidP="001A2463">
      <w:pPr>
        <w:widowControl w:val="0"/>
        <w:autoSpaceDE w:val="0"/>
        <w:autoSpaceDN w:val="0"/>
        <w:adjustRightInd w:val="0"/>
        <w:spacing w:line="240" w:lineRule="auto"/>
        <w:jc w:val="both"/>
        <w:rPr>
          <w:noProof/>
          <w:sz w:val="22"/>
          <w:szCs w:val="22"/>
          <w:lang w:val="en-US"/>
        </w:rPr>
      </w:pPr>
    </w:p>
    <w:p w14:paraId="01361220" w14:textId="12621937" w:rsidR="0025284F" w:rsidRDefault="0025284F" w:rsidP="001A2463">
      <w:pPr>
        <w:widowControl w:val="0"/>
        <w:autoSpaceDE w:val="0"/>
        <w:autoSpaceDN w:val="0"/>
        <w:adjustRightInd w:val="0"/>
        <w:spacing w:line="240" w:lineRule="auto"/>
        <w:jc w:val="both"/>
        <w:rPr>
          <w:noProof/>
          <w:sz w:val="22"/>
          <w:szCs w:val="22"/>
          <w:lang w:val="en-US"/>
        </w:rPr>
      </w:pPr>
    </w:p>
    <w:p w14:paraId="586E0050" w14:textId="0F0EDE49" w:rsidR="0025284F" w:rsidRDefault="0025284F" w:rsidP="001A2463">
      <w:pPr>
        <w:widowControl w:val="0"/>
        <w:autoSpaceDE w:val="0"/>
        <w:autoSpaceDN w:val="0"/>
        <w:adjustRightInd w:val="0"/>
        <w:spacing w:line="240" w:lineRule="auto"/>
        <w:jc w:val="both"/>
        <w:rPr>
          <w:noProof/>
          <w:sz w:val="22"/>
          <w:szCs w:val="22"/>
          <w:lang w:val="en-US"/>
        </w:rPr>
      </w:pPr>
    </w:p>
    <w:p w14:paraId="487250D0" w14:textId="6493218A" w:rsidR="0025284F" w:rsidRDefault="0025284F" w:rsidP="001A2463">
      <w:pPr>
        <w:widowControl w:val="0"/>
        <w:autoSpaceDE w:val="0"/>
        <w:autoSpaceDN w:val="0"/>
        <w:adjustRightInd w:val="0"/>
        <w:spacing w:line="240" w:lineRule="auto"/>
        <w:jc w:val="both"/>
        <w:rPr>
          <w:noProof/>
          <w:sz w:val="22"/>
          <w:szCs w:val="22"/>
          <w:lang w:val="en-US"/>
        </w:rPr>
      </w:pPr>
    </w:p>
    <w:p w14:paraId="7B7A8D23" w14:textId="27856809" w:rsidR="0025284F" w:rsidRDefault="0025284F" w:rsidP="001A2463">
      <w:pPr>
        <w:widowControl w:val="0"/>
        <w:autoSpaceDE w:val="0"/>
        <w:autoSpaceDN w:val="0"/>
        <w:adjustRightInd w:val="0"/>
        <w:spacing w:line="240" w:lineRule="auto"/>
        <w:jc w:val="both"/>
        <w:rPr>
          <w:noProof/>
          <w:sz w:val="22"/>
          <w:szCs w:val="22"/>
          <w:lang w:val="en-US"/>
        </w:rPr>
      </w:pPr>
    </w:p>
    <w:p w14:paraId="43F4DF89" w14:textId="24306270" w:rsidR="0025284F" w:rsidRDefault="0025284F" w:rsidP="001A2463">
      <w:pPr>
        <w:widowControl w:val="0"/>
        <w:autoSpaceDE w:val="0"/>
        <w:autoSpaceDN w:val="0"/>
        <w:adjustRightInd w:val="0"/>
        <w:spacing w:line="240" w:lineRule="auto"/>
        <w:jc w:val="both"/>
        <w:rPr>
          <w:noProof/>
          <w:sz w:val="22"/>
          <w:szCs w:val="22"/>
          <w:lang w:val="en-US"/>
        </w:rPr>
      </w:pPr>
    </w:p>
    <w:p w14:paraId="6F3D2A17" w14:textId="24B5032F" w:rsidR="0025284F" w:rsidRDefault="0025284F" w:rsidP="001A2463">
      <w:pPr>
        <w:widowControl w:val="0"/>
        <w:autoSpaceDE w:val="0"/>
        <w:autoSpaceDN w:val="0"/>
        <w:adjustRightInd w:val="0"/>
        <w:spacing w:line="240" w:lineRule="auto"/>
        <w:jc w:val="both"/>
        <w:rPr>
          <w:noProof/>
          <w:sz w:val="22"/>
          <w:szCs w:val="22"/>
          <w:lang w:val="en-US"/>
        </w:rPr>
      </w:pPr>
    </w:p>
    <w:p w14:paraId="4F47E908" w14:textId="14C3B246" w:rsidR="00765B5D" w:rsidRDefault="00765B5D" w:rsidP="001A2463">
      <w:pPr>
        <w:widowControl w:val="0"/>
        <w:autoSpaceDE w:val="0"/>
        <w:autoSpaceDN w:val="0"/>
        <w:adjustRightInd w:val="0"/>
        <w:spacing w:line="240" w:lineRule="auto"/>
        <w:jc w:val="both"/>
        <w:rPr>
          <w:noProof/>
          <w:sz w:val="22"/>
          <w:szCs w:val="22"/>
          <w:lang w:val="en-US"/>
        </w:rPr>
      </w:pPr>
    </w:p>
    <w:p w14:paraId="7151A814" w14:textId="333B58DD" w:rsidR="00765B5D" w:rsidRDefault="00765B5D" w:rsidP="00C30409">
      <w:pPr>
        <w:pStyle w:val="Heading1"/>
        <w:rPr>
          <w:noProof/>
          <w:lang w:val="en-US"/>
        </w:rPr>
      </w:pPr>
      <w:bookmarkStart w:id="173" w:name="_Toc231472565"/>
      <w:r>
        <w:rPr>
          <w:noProof/>
          <w:lang w:val="en-US"/>
        </w:rPr>
        <w:t>LAMPIRAN</w:t>
      </w:r>
      <w:bookmarkEnd w:id="173"/>
    </w:p>
    <w:p w14:paraId="06CCD527" w14:textId="7B19FBDA" w:rsidR="00C30409" w:rsidRDefault="00C30409" w:rsidP="00C30409">
      <w:pPr>
        <w:rPr>
          <w:lang w:val="en-US"/>
        </w:rPr>
      </w:pPr>
    </w:p>
    <w:p w14:paraId="2EDFCD5D" w14:textId="2CBE3639" w:rsidR="00C30409" w:rsidRPr="006B774C" w:rsidRDefault="00C30409" w:rsidP="00C30409">
      <w:pPr>
        <w:pStyle w:val="Caption"/>
        <w:rPr>
          <w:i w:val="0"/>
          <w:iCs w:val="0"/>
          <w:color w:val="auto"/>
          <w:sz w:val="24"/>
          <w:szCs w:val="24"/>
          <w:lang w:val="sv-SE"/>
        </w:rPr>
      </w:pPr>
      <w:bookmarkStart w:id="174" w:name="_Toc231415145"/>
      <w:r w:rsidRPr="00C30409">
        <w:rPr>
          <w:i w:val="0"/>
          <w:iCs w:val="0"/>
          <w:color w:val="auto"/>
          <w:sz w:val="24"/>
          <w:szCs w:val="24"/>
        </w:rPr>
        <w:t xml:space="preserve">Lampiran </w:t>
      </w:r>
      <w:r w:rsidRPr="00C30409">
        <w:rPr>
          <w:i w:val="0"/>
          <w:iCs w:val="0"/>
          <w:color w:val="auto"/>
          <w:sz w:val="24"/>
          <w:szCs w:val="24"/>
        </w:rPr>
        <w:fldChar w:fldCharType="begin"/>
      </w:r>
      <w:r w:rsidRPr="00C30409">
        <w:rPr>
          <w:i w:val="0"/>
          <w:iCs w:val="0"/>
          <w:color w:val="auto"/>
          <w:sz w:val="24"/>
          <w:szCs w:val="24"/>
        </w:rPr>
        <w:instrText xml:space="preserve"> SEQ Lampiran \* ARABIC </w:instrText>
      </w:r>
      <w:r w:rsidRPr="00C30409">
        <w:rPr>
          <w:i w:val="0"/>
          <w:iCs w:val="0"/>
          <w:color w:val="auto"/>
          <w:sz w:val="24"/>
          <w:szCs w:val="24"/>
        </w:rPr>
        <w:fldChar w:fldCharType="separate"/>
      </w:r>
      <w:r>
        <w:rPr>
          <w:i w:val="0"/>
          <w:iCs w:val="0"/>
          <w:noProof/>
          <w:color w:val="auto"/>
          <w:sz w:val="24"/>
          <w:szCs w:val="24"/>
        </w:rPr>
        <w:t>1</w:t>
      </w:r>
      <w:r w:rsidRPr="00C30409">
        <w:rPr>
          <w:i w:val="0"/>
          <w:iCs w:val="0"/>
          <w:color w:val="auto"/>
          <w:sz w:val="24"/>
          <w:szCs w:val="24"/>
        </w:rPr>
        <w:fldChar w:fldCharType="end"/>
      </w:r>
      <w:r w:rsidRPr="00C30409">
        <w:rPr>
          <w:i w:val="0"/>
          <w:iCs w:val="0"/>
          <w:color w:val="auto"/>
          <w:sz w:val="24"/>
          <w:szCs w:val="24"/>
        </w:rPr>
        <w:t xml:space="preserve"> Hasil Ekstraksi Log Waktu Kedatangan Paket (Timestamp)</w:t>
      </w:r>
      <w:bookmarkEnd w:id="174"/>
      <w:r w:rsidRPr="00C30409">
        <w:rPr>
          <w:i w:val="0"/>
          <w:iCs w:val="0"/>
          <w:color w:val="auto"/>
          <w:sz w:val="24"/>
          <w:szCs w:val="24"/>
        </w:rPr>
        <w:t xml:space="preserve"> </w:t>
      </w:r>
    </w:p>
    <w:p w14:paraId="4ABE2538" w14:textId="33BECDC1" w:rsidR="00765B5D" w:rsidRDefault="00765B5D" w:rsidP="001A2463">
      <w:pPr>
        <w:widowControl w:val="0"/>
        <w:autoSpaceDE w:val="0"/>
        <w:autoSpaceDN w:val="0"/>
        <w:adjustRightInd w:val="0"/>
        <w:spacing w:line="240" w:lineRule="auto"/>
        <w:jc w:val="both"/>
        <w:rPr>
          <w:noProof/>
          <w:sz w:val="22"/>
          <w:szCs w:val="22"/>
          <w:lang w:val="en-US"/>
        </w:rPr>
      </w:pPr>
      <w:r>
        <w:rPr>
          <w:noProof/>
          <w:sz w:val="22"/>
          <w:szCs w:val="22"/>
          <w:lang w:val="en-US"/>
        </w:rPr>
        <w:drawing>
          <wp:inline distT="0" distB="0" distL="0" distR="0" wp14:anchorId="3DDDBFF6" wp14:editId="752AF9C5">
            <wp:extent cx="5246370" cy="895319"/>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334807" cy="910411"/>
                    </a:xfrm>
                    <a:prstGeom prst="rect">
                      <a:avLst/>
                    </a:prstGeom>
                    <a:noFill/>
                  </pic:spPr>
                </pic:pic>
              </a:graphicData>
            </a:graphic>
          </wp:inline>
        </w:drawing>
      </w:r>
    </w:p>
    <w:p w14:paraId="39E8288D" w14:textId="6E0C3E4B" w:rsidR="00C30409" w:rsidRPr="00C30409" w:rsidRDefault="00C30409" w:rsidP="00C30409">
      <w:pPr>
        <w:pStyle w:val="Caption"/>
        <w:rPr>
          <w:i w:val="0"/>
          <w:iCs w:val="0"/>
          <w:noProof/>
          <w:sz w:val="22"/>
          <w:szCs w:val="22"/>
          <w:lang w:val="en-US"/>
        </w:rPr>
      </w:pPr>
      <w:bookmarkStart w:id="175" w:name="_Toc231415146"/>
      <w:r w:rsidRPr="006B774C">
        <w:rPr>
          <w:i w:val="0"/>
          <w:iCs w:val="0"/>
          <w:color w:val="auto"/>
          <w:sz w:val="24"/>
          <w:szCs w:val="24"/>
          <w:lang w:val="en-US"/>
        </w:rPr>
        <w:t xml:space="preserve">Lampiran </w:t>
      </w:r>
      <w:r w:rsidRPr="00C30409">
        <w:rPr>
          <w:i w:val="0"/>
          <w:iCs w:val="0"/>
          <w:color w:val="auto"/>
          <w:sz w:val="24"/>
          <w:szCs w:val="24"/>
        </w:rPr>
        <w:fldChar w:fldCharType="begin"/>
      </w:r>
      <w:r w:rsidRPr="006B774C">
        <w:rPr>
          <w:i w:val="0"/>
          <w:iCs w:val="0"/>
          <w:color w:val="auto"/>
          <w:sz w:val="24"/>
          <w:szCs w:val="24"/>
          <w:lang w:val="en-US"/>
        </w:rPr>
        <w:instrText xml:space="preserve"> SEQ Lampiran \* ARABIC </w:instrText>
      </w:r>
      <w:r w:rsidRPr="00C30409">
        <w:rPr>
          <w:i w:val="0"/>
          <w:iCs w:val="0"/>
          <w:color w:val="auto"/>
          <w:sz w:val="24"/>
          <w:szCs w:val="24"/>
        </w:rPr>
        <w:fldChar w:fldCharType="separate"/>
      </w:r>
      <w:r w:rsidRPr="006B774C">
        <w:rPr>
          <w:i w:val="0"/>
          <w:iCs w:val="0"/>
          <w:noProof/>
          <w:color w:val="auto"/>
          <w:sz w:val="24"/>
          <w:szCs w:val="24"/>
          <w:lang w:val="en-US"/>
        </w:rPr>
        <w:t>2</w:t>
      </w:r>
      <w:r w:rsidRPr="00C30409">
        <w:rPr>
          <w:i w:val="0"/>
          <w:iCs w:val="0"/>
          <w:color w:val="auto"/>
          <w:sz w:val="24"/>
          <w:szCs w:val="24"/>
        </w:rPr>
        <w:fldChar w:fldCharType="end"/>
      </w:r>
      <w:r w:rsidRPr="006B774C">
        <w:rPr>
          <w:i w:val="0"/>
          <w:iCs w:val="0"/>
          <w:color w:val="auto"/>
          <w:sz w:val="24"/>
          <w:szCs w:val="24"/>
          <w:lang w:val="en-US"/>
        </w:rPr>
        <w:t xml:space="preserve"> Data Ekstraksi Waktu Pemrosesan Hulu-ke-Hilir (End-to-End </w:t>
      </w:r>
      <w:r w:rsidR="00C36B86" w:rsidRPr="00C36B86">
        <w:rPr>
          <w:color w:val="auto"/>
          <w:sz w:val="24"/>
          <w:szCs w:val="24"/>
          <w:lang w:val="en-US"/>
        </w:rPr>
        <w:t>Latency</w:t>
      </w:r>
      <w:r w:rsidRPr="006B774C">
        <w:rPr>
          <w:i w:val="0"/>
          <w:iCs w:val="0"/>
          <w:color w:val="auto"/>
          <w:sz w:val="24"/>
          <w:szCs w:val="24"/>
          <w:lang w:val="en-US"/>
        </w:rPr>
        <w:t>)</w:t>
      </w:r>
      <w:bookmarkEnd w:id="175"/>
    </w:p>
    <w:p w14:paraId="4857B00A" w14:textId="629BD3CC" w:rsidR="00765B5D" w:rsidRDefault="00765B5D" w:rsidP="001A2463">
      <w:pPr>
        <w:widowControl w:val="0"/>
        <w:autoSpaceDE w:val="0"/>
        <w:autoSpaceDN w:val="0"/>
        <w:adjustRightInd w:val="0"/>
        <w:spacing w:line="240" w:lineRule="auto"/>
        <w:jc w:val="both"/>
        <w:rPr>
          <w:noProof/>
          <w:sz w:val="22"/>
          <w:szCs w:val="22"/>
          <w:lang w:val="en-US"/>
        </w:rPr>
      </w:pPr>
      <w:r>
        <w:rPr>
          <w:noProof/>
          <w:sz w:val="22"/>
          <w:szCs w:val="22"/>
          <w:lang w:val="en-US"/>
        </w:rPr>
        <w:drawing>
          <wp:inline distT="0" distB="0" distL="0" distR="0" wp14:anchorId="24A93FB5" wp14:editId="2CB66571">
            <wp:extent cx="5246370" cy="90352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04245" cy="913490"/>
                    </a:xfrm>
                    <a:prstGeom prst="rect">
                      <a:avLst/>
                    </a:prstGeom>
                    <a:noFill/>
                  </pic:spPr>
                </pic:pic>
              </a:graphicData>
            </a:graphic>
          </wp:inline>
        </w:drawing>
      </w:r>
    </w:p>
    <w:p w14:paraId="0F1925D5" w14:textId="6CE2114B" w:rsidR="00C30409" w:rsidRPr="00C30409" w:rsidRDefault="00C30409" w:rsidP="00C30409">
      <w:pPr>
        <w:pStyle w:val="Caption"/>
        <w:rPr>
          <w:i w:val="0"/>
          <w:iCs w:val="0"/>
          <w:noProof/>
          <w:color w:val="auto"/>
          <w:sz w:val="32"/>
          <w:szCs w:val="32"/>
          <w:lang w:val="en-US"/>
        </w:rPr>
      </w:pPr>
      <w:bookmarkStart w:id="176" w:name="_Toc231415147"/>
      <w:r w:rsidRPr="006B774C">
        <w:rPr>
          <w:i w:val="0"/>
          <w:iCs w:val="0"/>
          <w:color w:val="auto"/>
          <w:sz w:val="24"/>
          <w:szCs w:val="24"/>
          <w:lang w:val="en-US"/>
        </w:rPr>
        <w:t xml:space="preserve">Lampiran </w:t>
      </w:r>
      <w:r w:rsidRPr="00C30409">
        <w:rPr>
          <w:i w:val="0"/>
          <w:iCs w:val="0"/>
          <w:color w:val="auto"/>
          <w:sz w:val="24"/>
          <w:szCs w:val="24"/>
        </w:rPr>
        <w:fldChar w:fldCharType="begin"/>
      </w:r>
      <w:r w:rsidRPr="006B774C">
        <w:rPr>
          <w:i w:val="0"/>
          <w:iCs w:val="0"/>
          <w:color w:val="auto"/>
          <w:sz w:val="24"/>
          <w:szCs w:val="24"/>
          <w:lang w:val="en-US"/>
        </w:rPr>
        <w:instrText xml:space="preserve"> SEQ Lampiran \* ARABIC </w:instrText>
      </w:r>
      <w:r w:rsidRPr="00C30409">
        <w:rPr>
          <w:i w:val="0"/>
          <w:iCs w:val="0"/>
          <w:color w:val="auto"/>
          <w:sz w:val="24"/>
          <w:szCs w:val="24"/>
        </w:rPr>
        <w:fldChar w:fldCharType="separate"/>
      </w:r>
      <w:r w:rsidRPr="006B774C">
        <w:rPr>
          <w:i w:val="0"/>
          <w:iCs w:val="0"/>
          <w:noProof/>
          <w:color w:val="auto"/>
          <w:sz w:val="24"/>
          <w:szCs w:val="24"/>
          <w:lang w:val="en-US"/>
        </w:rPr>
        <w:t>3</w:t>
      </w:r>
      <w:r w:rsidRPr="00C30409">
        <w:rPr>
          <w:i w:val="0"/>
          <w:iCs w:val="0"/>
          <w:color w:val="auto"/>
          <w:sz w:val="24"/>
          <w:szCs w:val="24"/>
        </w:rPr>
        <w:fldChar w:fldCharType="end"/>
      </w:r>
      <w:r w:rsidRPr="006B774C">
        <w:rPr>
          <w:i w:val="0"/>
          <w:iCs w:val="0"/>
          <w:color w:val="auto"/>
          <w:sz w:val="24"/>
          <w:szCs w:val="24"/>
          <w:lang w:val="en-US"/>
        </w:rPr>
        <w:t xml:space="preserve"> Hasil Ekstraksi Status Sesi </w:t>
      </w:r>
      <w:r w:rsidR="00E149F7" w:rsidRPr="00E149F7">
        <w:rPr>
          <w:color w:val="auto"/>
          <w:sz w:val="24"/>
          <w:szCs w:val="24"/>
          <w:lang w:val="en-US"/>
        </w:rPr>
        <w:t xml:space="preserve">Backend </w:t>
      </w:r>
      <w:r w:rsidRPr="006B774C">
        <w:rPr>
          <w:i w:val="0"/>
          <w:iCs w:val="0"/>
          <w:color w:val="auto"/>
          <w:sz w:val="24"/>
          <w:szCs w:val="24"/>
          <w:lang w:val="en-US"/>
        </w:rPr>
        <w:t xml:space="preserve">dan </w:t>
      </w:r>
      <w:r w:rsidR="00C36B86" w:rsidRPr="00C36B86">
        <w:rPr>
          <w:color w:val="auto"/>
          <w:sz w:val="24"/>
          <w:szCs w:val="24"/>
          <w:lang w:val="en-US"/>
        </w:rPr>
        <w:t>Throughput</w:t>
      </w:r>
      <w:r w:rsidRPr="006B774C">
        <w:rPr>
          <w:i w:val="0"/>
          <w:iCs w:val="0"/>
          <w:color w:val="auto"/>
          <w:sz w:val="24"/>
          <w:szCs w:val="24"/>
          <w:lang w:val="en-US"/>
        </w:rPr>
        <w:t xml:space="preserve"> FPS </w:t>
      </w:r>
      <w:r w:rsidR="006B774C" w:rsidRPr="006B774C">
        <w:rPr>
          <w:color w:val="auto"/>
          <w:sz w:val="24"/>
          <w:szCs w:val="24"/>
          <w:lang w:val="en-US"/>
        </w:rPr>
        <w:t>Real-time</w:t>
      </w:r>
      <w:bookmarkEnd w:id="176"/>
    </w:p>
    <w:p w14:paraId="7A77CB0C" w14:textId="080608F5" w:rsidR="00765B5D" w:rsidRDefault="00765B5D" w:rsidP="001A2463">
      <w:pPr>
        <w:widowControl w:val="0"/>
        <w:autoSpaceDE w:val="0"/>
        <w:autoSpaceDN w:val="0"/>
        <w:adjustRightInd w:val="0"/>
        <w:spacing w:line="240" w:lineRule="auto"/>
        <w:jc w:val="both"/>
        <w:rPr>
          <w:noProof/>
          <w:sz w:val="22"/>
          <w:szCs w:val="22"/>
          <w:lang w:val="en-US"/>
        </w:rPr>
      </w:pPr>
      <w:r>
        <w:rPr>
          <w:noProof/>
          <w:sz w:val="22"/>
          <w:szCs w:val="22"/>
          <w:lang w:val="en-US"/>
        </w:rPr>
        <w:drawing>
          <wp:inline distT="0" distB="0" distL="0" distR="0" wp14:anchorId="4A08CABB" wp14:editId="565D99B4">
            <wp:extent cx="5255896" cy="1550126"/>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89177" cy="1559942"/>
                    </a:xfrm>
                    <a:prstGeom prst="rect">
                      <a:avLst/>
                    </a:prstGeom>
                    <a:noFill/>
                  </pic:spPr>
                </pic:pic>
              </a:graphicData>
            </a:graphic>
          </wp:inline>
        </w:drawing>
      </w:r>
    </w:p>
    <w:p w14:paraId="6A926728" w14:textId="543EC70D" w:rsidR="00C30409" w:rsidRDefault="00C30409" w:rsidP="001A2463">
      <w:pPr>
        <w:widowControl w:val="0"/>
        <w:autoSpaceDE w:val="0"/>
        <w:autoSpaceDN w:val="0"/>
        <w:adjustRightInd w:val="0"/>
        <w:spacing w:line="240" w:lineRule="auto"/>
        <w:jc w:val="both"/>
        <w:rPr>
          <w:noProof/>
          <w:sz w:val="22"/>
          <w:szCs w:val="22"/>
          <w:lang w:val="en-US"/>
        </w:rPr>
      </w:pPr>
    </w:p>
    <w:p w14:paraId="076730E4" w14:textId="1CCB5546" w:rsidR="00C30409" w:rsidRDefault="00C30409" w:rsidP="001A2463">
      <w:pPr>
        <w:widowControl w:val="0"/>
        <w:autoSpaceDE w:val="0"/>
        <w:autoSpaceDN w:val="0"/>
        <w:adjustRightInd w:val="0"/>
        <w:spacing w:line="240" w:lineRule="auto"/>
        <w:jc w:val="both"/>
        <w:rPr>
          <w:noProof/>
          <w:sz w:val="22"/>
          <w:szCs w:val="22"/>
          <w:lang w:val="en-US"/>
        </w:rPr>
      </w:pPr>
    </w:p>
    <w:p w14:paraId="3F932BFB" w14:textId="0C0B15F4" w:rsidR="00C30409" w:rsidRDefault="00C30409" w:rsidP="001A2463">
      <w:pPr>
        <w:widowControl w:val="0"/>
        <w:autoSpaceDE w:val="0"/>
        <w:autoSpaceDN w:val="0"/>
        <w:adjustRightInd w:val="0"/>
        <w:spacing w:line="240" w:lineRule="auto"/>
        <w:jc w:val="both"/>
        <w:rPr>
          <w:noProof/>
          <w:sz w:val="22"/>
          <w:szCs w:val="22"/>
          <w:lang w:val="en-US"/>
        </w:rPr>
      </w:pPr>
    </w:p>
    <w:p w14:paraId="2055D5FC" w14:textId="17FEDBB2" w:rsidR="00C30409" w:rsidRDefault="00C30409" w:rsidP="001A2463">
      <w:pPr>
        <w:widowControl w:val="0"/>
        <w:autoSpaceDE w:val="0"/>
        <w:autoSpaceDN w:val="0"/>
        <w:adjustRightInd w:val="0"/>
        <w:spacing w:line="240" w:lineRule="auto"/>
        <w:jc w:val="both"/>
        <w:rPr>
          <w:noProof/>
          <w:sz w:val="22"/>
          <w:szCs w:val="22"/>
          <w:lang w:val="en-US"/>
        </w:rPr>
      </w:pPr>
    </w:p>
    <w:p w14:paraId="273F0984" w14:textId="385CDC3A" w:rsidR="00C30409" w:rsidRDefault="00C30409" w:rsidP="001A2463">
      <w:pPr>
        <w:widowControl w:val="0"/>
        <w:autoSpaceDE w:val="0"/>
        <w:autoSpaceDN w:val="0"/>
        <w:adjustRightInd w:val="0"/>
        <w:spacing w:line="240" w:lineRule="auto"/>
        <w:jc w:val="both"/>
        <w:rPr>
          <w:noProof/>
          <w:sz w:val="22"/>
          <w:szCs w:val="22"/>
          <w:lang w:val="en-US"/>
        </w:rPr>
      </w:pPr>
    </w:p>
    <w:p w14:paraId="5D797DA7" w14:textId="18D64EAE" w:rsidR="00C30409" w:rsidRDefault="00C30409" w:rsidP="001A2463">
      <w:pPr>
        <w:widowControl w:val="0"/>
        <w:autoSpaceDE w:val="0"/>
        <w:autoSpaceDN w:val="0"/>
        <w:adjustRightInd w:val="0"/>
        <w:spacing w:line="240" w:lineRule="auto"/>
        <w:jc w:val="both"/>
        <w:rPr>
          <w:noProof/>
          <w:sz w:val="22"/>
          <w:szCs w:val="22"/>
          <w:lang w:val="en-US"/>
        </w:rPr>
      </w:pPr>
    </w:p>
    <w:p w14:paraId="709528F9" w14:textId="2551C867" w:rsidR="00C30409" w:rsidRDefault="00C30409" w:rsidP="001A2463">
      <w:pPr>
        <w:widowControl w:val="0"/>
        <w:autoSpaceDE w:val="0"/>
        <w:autoSpaceDN w:val="0"/>
        <w:adjustRightInd w:val="0"/>
        <w:spacing w:line="240" w:lineRule="auto"/>
        <w:jc w:val="both"/>
        <w:rPr>
          <w:noProof/>
          <w:sz w:val="22"/>
          <w:szCs w:val="22"/>
          <w:lang w:val="en-US"/>
        </w:rPr>
      </w:pPr>
    </w:p>
    <w:p w14:paraId="4D81D948" w14:textId="09796C09" w:rsidR="00C30409" w:rsidRDefault="00C30409" w:rsidP="001A2463">
      <w:pPr>
        <w:widowControl w:val="0"/>
        <w:autoSpaceDE w:val="0"/>
        <w:autoSpaceDN w:val="0"/>
        <w:adjustRightInd w:val="0"/>
        <w:spacing w:line="240" w:lineRule="auto"/>
        <w:jc w:val="both"/>
        <w:rPr>
          <w:noProof/>
          <w:sz w:val="22"/>
          <w:szCs w:val="22"/>
          <w:lang w:val="en-US"/>
        </w:rPr>
      </w:pPr>
    </w:p>
    <w:p w14:paraId="123256AF" w14:textId="30344101" w:rsidR="00C30409" w:rsidRDefault="00C30409" w:rsidP="001A2463">
      <w:pPr>
        <w:widowControl w:val="0"/>
        <w:autoSpaceDE w:val="0"/>
        <w:autoSpaceDN w:val="0"/>
        <w:adjustRightInd w:val="0"/>
        <w:spacing w:line="240" w:lineRule="auto"/>
        <w:jc w:val="both"/>
        <w:rPr>
          <w:noProof/>
          <w:sz w:val="22"/>
          <w:szCs w:val="22"/>
          <w:lang w:val="en-US"/>
        </w:rPr>
      </w:pPr>
    </w:p>
    <w:p w14:paraId="5FAE9D80" w14:textId="48DD250C" w:rsidR="00C30409" w:rsidRDefault="00C30409" w:rsidP="001A2463">
      <w:pPr>
        <w:widowControl w:val="0"/>
        <w:autoSpaceDE w:val="0"/>
        <w:autoSpaceDN w:val="0"/>
        <w:adjustRightInd w:val="0"/>
        <w:spacing w:line="240" w:lineRule="auto"/>
        <w:jc w:val="both"/>
        <w:rPr>
          <w:noProof/>
          <w:sz w:val="22"/>
          <w:szCs w:val="22"/>
          <w:lang w:val="en-US"/>
        </w:rPr>
      </w:pPr>
    </w:p>
    <w:p w14:paraId="66E30643" w14:textId="2E742E6E" w:rsidR="00C30409" w:rsidRDefault="00C30409" w:rsidP="001A2463">
      <w:pPr>
        <w:widowControl w:val="0"/>
        <w:autoSpaceDE w:val="0"/>
        <w:autoSpaceDN w:val="0"/>
        <w:adjustRightInd w:val="0"/>
        <w:spacing w:line="240" w:lineRule="auto"/>
        <w:jc w:val="both"/>
        <w:rPr>
          <w:noProof/>
          <w:sz w:val="22"/>
          <w:szCs w:val="22"/>
          <w:lang w:val="en-US"/>
        </w:rPr>
      </w:pPr>
    </w:p>
    <w:p w14:paraId="3A25EFA1" w14:textId="516FA755" w:rsidR="00C30409" w:rsidRPr="006B774C" w:rsidRDefault="00C30409" w:rsidP="00C30409">
      <w:pPr>
        <w:pStyle w:val="Caption"/>
        <w:rPr>
          <w:i w:val="0"/>
          <w:iCs w:val="0"/>
          <w:noProof/>
          <w:color w:val="auto"/>
          <w:sz w:val="32"/>
          <w:szCs w:val="32"/>
          <w:lang w:val="sv-SE"/>
        </w:rPr>
      </w:pPr>
      <w:bookmarkStart w:id="177" w:name="_Toc231415148"/>
      <w:r w:rsidRPr="00C30409">
        <w:rPr>
          <w:i w:val="0"/>
          <w:iCs w:val="0"/>
          <w:color w:val="auto"/>
          <w:sz w:val="24"/>
          <w:szCs w:val="24"/>
        </w:rPr>
        <w:t xml:space="preserve">Lampiran </w:t>
      </w:r>
      <w:r w:rsidRPr="00C30409">
        <w:rPr>
          <w:i w:val="0"/>
          <w:iCs w:val="0"/>
          <w:color w:val="auto"/>
          <w:sz w:val="24"/>
          <w:szCs w:val="24"/>
        </w:rPr>
        <w:fldChar w:fldCharType="begin"/>
      </w:r>
      <w:r w:rsidRPr="00C30409">
        <w:rPr>
          <w:i w:val="0"/>
          <w:iCs w:val="0"/>
          <w:color w:val="auto"/>
          <w:sz w:val="24"/>
          <w:szCs w:val="24"/>
        </w:rPr>
        <w:instrText xml:space="preserve"> SEQ Lampiran \* ARABIC </w:instrText>
      </w:r>
      <w:r w:rsidRPr="00C30409">
        <w:rPr>
          <w:i w:val="0"/>
          <w:iCs w:val="0"/>
          <w:color w:val="auto"/>
          <w:sz w:val="24"/>
          <w:szCs w:val="24"/>
        </w:rPr>
        <w:fldChar w:fldCharType="separate"/>
      </w:r>
      <w:r>
        <w:rPr>
          <w:i w:val="0"/>
          <w:iCs w:val="0"/>
          <w:noProof/>
          <w:color w:val="auto"/>
          <w:sz w:val="24"/>
          <w:szCs w:val="24"/>
        </w:rPr>
        <w:t>4</w:t>
      </w:r>
      <w:r w:rsidRPr="00C30409">
        <w:rPr>
          <w:i w:val="0"/>
          <w:iCs w:val="0"/>
          <w:color w:val="auto"/>
          <w:sz w:val="24"/>
          <w:szCs w:val="24"/>
        </w:rPr>
        <w:fldChar w:fldCharType="end"/>
      </w:r>
      <w:r w:rsidRPr="00C30409">
        <w:rPr>
          <w:i w:val="0"/>
          <w:iCs w:val="0"/>
          <w:color w:val="auto"/>
          <w:sz w:val="24"/>
          <w:szCs w:val="24"/>
        </w:rPr>
        <w:t xml:space="preserve"> Hasil Ekstraksi Log Jaringan Klien untuk Validasi Kegagalan Paket Data</w:t>
      </w:r>
      <w:bookmarkEnd w:id="177"/>
    </w:p>
    <w:p w14:paraId="2A7BF08C" w14:textId="5EB99E0F" w:rsidR="00765B5D" w:rsidRDefault="00765B5D" w:rsidP="0025284F">
      <w:pPr>
        <w:pStyle w:val="Caption"/>
      </w:pPr>
      <w:r>
        <w:rPr>
          <w:noProof/>
        </w:rPr>
        <w:drawing>
          <wp:inline distT="0" distB="0" distL="0" distR="0" wp14:anchorId="06FD683F" wp14:editId="5A63644A">
            <wp:extent cx="5246876" cy="2613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46876" cy="2613600"/>
                    </a:xfrm>
                    <a:prstGeom prst="rect">
                      <a:avLst/>
                    </a:prstGeom>
                    <a:noFill/>
                  </pic:spPr>
                </pic:pic>
              </a:graphicData>
            </a:graphic>
          </wp:inline>
        </w:drawing>
      </w:r>
    </w:p>
    <w:p w14:paraId="11F19937" w14:textId="4CBA4802" w:rsidR="00C30409" w:rsidRPr="00C30409" w:rsidRDefault="00C30409" w:rsidP="00C30409">
      <w:pPr>
        <w:pStyle w:val="Caption"/>
        <w:rPr>
          <w:i w:val="0"/>
          <w:iCs w:val="0"/>
          <w:color w:val="auto"/>
          <w:sz w:val="24"/>
          <w:szCs w:val="24"/>
        </w:rPr>
      </w:pPr>
      <w:bookmarkStart w:id="178" w:name="_Toc231415149"/>
      <w:r w:rsidRPr="00C30409">
        <w:rPr>
          <w:i w:val="0"/>
          <w:iCs w:val="0"/>
          <w:color w:val="auto"/>
          <w:sz w:val="24"/>
          <w:szCs w:val="24"/>
        </w:rPr>
        <w:t xml:space="preserve">Lampiran </w:t>
      </w:r>
      <w:r w:rsidRPr="00C30409">
        <w:rPr>
          <w:i w:val="0"/>
          <w:iCs w:val="0"/>
          <w:color w:val="auto"/>
          <w:sz w:val="24"/>
          <w:szCs w:val="24"/>
        </w:rPr>
        <w:fldChar w:fldCharType="begin"/>
      </w:r>
      <w:r w:rsidRPr="00C30409">
        <w:rPr>
          <w:i w:val="0"/>
          <w:iCs w:val="0"/>
          <w:color w:val="auto"/>
          <w:sz w:val="24"/>
          <w:szCs w:val="24"/>
        </w:rPr>
        <w:instrText xml:space="preserve"> SEQ Lampiran \* ARABIC </w:instrText>
      </w:r>
      <w:r w:rsidRPr="00C30409">
        <w:rPr>
          <w:i w:val="0"/>
          <w:iCs w:val="0"/>
          <w:color w:val="auto"/>
          <w:sz w:val="24"/>
          <w:szCs w:val="24"/>
        </w:rPr>
        <w:fldChar w:fldCharType="separate"/>
      </w:r>
      <w:r>
        <w:rPr>
          <w:i w:val="0"/>
          <w:iCs w:val="0"/>
          <w:noProof/>
          <w:color w:val="auto"/>
          <w:sz w:val="24"/>
          <w:szCs w:val="24"/>
        </w:rPr>
        <w:t>5</w:t>
      </w:r>
      <w:r w:rsidRPr="00C30409">
        <w:rPr>
          <w:i w:val="0"/>
          <w:iCs w:val="0"/>
          <w:color w:val="auto"/>
          <w:sz w:val="24"/>
          <w:szCs w:val="24"/>
        </w:rPr>
        <w:fldChar w:fldCharType="end"/>
      </w:r>
      <w:r w:rsidRPr="00C30409">
        <w:rPr>
          <w:i w:val="0"/>
          <w:iCs w:val="0"/>
          <w:color w:val="auto"/>
          <w:sz w:val="24"/>
          <w:szCs w:val="24"/>
        </w:rPr>
        <w:t xml:space="preserve"> Bukti Pencatatan Fluktuasi Waktu Transmisi Jaringan Sistem </w:t>
      </w:r>
      <w:r w:rsidR="006B774C" w:rsidRPr="006B774C">
        <w:rPr>
          <w:color w:val="auto"/>
          <w:sz w:val="24"/>
          <w:szCs w:val="24"/>
        </w:rPr>
        <w:t>Real-time</w:t>
      </w:r>
      <w:bookmarkEnd w:id="178"/>
    </w:p>
    <w:p w14:paraId="7899D95F" w14:textId="1881AFB7" w:rsidR="00765B5D" w:rsidRDefault="00765B5D" w:rsidP="00765B5D">
      <w:r>
        <w:rPr>
          <w:noProof/>
        </w:rPr>
        <w:lastRenderedPageBreak/>
        <w:drawing>
          <wp:inline distT="0" distB="0" distL="0" distR="0" wp14:anchorId="56304035" wp14:editId="2F7CFD9C">
            <wp:extent cx="5246370" cy="4429666"/>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57471" cy="4439039"/>
                    </a:xfrm>
                    <a:prstGeom prst="rect">
                      <a:avLst/>
                    </a:prstGeom>
                    <a:noFill/>
                  </pic:spPr>
                </pic:pic>
              </a:graphicData>
            </a:graphic>
          </wp:inline>
        </w:drawing>
      </w:r>
    </w:p>
    <w:p w14:paraId="423EB08F" w14:textId="65F2AED0" w:rsidR="00C30409" w:rsidRPr="006B774C" w:rsidRDefault="00C30409" w:rsidP="00C30409">
      <w:pPr>
        <w:pStyle w:val="Caption"/>
        <w:rPr>
          <w:i w:val="0"/>
          <w:iCs w:val="0"/>
          <w:color w:val="auto"/>
          <w:sz w:val="24"/>
          <w:szCs w:val="24"/>
          <w:lang w:val="en-US"/>
        </w:rPr>
      </w:pPr>
      <w:bookmarkStart w:id="179" w:name="_Toc231415150"/>
      <w:r w:rsidRPr="006B774C">
        <w:rPr>
          <w:i w:val="0"/>
          <w:iCs w:val="0"/>
          <w:color w:val="auto"/>
          <w:sz w:val="24"/>
          <w:szCs w:val="24"/>
          <w:lang w:val="en-US"/>
        </w:rPr>
        <w:t xml:space="preserve">Lampiran </w:t>
      </w:r>
      <w:r w:rsidRPr="00C30409">
        <w:rPr>
          <w:i w:val="0"/>
          <w:iCs w:val="0"/>
          <w:color w:val="auto"/>
          <w:sz w:val="24"/>
          <w:szCs w:val="24"/>
        </w:rPr>
        <w:fldChar w:fldCharType="begin"/>
      </w:r>
      <w:r w:rsidRPr="006B774C">
        <w:rPr>
          <w:i w:val="0"/>
          <w:iCs w:val="0"/>
          <w:color w:val="auto"/>
          <w:sz w:val="24"/>
          <w:szCs w:val="24"/>
          <w:lang w:val="en-US"/>
        </w:rPr>
        <w:instrText xml:space="preserve"> SEQ Lampiran \* ARABIC </w:instrText>
      </w:r>
      <w:r w:rsidRPr="00C30409">
        <w:rPr>
          <w:i w:val="0"/>
          <w:iCs w:val="0"/>
          <w:color w:val="auto"/>
          <w:sz w:val="24"/>
          <w:szCs w:val="24"/>
        </w:rPr>
        <w:fldChar w:fldCharType="separate"/>
      </w:r>
      <w:r w:rsidRPr="006B774C">
        <w:rPr>
          <w:i w:val="0"/>
          <w:iCs w:val="0"/>
          <w:noProof/>
          <w:color w:val="auto"/>
          <w:sz w:val="24"/>
          <w:szCs w:val="24"/>
          <w:lang w:val="en-US"/>
        </w:rPr>
        <w:t>6</w:t>
      </w:r>
      <w:r w:rsidRPr="00C30409">
        <w:rPr>
          <w:i w:val="0"/>
          <w:iCs w:val="0"/>
          <w:color w:val="auto"/>
          <w:sz w:val="24"/>
          <w:szCs w:val="24"/>
        </w:rPr>
        <w:fldChar w:fldCharType="end"/>
      </w:r>
      <w:r w:rsidRPr="006B774C">
        <w:rPr>
          <w:i w:val="0"/>
          <w:iCs w:val="0"/>
          <w:color w:val="auto"/>
          <w:sz w:val="24"/>
          <w:szCs w:val="24"/>
          <w:lang w:val="en-US"/>
        </w:rPr>
        <w:t xml:space="preserve"> Proses Evaluasi Model Face-API.js</w:t>
      </w:r>
      <w:bookmarkEnd w:id="179"/>
    </w:p>
    <w:p w14:paraId="2E1FFE1F" w14:textId="238AF3BB" w:rsidR="00765B5D" w:rsidRPr="00765B5D" w:rsidRDefault="00765B5D" w:rsidP="00765B5D">
      <w:r>
        <w:rPr>
          <w:noProof/>
        </w:rPr>
        <w:drawing>
          <wp:inline distT="0" distB="0" distL="0" distR="0" wp14:anchorId="0C1EF09D" wp14:editId="421F0593">
            <wp:extent cx="5224780" cy="266903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27260" cy="2670301"/>
                    </a:xfrm>
                    <a:prstGeom prst="rect">
                      <a:avLst/>
                    </a:prstGeom>
                    <a:noFill/>
                  </pic:spPr>
                </pic:pic>
              </a:graphicData>
            </a:graphic>
          </wp:inline>
        </w:drawing>
      </w:r>
    </w:p>
    <w:p w14:paraId="0949EB10" w14:textId="4B386443" w:rsidR="0025284F" w:rsidRPr="00C30409" w:rsidRDefault="0025284F" w:rsidP="0025284F">
      <w:pPr>
        <w:pStyle w:val="Caption"/>
        <w:rPr>
          <w:i w:val="0"/>
          <w:iCs w:val="0"/>
          <w:color w:val="auto"/>
          <w:sz w:val="24"/>
          <w:szCs w:val="24"/>
        </w:rPr>
      </w:pPr>
      <w:bookmarkStart w:id="180" w:name="_Toc231415151"/>
      <w:r w:rsidRPr="00C30409">
        <w:rPr>
          <w:i w:val="0"/>
          <w:iCs w:val="0"/>
          <w:color w:val="auto"/>
          <w:sz w:val="24"/>
          <w:szCs w:val="24"/>
        </w:rPr>
        <w:t xml:space="preserve">Lampiran </w:t>
      </w:r>
      <w:r w:rsidRPr="00C30409">
        <w:rPr>
          <w:i w:val="0"/>
          <w:iCs w:val="0"/>
          <w:color w:val="auto"/>
          <w:sz w:val="24"/>
          <w:szCs w:val="24"/>
        </w:rPr>
        <w:fldChar w:fldCharType="begin"/>
      </w:r>
      <w:r w:rsidRPr="00C30409">
        <w:rPr>
          <w:i w:val="0"/>
          <w:iCs w:val="0"/>
          <w:color w:val="auto"/>
          <w:sz w:val="24"/>
          <w:szCs w:val="24"/>
        </w:rPr>
        <w:instrText xml:space="preserve"> SEQ Lampiran \* ARABIC </w:instrText>
      </w:r>
      <w:r w:rsidRPr="00C30409">
        <w:rPr>
          <w:i w:val="0"/>
          <w:iCs w:val="0"/>
          <w:color w:val="auto"/>
          <w:sz w:val="24"/>
          <w:szCs w:val="24"/>
        </w:rPr>
        <w:fldChar w:fldCharType="separate"/>
      </w:r>
      <w:r w:rsidR="00C30409" w:rsidRPr="00C30409">
        <w:rPr>
          <w:i w:val="0"/>
          <w:iCs w:val="0"/>
          <w:noProof/>
          <w:color w:val="auto"/>
          <w:sz w:val="24"/>
          <w:szCs w:val="24"/>
        </w:rPr>
        <w:t>7</w:t>
      </w:r>
      <w:r w:rsidRPr="00C30409">
        <w:rPr>
          <w:i w:val="0"/>
          <w:iCs w:val="0"/>
          <w:color w:val="auto"/>
          <w:sz w:val="24"/>
          <w:szCs w:val="24"/>
        </w:rPr>
        <w:fldChar w:fldCharType="end"/>
      </w:r>
      <w:r w:rsidRPr="00C30409">
        <w:rPr>
          <w:i w:val="0"/>
          <w:iCs w:val="0"/>
          <w:color w:val="auto"/>
          <w:sz w:val="24"/>
          <w:szCs w:val="24"/>
        </w:rPr>
        <w:t xml:space="preserve"> Hasil UAT</w:t>
      </w:r>
      <w:bookmarkEnd w:id="180"/>
    </w:p>
    <w:p w14:paraId="20A8900F" w14:textId="40E59021" w:rsidR="0025284F" w:rsidRDefault="0025284F" w:rsidP="0025284F">
      <w:r>
        <w:rPr>
          <w:noProof/>
        </w:rPr>
        <w:lastRenderedPageBreak/>
        <w:drawing>
          <wp:inline distT="0" distB="0" distL="0" distR="0" wp14:anchorId="08479382" wp14:editId="5D9BC34E">
            <wp:extent cx="5225143" cy="261257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63118" cy="2631559"/>
                    </a:xfrm>
                    <a:prstGeom prst="rect">
                      <a:avLst/>
                    </a:prstGeom>
                    <a:noFill/>
                  </pic:spPr>
                </pic:pic>
              </a:graphicData>
            </a:graphic>
          </wp:inline>
        </w:drawing>
      </w:r>
    </w:p>
    <w:p w14:paraId="41D727BE" w14:textId="7DB4D550" w:rsidR="0025284F" w:rsidRDefault="0025284F" w:rsidP="0025284F">
      <w:r>
        <w:rPr>
          <w:noProof/>
        </w:rPr>
        <w:drawing>
          <wp:inline distT="0" distB="0" distL="0" distR="0" wp14:anchorId="683D2AC3" wp14:editId="20D3F042">
            <wp:extent cx="5260075" cy="261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60075" cy="2613600"/>
                    </a:xfrm>
                    <a:prstGeom prst="rect">
                      <a:avLst/>
                    </a:prstGeom>
                    <a:noFill/>
                  </pic:spPr>
                </pic:pic>
              </a:graphicData>
            </a:graphic>
          </wp:inline>
        </w:drawing>
      </w:r>
    </w:p>
    <w:p w14:paraId="1D6846E4" w14:textId="7D6F4F29" w:rsidR="0025284F" w:rsidRDefault="0025284F" w:rsidP="0025284F">
      <w:r>
        <w:rPr>
          <w:noProof/>
        </w:rPr>
        <w:lastRenderedPageBreak/>
        <w:drawing>
          <wp:inline distT="0" distB="0" distL="0" distR="0" wp14:anchorId="4B5CA604" wp14:editId="25F68594">
            <wp:extent cx="5240301" cy="261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40301" cy="2613600"/>
                    </a:xfrm>
                    <a:prstGeom prst="rect">
                      <a:avLst/>
                    </a:prstGeom>
                    <a:noFill/>
                  </pic:spPr>
                </pic:pic>
              </a:graphicData>
            </a:graphic>
          </wp:inline>
        </w:drawing>
      </w:r>
    </w:p>
    <w:p w14:paraId="323CD447" w14:textId="5C4DBDD5" w:rsidR="0025284F" w:rsidRDefault="0025284F" w:rsidP="0025284F">
      <w:r>
        <w:rPr>
          <w:noProof/>
        </w:rPr>
        <w:drawing>
          <wp:inline distT="0" distB="0" distL="0" distR="0" wp14:anchorId="57868D1E" wp14:editId="3C41F291">
            <wp:extent cx="5240020" cy="2361284"/>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55787" cy="2368389"/>
                    </a:xfrm>
                    <a:prstGeom prst="rect">
                      <a:avLst/>
                    </a:prstGeom>
                    <a:noFill/>
                  </pic:spPr>
                </pic:pic>
              </a:graphicData>
            </a:graphic>
          </wp:inline>
        </w:drawing>
      </w:r>
    </w:p>
    <w:p w14:paraId="2D788D64" w14:textId="547E7DF4" w:rsidR="0025284F" w:rsidRDefault="0025284F" w:rsidP="0025284F">
      <w:r>
        <w:rPr>
          <w:noProof/>
        </w:rPr>
        <w:drawing>
          <wp:inline distT="0" distB="0" distL="0" distR="0" wp14:anchorId="24815648" wp14:editId="6DFB15C1">
            <wp:extent cx="5240020" cy="2184433"/>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55828" cy="2191023"/>
                    </a:xfrm>
                    <a:prstGeom prst="rect">
                      <a:avLst/>
                    </a:prstGeom>
                    <a:noFill/>
                  </pic:spPr>
                </pic:pic>
              </a:graphicData>
            </a:graphic>
          </wp:inline>
        </w:drawing>
      </w:r>
    </w:p>
    <w:p w14:paraId="13B2E8C3" w14:textId="56C8B36B" w:rsidR="0025284F" w:rsidRDefault="0025284F" w:rsidP="0025284F">
      <w:r>
        <w:rPr>
          <w:noProof/>
        </w:rPr>
        <w:lastRenderedPageBreak/>
        <w:drawing>
          <wp:inline distT="0" distB="0" distL="0" distR="0" wp14:anchorId="19FF3C74" wp14:editId="2886CF3A">
            <wp:extent cx="5290338" cy="2473234"/>
            <wp:effectExtent l="0" t="0" r="5715"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309502" cy="2482193"/>
                    </a:xfrm>
                    <a:prstGeom prst="rect">
                      <a:avLst/>
                    </a:prstGeom>
                    <a:noFill/>
                  </pic:spPr>
                </pic:pic>
              </a:graphicData>
            </a:graphic>
          </wp:inline>
        </w:drawing>
      </w:r>
    </w:p>
    <w:p w14:paraId="6C97F76B" w14:textId="6248F3A8" w:rsidR="0025284F" w:rsidRDefault="0025284F" w:rsidP="0025284F">
      <w:r>
        <w:rPr>
          <w:noProof/>
        </w:rPr>
        <w:drawing>
          <wp:inline distT="0" distB="0" distL="0" distR="0" wp14:anchorId="3F8F4FE0" wp14:editId="57BBFF96">
            <wp:extent cx="5290185" cy="2377277"/>
            <wp:effectExtent l="0" t="0" r="5715"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313268" cy="2387650"/>
                    </a:xfrm>
                    <a:prstGeom prst="rect">
                      <a:avLst/>
                    </a:prstGeom>
                    <a:noFill/>
                  </pic:spPr>
                </pic:pic>
              </a:graphicData>
            </a:graphic>
          </wp:inline>
        </w:drawing>
      </w:r>
    </w:p>
    <w:p w14:paraId="23B86FE4" w14:textId="37507118" w:rsidR="0025284F" w:rsidRDefault="0025284F" w:rsidP="0025284F">
      <w:r>
        <w:rPr>
          <w:noProof/>
        </w:rPr>
        <w:drawing>
          <wp:inline distT="0" distB="0" distL="0" distR="0" wp14:anchorId="27E141C1" wp14:editId="359885C4">
            <wp:extent cx="5290185" cy="2274779"/>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300505" cy="2279216"/>
                    </a:xfrm>
                    <a:prstGeom prst="rect">
                      <a:avLst/>
                    </a:prstGeom>
                    <a:noFill/>
                  </pic:spPr>
                </pic:pic>
              </a:graphicData>
            </a:graphic>
          </wp:inline>
        </w:drawing>
      </w:r>
    </w:p>
    <w:p w14:paraId="3F5F8CD2" w14:textId="55B3D8FC" w:rsidR="00C30409" w:rsidRPr="00C72717" w:rsidRDefault="0025284F" w:rsidP="00C72717">
      <w:r>
        <w:rPr>
          <w:noProof/>
        </w:rPr>
        <w:lastRenderedPageBreak/>
        <w:drawing>
          <wp:inline distT="0" distB="0" distL="0" distR="0" wp14:anchorId="2D1D86BA" wp14:editId="6018A9C5">
            <wp:extent cx="5259977" cy="249848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74866" cy="2505561"/>
                    </a:xfrm>
                    <a:prstGeom prst="rect">
                      <a:avLst/>
                    </a:prstGeom>
                    <a:noFill/>
                  </pic:spPr>
                </pic:pic>
              </a:graphicData>
            </a:graphic>
          </wp:inline>
        </w:drawing>
      </w:r>
    </w:p>
    <w:p w14:paraId="4F8A5038" w14:textId="77777777" w:rsidR="00C30409" w:rsidRDefault="00C30409" w:rsidP="0025284F">
      <w:pPr>
        <w:pStyle w:val="Caption"/>
        <w:rPr>
          <w:i w:val="0"/>
          <w:iCs w:val="0"/>
          <w:color w:val="auto"/>
          <w:sz w:val="24"/>
          <w:szCs w:val="24"/>
        </w:rPr>
      </w:pPr>
    </w:p>
    <w:p w14:paraId="1374C4BF" w14:textId="083453CE" w:rsidR="0025284F" w:rsidRPr="00C30409" w:rsidRDefault="0025284F" w:rsidP="0025284F">
      <w:pPr>
        <w:pStyle w:val="Caption"/>
        <w:rPr>
          <w:i w:val="0"/>
          <w:iCs w:val="0"/>
          <w:color w:val="auto"/>
          <w:sz w:val="24"/>
          <w:szCs w:val="24"/>
        </w:rPr>
      </w:pPr>
      <w:bookmarkStart w:id="181" w:name="_Toc231415152"/>
      <w:r w:rsidRPr="00C30409">
        <w:rPr>
          <w:i w:val="0"/>
          <w:iCs w:val="0"/>
          <w:color w:val="auto"/>
          <w:sz w:val="24"/>
          <w:szCs w:val="24"/>
        </w:rPr>
        <w:t xml:space="preserve">Lampiran </w:t>
      </w:r>
      <w:r w:rsidRPr="00C30409">
        <w:rPr>
          <w:i w:val="0"/>
          <w:iCs w:val="0"/>
          <w:color w:val="auto"/>
          <w:sz w:val="24"/>
          <w:szCs w:val="24"/>
        </w:rPr>
        <w:fldChar w:fldCharType="begin"/>
      </w:r>
      <w:r w:rsidRPr="00C30409">
        <w:rPr>
          <w:i w:val="0"/>
          <w:iCs w:val="0"/>
          <w:color w:val="auto"/>
          <w:sz w:val="24"/>
          <w:szCs w:val="24"/>
        </w:rPr>
        <w:instrText xml:space="preserve"> SEQ Lampiran \* ARABIC </w:instrText>
      </w:r>
      <w:r w:rsidRPr="00C30409">
        <w:rPr>
          <w:i w:val="0"/>
          <w:iCs w:val="0"/>
          <w:color w:val="auto"/>
          <w:sz w:val="24"/>
          <w:szCs w:val="24"/>
        </w:rPr>
        <w:fldChar w:fldCharType="separate"/>
      </w:r>
      <w:r w:rsidR="00C30409" w:rsidRPr="00C30409">
        <w:rPr>
          <w:i w:val="0"/>
          <w:iCs w:val="0"/>
          <w:noProof/>
          <w:color w:val="auto"/>
          <w:sz w:val="24"/>
          <w:szCs w:val="24"/>
        </w:rPr>
        <w:t>8</w:t>
      </w:r>
      <w:r w:rsidRPr="00C30409">
        <w:rPr>
          <w:i w:val="0"/>
          <w:iCs w:val="0"/>
          <w:color w:val="auto"/>
          <w:sz w:val="24"/>
          <w:szCs w:val="24"/>
        </w:rPr>
        <w:fldChar w:fldCharType="end"/>
      </w:r>
      <w:r w:rsidRPr="00C30409">
        <w:rPr>
          <w:i w:val="0"/>
          <w:iCs w:val="0"/>
          <w:color w:val="auto"/>
          <w:sz w:val="24"/>
          <w:szCs w:val="24"/>
        </w:rPr>
        <w:t xml:space="preserve"> </w:t>
      </w:r>
      <w:r w:rsidR="00765B5D" w:rsidRPr="00C30409">
        <w:rPr>
          <w:i w:val="0"/>
          <w:iCs w:val="0"/>
          <w:color w:val="auto"/>
          <w:sz w:val="24"/>
          <w:szCs w:val="24"/>
        </w:rPr>
        <w:t>Profile</w:t>
      </w:r>
      <w:r w:rsidR="00C30409" w:rsidRPr="00C30409">
        <w:rPr>
          <w:i w:val="0"/>
          <w:iCs w:val="0"/>
          <w:color w:val="auto"/>
          <w:sz w:val="24"/>
          <w:szCs w:val="24"/>
        </w:rPr>
        <w:t xml:space="preserve"> Klien</w:t>
      </w:r>
      <w:bookmarkEnd w:id="181"/>
    </w:p>
    <w:p w14:paraId="14ED96D5" w14:textId="1AED45B3" w:rsidR="00765B5D" w:rsidRDefault="00765B5D" w:rsidP="00765B5D">
      <w:r>
        <w:rPr>
          <w:noProof/>
        </w:rPr>
        <w:drawing>
          <wp:inline distT="0" distB="0" distL="0" distR="0" wp14:anchorId="7CC5BC83" wp14:editId="7D2BF89B">
            <wp:extent cx="4707848" cy="4319451"/>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11627" cy="4322919"/>
                    </a:xfrm>
                    <a:prstGeom prst="rect">
                      <a:avLst/>
                    </a:prstGeom>
                    <a:noFill/>
                  </pic:spPr>
                </pic:pic>
              </a:graphicData>
            </a:graphic>
          </wp:inline>
        </w:drawing>
      </w:r>
    </w:p>
    <w:p w14:paraId="1B97B361" w14:textId="583EA136" w:rsidR="00765B5D" w:rsidRPr="00765B5D" w:rsidRDefault="00765B5D" w:rsidP="00765B5D">
      <w:r>
        <w:rPr>
          <w:noProof/>
        </w:rPr>
        <w:lastRenderedPageBreak/>
        <w:drawing>
          <wp:inline distT="0" distB="0" distL="0" distR="0" wp14:anchorId="5DF4F632" wp14:editId="0CAF2861">
            <wp:extent cx="1944000" cy="43200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44000" cy="4320000"/>
                    </a:xfrm>
                    <a:prstGeom prst="rect">
                      <a:avLst/>
                    </a:prstGeom>
                    <a:noFill/>
                  </pic:spPr>
                </pic:pic>
              </a:graphicData>
            </a:graphic>
          </wp:inline>
        </w:drawing>
      </w:r>
      <w:r>
        <w:t xml:space="preserve"> </w:t>
      </w:r>
      <w:r>
        <w:rPr>
          <w:noProof/>
        </w:rPr>
        <w:drawing>
          <wp:inline distT="0" distB="0" distL="0" distR="0" wp14:anchorId="63C2DF78" wp14:editId="3CBFD1B6">
            <wp:extent cx="2430000" cy="4320000"/>
            <wp:effectExtent l="0" t="0" r="889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30000" cy="4320000"/>
                    </a:xfrm>
                    <a:prstGeom prst="rect">
                      <a:avLst/>
                    </a:prstGeom>
                    <a:noFill/>
                  </pic:spPr>
                </pic:pic>
              </a:graphicData>
            </a:graphic>
          </wp:inline>
        </w:drawing>
      </w:r>
    </w:p>
    <w:sectPr w:rsidR="00765B5D" w:rsidRPr="00765B5D" w:rsidSect="00A752CA">
      <w:pgSz w:w="12240" w:h="15840"/>
      <w:pgMar w:top="1701" w:right="1701" w:bottom="1701" w:left="2268"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2" w:author="Rico Mesias" w:date="2026-01-17T21:54:00Z" w:initials="RM">
    <w:p w14:paraId="50027F68" w14:textId="77777777" w:rsidR="00574C58" w:rsidRDefault="00574C58" w:rsidP="00E2253C">
      <w:pPr>
        <w:pStyle w:val="CommentText"/>
      </w:pPr>
      <w:r>
        <w:rPr>
          <w:rStyle w:val="CommentReference"/>
        </w:rPr>
        <w:annotationRef/>
      </w:r>
      <w:r>
        <w:t>Manhattan Distance berfungsi sebagai filter kesamaan (</w:t>
      </w:r>
      <w:r>
        <w:rPr>
          <w:i/>
          <w:iCs/>
        </w:rPr>
        <w:t>similarity measure</w:t>
      </w:r>
      <w:r>
        <w:t xml:space="preserve">). Sebagai ilustrasi, ketika sebuah mobil bergerak dari titik koordinat A di frame sebelumnya ke titik B di frame saat ini, sistem perlu memverifikasi apakah deteksi di titik B memiliki korelasi spasial dengan riwayat lintasan A. Jika hasil perhitungan persamaan menghasilkan nilai jarak yang minimum, sistem akan menyimpulkan bahwa deteksi baru tersebut adalah objek yang sama yang sedang bergerak, bukan objek berbeda yang muncul secara tiba-tiba.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027F6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FB3349" w16cex:dateUtc="2026-01-17T14:54:00Z">
    <w16cex:extLst>
      <w16:ext w16:uri="{CE6994B0-6A32-4C9F-8C6B-6E91EDA988CE}">
        <cr:reactions xmlns:cr="http://schemas.microsoft.com/office/comments/2020/reactions">
          <cr:reaction reactionType="1">
            <cr:reactionInfo dateUtc="2026-01-21T06:31:06Z">
              <cr:user userId="eab5ca3f6f0fd8f1" userProvider="Windows Live" userName="Rico Mesias"/>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027F68" w16cid:durableId="47FB33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0DAED" w14:textId="77777777" w:rsidR="0043148F" w:rsidRDefault="0043148F" w:rsidP="002565EC">
      <w:pPr>
        <w:spacing w:after="0" w:line="240" w:lineRule="auto"/>
      </w:pPr>
      <w:r>
        <w:separator/>
      </w:r>
    </w:p>
  </w:endnote>
  <w:endnote w:type="continuationSeparator" w:id="0">
    <w:p w14:paraId="6E1C8B70" w14:textId="77777777" w:rsidR="0043148F" w:rsidRDefault="0043148F" w:rsidP="00256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0AC2A" w14:textId="0A637440" w:rsidR="00A752CA" w:rsidRDefault="00A752CA">
    <w:pPr>
      <w:pStyle w:val="Footer"/>
      <w:jc w:val="center"/>
    </w:pPr>
  </w:p>
  <w:p w14:paraId="325BB731" w14:textId="6B95B364" w:rsidR="0039225D" w:rsidRPr="0039225D" w:rsidRDefault="0039225D" w:rsidP="0039225D">
    <w:pPr>
      <w:pStyle w:val="Footer"/>
      <w:jc w:val="right"/>
      <w:rPr>
        <w:rFonts w:ascii="Arial" w:hAnsi="Arial" w:cs="Arial"/>
        <w:b/>
        <w:bCs/>
        <w:sz w:val="20"/>
        <w:szCs w:val="20"/>
        <w:lang w:val="sv-SE"/>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D0BE4" w14:textId="7CC3C8E5" w:rsidR="00551942" w:rsidRPr="00551942" w:rsidRDefault="00551942" w:rsidP="00551942">
    <w:pPr>
      <w:pStyle w:val="Footer"/>
      <w:jc w:val="right"/>
      <w:rPr>
        <w:b/>
        <w:bCs/>
        <w:sz w:val="20"/>
        <w:szCs w:val="20"/>
      </w:rPr>
    </w:pPr>
    <w:r w:rsidRPr="00CF5C26">
      <w:rPr>
        <w:b/>
        <w:bCs/>
        <w:sz w:val="20"/>
        <w:szCs w:val="20"/>
      </w:rPr>
      <w:t>Jurusan Teknik Informatika dan Komputer – Politeknik Negeri Jakarta</w:t>
    </w:r>
  </w:p>
  <w:p w14:paraId="06EDF86F" w14:textId="77777777" w:rsidR="00551942" w:rsidRPr="0039225D" w:rsidRDefault="00551942" w:rsidP="0039225D">
    <w:pPr>
      <w:pStyle w:val="Footer"/>
      <w:jc w:val="right"/>
      <w:rPr>
        <w:rFonts w:ascii="Arial" w:hAnsi="Arial" w:cs="Arial"/>
        <w:b/>
        <w:bCs/>
        <w:sz w:val="20"/>
        <w:szCs w:val="20"/>
        <w:lang w:val="sv-S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0475959"/>
      <w:docPartObj>
        <w:docPartGallery w:val="Page Numbers (Bottom of Page)"/>
        <w:docPartUnique/>
      </w:docPartObj>
    </w:sdtPr>
    <w:sdtEndPr>
      <w:rPr>
        <w:noProof/>
      </w:rPr>
    </w:sdtEndPr>
    <w:sdtContent>
      <w:p w14:paraId="2F08DD90" w14:textId="5DD310F7" w:rsidR="00636EC7" w:rsidRDefault="00000000">
        <w:pPr>
          <w:pStyle w:val="Footer"/>
          <w:jc w:val="center"/>
        </w:pPr>
      </w:p>
    </w:sdtContent>
  </w:sdt>
  <w:p w14:paraId="2E0D1C2A" w14:textId="77777777" w:rsidR="005D740B" w:rsidRDefault="005D74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82EA9" w14:textId="77777777" w:rsidR="00A070E6" w:rsidRDefault="00A070E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7B346" w14:textId="77777777" w:rsidR="00A070E6" w:rsidRDefault="00A070E6">
    <w:pPr>
      <w:pStyle w:val="Footer"/>
      <w:jc w:val="center"/>
    </w:pPr>
  </w:p>
  <w:p w14:paraId="42E54FCF" w14:textId="77777777" w:rsidR="00A070E6" w:rsidRPr="0039225D" w:rsidRDefault="00A070E6" w:rsidP="0039225D">
    <w:pPr>
      <w:pStyle w:val="Footer"/>
      <w:jc w:val="right"/>
      <w:rPr>
        <w:rFonts w:ascii="Arial" w:hAnsi="Arial" w:cs="Arial"/>
        <w:b/>
        <w:bCs/>
        <w:sz w:val="20"/>
        <w:szCs w:val="20"/>
        <w:lang w:val="sv-SE"/>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8510070"/>
      <w:docPartObj>
        <w:docPartGallery w:val="Page Numbers (Bottom of Page)"/>
        <w:docPartUnique/>
      </w:docPartObj>
    </w:sdtPr>
    <w:sdtEndPr>
      <w:rPr>
        <w:noProof/>
      </w:rPr>
    </w:sdtEndPr>
    <w:sdtContent>
      <w:p w14:paraId="6A61A9D0" w14:textId="77777777" w:rsidR="00A070E6" w:rsidRDefault="00000000">
        <w:pPr>
          <w:pStyle w:val="Footer"/>
          <w:jc w:val="center"/>
        </w:pPr>
      </w:p>
    </w:sdtContent>
  </w:sdt>
  <w:p w14:paraId="3FBC75F1" w14:textId="77777777" w:rsidR="00A070E6" w:rsidRDefault="00A070E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3025372"/>
      <w:docPartObj>
        <w:docPartGallery w:val="Page Numbers (Bottom of Page)"/>
        <w:docPartUnique/>
      </w:docPartObj>
    </w:sdtPr>
    <w:sdtEndPr>
      <w:rPr>
        <w:noProof/>
      </w:rPr>
    </w:sdtEndPr>
    <w:sdtContent>
      <w:p w14:paraId="78F5CF9C" w14:textId="77777777" w:rsidR="00551942" w:rsidRDefault="00976058">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26D136C2" w14:textId="0F9C4453" w:rsidR="00976058" w:rsidRDefault="00000000">
        <w:pPr>
          <w:pStyle w:val="Footer"/>
          <w:jc w:val="center"/>
        </w:pPr>
      </w:p>
    </w:sdtContent>
  </w:sdt>
  <w:p w14:paraId="64C15B42" w14:textId="2FA742FB" w:rsidR="00976058" w:rsidRPr="00551942" w:rsidRDefault="00551942" w:rsidP="0039225D">
    <w:pPr>
      <w:pStyle w:val="Footer"/>
      <w:jc w:val="right"/>
      <w:rPr>
        <w:b/>
        <w:bCs/>
        <w:sz w:val="20"/>
        <w:szCs w:val="20"/>
      </w:rPr>
    </w:pPr>
    <w:r w:rsidRPr="00CF5C26">
      <w:rPr>
        <w:b/>
        <w:bCs/>
        <w:sz w:val="20"/>
        <w:szCs w:val="20"/>
      </w:rPr>
      <w:t>Jurusan Teknik Informatika dan Komputer – Politeknik Negeri Jakarta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9677579"/>
      <w:docPartObj>
        <w:docPartGallery w:val="Page Numbers (Bottom of Page)"/>
        <w:docPartUnique/>
      </w:docPartObj>
    </w:sdtPr>
    <w:sdtEndPr>
      <w:rPr>
        <w:noProof/>
      </w:rPr>
    </w:sdtEndPr>
    <w:sdtContent>
      <w:p w14:paraId="56AD531A" w14:textId="77777777" w:rsidR="00EA2CBA" w:rsidRDefault="00EA2CB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259E5D5" w14:textId="77777777" w:rsidR="00EA2CBA" w:rsidRDefault="00EA2CB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8652795"/>
      <w:docPartObj>
        <w:docPartGallery w:val="Page Numbers (Bottom of Page)"/>
        <w:docPartUnique/>
      </w:docPartObj>
    </w:sdtPr>
    <w:sdtEndPr>
      <w:rPr>
        <w:noProof/>
      </w:rPr>
    </w:sdtEndPr>
    <w:sdtContent>
      <w:p w14:paraId="1AB4E47C" w14:textId="7909FF93" w:rsidR="00976058" w:rsidRDefault="00976058">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sdtContent>
  </w:sdt>
  <w:p w14:paraId="0F9E98D0" w14:textId="77777777" w:rsidR="00551942" w:rsidRDefault="00551942">
    <w:pPr>
      <w:pStyle w:val="Footer"/>
      <w:jc w:val="center"/>
    </w:pPr>
  </w:p>
  <w:p w14:paraId="16529A00" w14:textId="2F7A43AB" w:rsidR="00976058" w:rsidRPr="00551942" w:rsidRDefault="00551942" w:rsidP="00551942">
    <w:pPr>
      <w:pStyle w:val="Footer"/>
      <w:jc w:val="right"/>
      <w:rPr>
        <w:b/>
        <w:bCs/>
        <w:sz w:val="20"/>
        <w:szCs w:val="20"/>
      </w:rPr>
    </w:pPr>
    <w:r w:rsidRPr="00CF5C26">
      <w:rPr>
        <w:b/>
        <w:bCs/>
        <w:sz w:val="20"/>
        <w:szCs w:val="20"/>
      </w:rPr>
      <w:t>Jurusan Teknik Informatika dan Komputer – Politeknik Negeri Jakarta</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1D60B" w14:textId="2DA09D91" w:rsidR="00DC5A32" w:rsidRDefault="00DC5A32">
    <w:pPr>
      <w:pStyle w:val="Footer"/>
      <w:jc w:val="center"/>
    </w:pPr>
  </w:p>
  <w:p w14:paraId="795D2A0D" w14:textId="5C315967" w:rsidR="00DC5A32" w:rsidRPr="00551942" w:rsidRDefault="00551942" w:rsidP="0039225D">
    <w:pPr>
      <w:pStyle w:val="Footer"/>
      <w:jc w:val="right"/>
      <w:rPr>
        <w:b/>
        <w:bCs/>
        <w:sz w:val="20"/>
        <w:szCs w:val="20"/>
      </w:rPr>
    </w:pPr>
    <w:r w:rsidRPr="00CF5C26">
      <w:rPr>
        <w:b/>
        <w:bCs/>
        <w:sz w:val="20"/>
        <w:szCs w:val="20"/>
      </w:rPr>
      <w:t>Jurusan Teknik Informatika dan Komputer – Politeknik Negeri Jakarta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C6D3B" w14:textId="77777777" w:rsidR="0043148F" w:rsidRDefault="0043148F" w:rsidP="002565EC">
      <w:pPr>
        <w:spacing w:after="0" w:line="240" w:lineRule="auto"/>
      </w:pPr>
      <w:r>
        <w:separator/>
      </w:r>
    </w:p>
  </w:footnote>
  <w:footnote w:type="continuationSeparator" w:id="0">
    <w:p w14:paraId="70B2C978" w14:textId="77777777" w:rsidR="0043148F" w:rsidRDefault="0043148F" w:rsidP="002565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8A99B" w14:textId="471234F0" w:rsidR="00F052E1" w:rsidRDefault="00000000">
    <w:pPr>
      <w:pStyle w:val="Header"/>
    </w:pPr>
    <w:r>
      <w:rPr>
        <w:noProof/>
        <w14:ligatures w14:val="standardContextual"/>
      </w:rPr>
      <w:pict w14:anchorId="2085AD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595.2pt;height:841.9pt;z-index:-251657216;mso-position-horizontal:center;mso-position-horizontal-relative:margin;mso-position-vertical:center;mso-position-vertical-relative:margin" o:allowincell="f">
          <v:imagedata r:id="rId1" o:title="watermark skripsi"/>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19A64" w14:textId="421CCC10" w:rsidR="001D399A" w:rsidRDefault="00000000">
    <w:pPr>
      <w:pStyle w:val="Header"/>
    </w:pPr>
    <w:r>
      <w:rPr>
        <w:noProof/>
        <w14:ligatures w14:val="standardContextual"/>
      </w:rPr>
      <w:pict w14:anchorId="65CD64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margin-left:0;margin-top:0;width:595.2pt;height:841.9pt;z-index:-251637760;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5B94E888">
        <v:shape id="_x0000_s1040" type="#_x0000_t75" style="position:absolute;margin-left:0;margin-top:0;width:595.2pt;height:841.9pt;z-index:-251638784;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7AA9954D">
        <v:shape id="_x0000_s1039" type="#_x0000_t75" style="position:absolute;margin-left:0;margin-top:0;width:595.2pt;height:841.9pt;z-index:-251639808;mso-position-horizontal:center;mso-position-horizontal-relative:margin;mso-position-vertical:center;mso-position-vertical-relative:margin" o:allowincell="f">
          <v:imagedata r:id="rId1" o:title="watermark skripsi"/>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0FDEF" w14:textId="22C42265" w:rsidR="001D399A" w:rsidRDefault="00000000">
    <w:pPr>
      <w:pStyle w:val="Header"/>
      <w:jc w:val="right"/>
    </w:pPr>
    <w:r>
      <w:rPr>
        <w:noProof/>
        <w14:ligatures w14:val="standardContextual"/>
      </w:rPr>
      <w:pict w14:anchorId="59684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0;text-align:left;margin-left:0;margin-top:0;width:595.2pt;height:841.9pt;z-index:-251634688;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45D38C7A">
        <v:shape id="_x0000_s1042" type="#_x0000_t75" style="position:absolute;left:0;text-align:left;margin-left:0;margin-top:0;width:595.2pt;height:841.9pt;z-index:-251635712;mso-position-horizontal:center;mso-position-horizontal-relative:margin;mso-position-vertical:center;mso-position-vertical-relative:margin" o:allowincell="f">
          <v:imagedata r:id="rId1" o:title="watermark skripsi"/>
          <w10:wrap anchorx="margin" anchory="margin"/>
        </v:shape>
      </w:pict>
    </w:r>
  </w:p>
  <w:p w14:paraId="09DA9CF5" w14:textId="77777777" w:rsidR="001D399A" w:rsidRDefault="001D399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5AEA7" w14:textId="3C5A1D1A" w:rsidR="001D399A" w:rsidRDefault="00000000">
    <w:pPr>
      <w:pStyle w:val="Header"/>
    </w:pPr>
    <w:r>
      <w:rPr>
        <w:noProof/>
        <w14:ligatures w14:val="standardContextual"/>
      </w:rPr>
      <w:pict w14:anchorId="681B3F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0;margin-top:0;width:595.2pt;height:841.9pt;z-index:-251641856;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5D21B24A">
        <v:shape id="_x0000_s1037" type="#_x0000_t75" style="position:absolute;margin-left:0;margin-top:0;width:595.2pt;height:841.9pt;z-index:-251642880;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70C1A2F6">
        <v:shape id="_x0000_s1036" type="#_x0000_t75" style="position:absolute;margin-left:0;margin-top:0;width:595.2pt;height:841.9pt;z-index:-251643904;mso-position-horizontal:center;mso-position-horizontal-relative:margin;mso-position-vertical:center;mso-position-vertical-relative:margin" o:allowincell="f">
          <v:imagedata r:id="rId1" o:title="watermark skripsi"/>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2BF2C" w14:textId="495CBA4C" w:rsidR="001D399A" w:rsidRDefault="00000000">
    <w:pPr>
      <w:pStyle w:val="Header"/>
    </w:pPr>
    <w:r>
      <w:rPr>
        <w:noProof/>
        <w14:ligatures w14:val="standardContextual"/>
      </w:rPr>
      <w:pict w14:anchorId="0563E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0;margin-top:0;width:595.2pt;height:841.9pt;z-index:-251624448;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524ED11B">
        <v:shape id="_x0000_s1050" type="#_x0000_t75" style="position:absolute;margin-left:0;margin-top:0;width:595.2pt;height:841.9pt;z-index:-251625472;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34B8DF03">
        <v:shape id="_x0000_s1049" type="#_x0000_t75" style="position:absolute;margin-left:0;margin-top:0;width:595.2pt;height:841.9pt;z-index:-251626496;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335046A4">
        <v:shape id="_x0000_s1048" type="#_x0000_t75" style="position:absolute;margin-left:0;margin-top:0;width:595.2pt;height:841.9pt;z-index:-251627520;mso-position-horizontal:center;mso-position-horizontal-relative:margin;mso-position-vertical:center;mso-position-vertical-relative:margin" o:allowincell="f">
          <v:imagedata r:id="rId1" o:title="watermark skripsi"/>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6208543"/>
      <w:docPartObj>
        <w:docPartGallery w:val="Page Numbers (Top of Page)"/>
        <w:docPartUnique/>
      </w:docPartObj>
    </w:sdtPr>
    <w:sdtEndPr>
      <w:rPr>
        <w:noProof/>
      </w:rPr>
    </w:sdtEndPr>
    <w:sdtContent>
      <w:p w14:paraId="43E3679E" w14:textId="1EABA704" w:rsidR="00DC5A32" w:rsidRDefault="00000000">
        <w:pPr>
          <w:pStyle w:val="Header"/>
          <w:jc w:val="right"/>
        </w:pPr>
        <w:r>
          <w:rPr>
            <w:noProof/>
            <w14:ligatures w14:val="standardContextual"/>
          </w:rPr>
          <w:pict w14:anchorId="3A32F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left:0;text-align:left;margin-left:0;margin-top:0;width:595.2pt;height:841.9pt;z-index:-251623424;mso-position-horizontal:center;mso-position-horizontal-relative:margin;mso-position-vertical:center;mso-position-vertical-relative:margin" o:allowincell="f">
              <v:imagedata r:id="rId1" o:title="watermark skripsi"/>
              <w10:wrap anchorx="margin" anchory="margin"/>
            </v:shape>
          </w:pict>
        </w:r>
        <w:r w:rsidR="00DC5A32">
          <w:fldChar w:fldCharType="begin"/>
        </w:r>
        <w:r w:rsidR="00DC5A32">
          <w:instrText xml:space="preserve"> PAGE   \* MERGEFORMAT </w:instrText>
        </w:r>
        <w:r w:rsidR="00DC5A32">
          <w:fldChar w:fldCharType="separate"/>
        </w:r>
        <w:r w:rsidR="00DC5A32">
          <w:rPr>
            <w:noProof/>
          </w:rPr>
          <w:t>2</w:t>
        </w:r>
        <w:r w:rsidR="00DC5A32">
          <w:rPr>
            <w:noProof/>
          </w:rPr>
          <w:fldChar w:fldCharType="end"/>
        </w:r>
      </w:p>
    </w:sdtContent>
  </w:sdt>
  <w:p w14:paraId="0668662E" w14:textId="77777777" w:rsidR="00DC5A32" w:rsidRDefault="00DC5A3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38C43" w14:textId="2338C593" w:rsidR="001D399A" w:rsidRDefault="00000000">
    <w:pPr>
      <w:pStyle w:val="Header"/>
    </w:pPr>
    <w:r>
      <w:rPr>
        <w:noProof/>
        <w14:ligatures w14:val="standardContextual"/>
      </w:rPr>
      <w:pict w14:anchorId="54006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7" type="#_x0000_t75" style="position:absolute;margin-left:0;margin-top:0;width:595.2pt;height:841.9pt;z-index:-251629568;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46326145">
        <v:shape id="_x0000_s1046" type="#_x0000_t75" style="position:absolute;margin-left:0;margin-top:0;width:595.2pt;height:841.9pt;z-index:-251630592;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15CA69A3">
        <v:shape id="_x0000_s1045" type="#_x0000_t75" style="position:absolute;margin-left:0;margin-top:0;width:595.2pt;height:841.9pt;z-index:-251631616;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11435654">
        <v:shape id="_x0000_s1044" type="#_x0000_t75" style="position:absolute;margin-left:0;margin-top:0;width:595.2pt;height:841.9pt;z-index:-251632640;mso-position-horizontal:center;mso-position-horizontal-relative:margin;mso-position-vertical:center;mso-position-vertical-relative:margin" o:allowincell="f">
          <v:imagedata r:id="rId1" o:title="watermark skripsi"/>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42A34" w14:textId="6E440750" w:rsidR="001D399A" w:rsidRDefault="00000000">
    <w:pPr>
      <w:pStyle w:val="Header"/>
    </w:pPr>
    <w:r>
      <w:rPr>
        <w:noProof/>
        <w14:ligatures w14:val="standardContextual"/>
      </w:rPr>
      <w:pict w14:anchorId="42D97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margin-left:0;margin-top:0;width:595.2pt;height:841.9pt;z-index:-251611136;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34EE5BD4">
        <v:shape id="_x0000_s1061" type="#_x0000_t75" style="position:absolute;margin-left:0;margin-top:0;width:595.2pt;height:841.9pt;z-index:-251612160;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374590C9">
        <v:shape id="_x0000_s1060" type="#_x0000_t75" style="position:absolute;margin-left:0;margin-top:0;width:595.2pt;height:841.9pt;z-index:-251613184;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02D02E6A">
        <v:shape id="_x0000_s1059" type="#_x0000_t75" style="position:absolute;margin-left:0;margin-top:0;width:595.2pt;height:841.9pt;z-index:-251614208;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07913F40">
        <v:shape id="_x0000_s1058" type="#_x0000_t75" style="position:absolute;margin-left:0;margin-top:0;width:595.2pt;height:841.9pt;z-index:-251615232;mso-position-horizontal:center;mso-position-horizontal-relative:margin;mso-position-vertical:center;mso-position-vertical-relative:margin" o:allowincell="f">
          <v:imagedata r:id="rId1" o:title="watermark skripsi"/>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1953882"/>
      <w:docPartObj>
        <w:docPartGallery w:val="Page Numbers (Top of Page)"/>
        <w:docPartUnique/>
      </w:docPartObj>
    </w:sdtPr>
    <w:sdtEndPr>
      <w:rPr>
        <w:noProof/>
      </w:rPr>
    </w:sdtEndPr>
    <w:sdtContent>
      <w:p w14:paraId="4B7BD5FA" w14:textId="11102354" w:rsidR="001D399A" w:rsidRDefault="00000000">
        <w:pPr>
          <w:pStyle w:val="Header"/>
          <w:jc w:val="right"/>
        </w:pPr>
        <w:r>
          <w:rPr>
            <w:noProof/>
            <w14:ligatures w14:val="standardContextual"/>
          </w:rPr>
          <w:pict w14:anchorId="3327F7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left:0;text-align:left;margin-left:-113.95pt;margin-top:-110.2pt;width:595.2pt;height:841.9pt;z-index:-251608064;mso-position-horizontal-relative:margin;mso-position-vertical-relative:margin" o:allowincell="f">
              <v:imagedata r:id="rId1" o:title="watermark skripsi"/>
              <w10:wrap anchorx="margin" anchory="margin"/>
            </v:shape>
          </w:pict>
        </w:r>
        <w:r>
          <w:rPr>
            <w:noProof/>
            <w14:ligatures w14:val="standardContextual"/>
          </w:rPr>
          <w:pict w14:anchorId="5F6DE9F4">
            <v:shape id="_x0000_s1063" type="#_x0000_t75" style="position:absolute;left:0;text-align:left;margin-left:0;margin-top:0;width:595.2pt;height:841.9pt;z-index:-251609088;mso-position-horizontal:center;mso-position-horizontal-relative:margin;mso-position-vertical:center;mso-position-vertical-relative:margin" o:allowincell="f">
              <v:imagedata r:id="rId1" o:title="watermark skripsi"/>
              <w10:wrap anchorx="margin" anchory="margin"/>
            </v:shape>
          </w:pict>
        </w:r>
        <w:r w:rsidR="001D399A">
          <w:fldChar w:fldCharType="begin"/>
        </w:r>
        <w:r w:rsidR="001D399A">
          <w:instrText xml:space="preserve"> PAGE   \* MERGEFORMAT </w:instrText>
        </w:r>
        <w:r w:rsidR="001D399A">
          <w:fldChar w:fldCharType="separate"/>
        </w:r>
        <w:r w:rsidR="001D399A">
          <w:rPr>
            <w:noProof/>
          </w:rPr>
          <w:t>2</w:t>
        </w:r>
        <w:r w:rsidR="001D399A">
          <w:rPr>
            <w:noProof/>
          </w:rPr>
          <w:fldChar w:fldCharType="end"/>
        </w:r>
      </w:p>
    </w:sdtContent>
  </w:sdt>
  <w:p w14:paraId="68CCBA33" w14:textId="77777777" w:rsidR="001D399A" w:rsidRDefault="001D399A">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73FF9" w14:textId="7EDE1FE0" w:rsidR="001D399A" w:rsidRDefault="00000000">
    <w:pPr>
      <w:pStyle w:val="Header"/>
    </w:pPr>
    <w:r>
      <w:rPr>
        <w:noProof/>
        <w14:ligatures w14:val="standardContextual"/>
      </w:rPr>
      <w:pict w14:anchorId="2A79CE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7" type="#_x0000_t75" style="position:absolute;margin-left:-113.15pt;margin-top:-132.35pt;width:595.2pt;height:841.9pt;z-index:-251617280;mso-position-horizontal-relative:margin;mso-position-vertical-relative:margin" o:allowincell="f">
          <v:imagedata r:id="rId1" o:title="watermark skripsi"/>
          <w10:wrap anchorx="margin" anchory="margin"/>
        </v:shape>
      </w:pict>
    </w:r>
    <w:r>
      <w:rPr>
        <w:noProof/>
        <w14:ligatures w14:val="standardContextual"/>
      </w:rPr>
      <w:pict w14:anchorId="22C60005">
        <v:shape id="_x0000_s1056" type="#_x0000_t75" style="position:absolute;margin-left:0;margin-top:0;width:595.2pt;height:841.9pt;z-index:-251618304;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20FB8F51">
        <v:shape id="_x0000_s1055" type="#_x0000_t75" style="position:absolute;margin-left:0;margin-top:0;width:595.2pt;height:841.9pt;z-index:-251619328;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6DB5E58C">
        <v:shape id="_x0000_s1054" type="#_x0000_t75" style="position:absolute;margin-left:0;margin-top:0;width:595.2pt;height:841.9pt;z-index:-251620352;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763424DE">
        <v:shape id="_x0000_s1053" type="#_x0000_t75" style="position:absolute;margin-left:0;margin-top:0;width:595.2pt;height:841.9pt;z-index:-251621376;mso-position-horizontal:center;mso-position-horizontal-relative:margin;mso-position-vertical:center;mso-position-vertical-relative:margin" o:allowincell="f">
          <v:imagedata r:id="rId1" o:title="watermark skripsi"/>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1454304"/>
      <w:docPartObj>
        <w:docPartGallery w:val="Page Numbers (Top of Page)"/>
        <w:docPartUnique/>
      </w:docPartObj>
    </w:sdtPr>
    <w:sdtEndPr>
      <w:rPr>
        <w:noProof/>
      </w:rPr>
    </w:sdtEndPr>
    <w:sdtContent>
      <w:p w14:paraId="1D7DFEB6" w14:textId="4353ACAA" w:rsidR="005D740B" w:rsidRDefault="00000000">
        <w:pPr>
          <w:pStyle w:val="Header"/>
          <w:jc w:val="right"/>
        </w:pPr>
        <w:r>
          <w:rPr>
            <w:noProof/>
            <w14:ligatures w14:val="standardContextual"/>
          </w:rPr>
          <w:pict w14:anchorId="7C13D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0;margin-top:0;width:595.2pt;height:841.9pt;z-index:-251656192;mso-position-horizontal:center;mso-position-horizontal-relative:margin;mso-position-vertical:center;mso-position-vertical-relative:margin" o:allowincell="f">
              <v:imagedata r:id="rId1" o:title="watermark skripsi"/>
              <w10:wrap anchorx="margin" anchory="margin"/>
            </v:shape>
          </w:pict>
        </w:r>
        <w:r w:rsidR="005D740B">
          <w:fldChar w:fldCharType="begin"/>
        </w:r>
        <w:r w:rsidR="005D740B">
          <w:instrText xml:space="preserve"> PAGE   \* MERGEFORMAT </w:instrText>
        </w:r>
        <w:r w:rsidR="005D740B">
          <w:fldChar w:fldCharType="separate"/>
        </w:r>
        <w:r w:rsidR="005D740B">
          <w:rPr>
            <w:noProof/>
          </w:rPr>
          <w:t>2</w:t>
        </w:r>
        <w:r w:rsidR="005D740B">
          <w:rPr>
            <w:noProof/>
          </w:rPr>
          <w:fldChar w:fldCharType="end"/>
        </w:r>
      </w:p>
    </w:sdtContent>
  </w:sdt>
  <w:p w14:paraId="01EBEA86" w14:textId="77777777" w:rsidR="005D740B" w:rsidRDefault="005D74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88966" w14:textId="2224D0A8" w:rsidR="00F052E1" w:rsidRDefault="00000000">
    <w:pPr>
      <w:pStyle w:val="Header"/>
    </w:pPr>
    <w:r>
      <w:rPr>
        <w:noProof/>
        <w14:ligatures w14:val="standardContextual"/>
      </w:rPr>
      <w:pict w14:anchorId="796587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1025" type="#_x0000_t75" style="position:absolute;margin-left:-113.6pt;margin-top:-100.2pt;width:595.2pt;height:841.9pt;z-index:-251658240;mso-position-horizontal-relative:margin;mso-position-vertical-relative:margin" o:allowincell="f">
          <v:imagedata r:id="rId1" o:title="watermark skripsi"/>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D8871" w14:textId="124C8238" w:rsidR="00A070E6" w:rsidRDefault="00000000">
    <w:pPr>
      <w:pStyle w:val="Header"/>
    </w:pPr>
    <w:r>
      <w:rPr>
        <w:noProof/>
        <w14:ligatures w14:val="standardContextual"/>
      </w:rPr>
      <w:pict w14:anchorId="1C2C55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0;width:595.2pt;height:841.9pt;z-index:-251654144;mso-position-horizontal:center;mso-position-horizontal-relative:margin;mso-position-vertical:center;mso-position-vertical-relative:margin" o:allowincell="f">
          <v:imagedata r:id="rId1" o:title="watermark skripsi"/>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5665742"/>
      <w:docPartObj>
        <w:docPartGallery w:val="Page Numbers (Top of Page)"/>
        <w:docPartUnique/>
      </w:docPartObj>
    </w:sdtPr>
    <w:sdtEndPr>
      <w:rPr>
        <w:noProof/>
      </w:rPr>
    </w:sdtEndPr>
    <w:sdtContent>
      <w:p w14:paraId="63948DB8" w14:textId="6BE6EFFA" w:rsidR="00A070E6" w:rsidRDefault="00000000">
        <w:pPr>
          <w:pStyle w:val="Header"/>
          <w:jc w:val="right"/>
        </w:pPr>
        <w:r>
          <w:rPr>
            <w:noProof/>
            <w14:ligatures w14:val="standardContextual"/>
          </w:rPr>
          <w:pict w14:anchorId="15912A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0;margin-top:0;width:595.2pt;height:841.9pt;z-index:-251653120;mso-position-horizontal:center;mso-position-horizontal-relative:margin;mso-position-vertical:center;mso-position-vertical-relative:margin" o:allowincell="f">
              <v:imagedata r:id="rId1" o:title="watermark skripsi"/>
              <w10:wrap anchorx="margin" anchory="margin"/>
            </v:shape>
          </w:pict>
        </w:r>
        <w:r w:rsidR="00A070E6">
          <w:fldChar w:fldCharType="begin"/>
        </w:r>
        <w:r w:rsidR="00A070E6">
          <w:instrText xml:space="preserve"> PAGE   \* MERGEFORMAT </w:instrText>
        </w:r>
        <w:r w:rsidR="00A070E6">
          <w:fldChar w:fldCharType="separate"/>
        </w:r>
        <w:r w:rsidR="00A070E6">
          <w:rPr>
            <w:noProof/>
          </w:rPr>
          <w:t>2</w:t>
        </w:r>
        <w:r w:rsidR="00A070E6">
          <w:rPr>
            <w:noProof/>
          </w:rPr>
          <w:fldChar w:fldCharType="end"/>
        </w:r>
      </w:p>
    </w:sdtContent>
  </w:sdt>
  <w:p w14:paraId="550DB5DE" w14:textId="77777777" w:rsidR="00A070E6" w:rsidRDefault="00A070E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9AD27" w14:textId="1FFBA7A7" w:rsidR="00A070E6" w:rsidRDefault="00000000">
    <w:pPr>
      <w:pStyle w:val="Header"/>
    </w:pPr>
    <w:r>
      <w:rPr>
        <w:noProof/>
        <w14:ligatures w14:val="standardContextual"/>
      </w:rPr>
      <w:pict w14:anchorId="145B6C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113.7pt;margin-top:-85.2pt;width:595.2pt;height:841.9pt;z-index:-251655168;mso-position-horizontal-relative:margin;mso-position-vertical-relative:margin" o:allowincell="f">
          <v:imagedata r:id="rId1" o:title="watermark skripsi"/>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0907A" w14:textId="1873480D" w:rsidR="001D399A" w:rsidRDefault="00000000">
    <w:pPr>
      <w:pStyle w:val="Header"/>
    </w:pPr>
    <w:r>
      <w:rPr>
        <w:noProof/>
        <w14:ligatures w14:val="standardContextual"/>
      </w:rPr>
      <w:pict w14:anchorId="199FE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0;margin-top:0;width:595.2pt;height:841.9pt;z-index:-251646976;mso-position-horizontal:center;mso-position-horizontal-relative:margin;mso-position-vertical:center;mso-position-vertical-relative:margin" o:allowincell="f">
          <v:imagedata r:id="rId1" o:title="watermark skripsi"/>
          <w10:wrap anchorx="margin" anchory="margin"/>
        </v:shape>
      </w:pict>
    </w:r>
    <w:r>
      <w:rPr>
        <w:noProof/>
        <w14:ligatures w14:val="standardContextual"/>
      </w:rPr>
      <w:pict w14:anchorId="30B42A1E">
        <v:shape id="_x0000_s1033" type="#_x0000_t75" style="position:absolute;margin-left:0;margin-top:0;width:595.2pt;height:841.9pt;z-index:-251648000;mso-position-horizontal:center;mso-position-horizontal-relative:margin;mso-position-vertical:center;mso-position-vertical-relative:margin" o:allowincell="f">
          <v:imagedata r:id="rId1" o:title="watermark skripsi"/>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375BD" w14:textId="26C3FD84" w:rsidR="00976058" w:rsidRDefault="00000000">
    <w:pPr>
      <w:pStyle w:val="Header"/>
      <w:jc w:val="right"/>
    </w:pPr>
    <w:r>
      <w:rPr>
        <w:noProof/>
        <w14:ligatures w14:val="standardContextual"/>
      </w:rPr>
      <w:pict w14:anchorId="47E16C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113.35pt;margin-top:-110.2pt;width:595.2pt;height:841.9pt;z-index:-251645952;mso-position-horizontal-relative:margin;mso-position-vertical-relative:margin" o:allowincell="f">
          <v:imagedata r:id="rId1" o:title="watermark skripsi"/>
          <w10:wrap anchorx="margin" anchory="margin"/>
        </v:shape>
      </w:pict>
    </w:r>
  </w:p>
  <w:p w14:paraId="7438DEA6" w14:textId="77777777" w:rsidR="00976058" w:rsidRDefault="0097605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088C7" w14:textId="7B6EA9E6" w:rsidR="001D399A" w:rsidRDefault="001D39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6170B"/>
    <w:multiLevelType w:val="hybridMultilevel"/>
    <w:tmpl w:val="BFDAB294"/>
    <w:lvl w:ilvl="0" w:tplc="E98C4510">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3E110FA"/>
    <w:multiLevelType w:val="hybridMultilevel"/>
    <w:tmpl w:val="28D830CC"/>
    <w:lvl w:ilvl="0" w:tplc="4164E97E">
      <w:start w:val="4"/>
      <w:numFmt w:val="decimal"/>
      <w:lvlText w:val="%1.3.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4293770"/>
    <w:multiLevelType w:val="hybridMultilevel"/>
    <w:tmpl w:val="D0E2E6EE"/>
    <w:lvl w:ilvl="0" w:tplc="40E04298">
      <w:start w:val="4"/>
      <w:numFmt w:val="decimal"/>
      <w:lvlText w:val="%1.4.2.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5CF0669"/>
    <w:multiLevelType w:val="multilevel"/>
    <w:tmpl w:val="1128A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FB196F"/>
    <w:multiLevelType w:val="hybridMultilevel"/>
    <w:tmpl w:val="F948C716"/>
    <w:lvl w:ilvl="0" w:tplc="810ABFCC">
      <w:start w:val="4"/>
      <w:numFmt w:val="decimal"/>
      <w:lvlText w:val="%1.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06550CFF"/>
    <w:multiLevelType w:val="hybridMultilevel"/>
    <w:tmpl w:val="4DAC51C6"/>
    <w:lvl w:ilvl="0" w:tplc="8C204FF2">
      <w:start w:val="1"/>
      <w:numFmt w:val="decimal"/>
      <w:lvlText w:val="3.%1.6"/>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07335982"/>
    <w:multiLevelType w:val="hybridMultilevel"/>
    <w:tmpl w:val="2862BBCA"/>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7AE41D4"/>
    <w:multiLevelType w:val="hybridMultilevel"/>
    <w:tmpl w:val="EAB4C0FA"/>
    <w:lvl w:ilvl="0" w:tplc="6F32726A">
      <w:start w:val="4"/>
      <w:numFmt w:val="decimal"/>
      <w:lvlText w:val="%1.4.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095C4FC5"/>
    <w:multiLevelType w:val="hybridMultilevel"/>
    <w:tmpl w:val="8D8A6F6A"/>
    <w:lvl w:ilvl="0" w:tplc="E702F34E">
      <w:start w:val="4"/>
      <w:numFmt w:val="decimal"/>
      <w:lvlText w:val="%1.1.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099B2142"/>
    <w:multiLevelType w:val="hybridMultilevel"/>
    <w:tmpl w:val="BA38891A"/>
    <w:lvl w:ilvl="0" w:tplc="C1F20FE8">
      <w:start w:val="1"/>
      <w:numFmt w:val="decimal"/>
      <w:lvlText w:val="%1.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0AD52BCF"/>
    <w:multiLevelType w:val="hybridMultilevel"/>
    <w:tmpl w:val="B2444774"/>
    <w:lvl w:ilvl="0" w:tplc="5B3A35CA">
      <w:start w:val="4"/>
      <w:numFmt w:val="decimal"/>
      <w:lvlText w:val="%1.4.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2A2889"/>
    <w:multiLevelType w:val="hybridMultilevel"/>
    <w:tmpl w:val="373C4280"/>
    <w:lvl w:ilvl="0" w:tplc="2864F5D6">
      <w:start w:val="4"/>
      <w:numFmt w:val="decimal"/>
      <w:lvlText w:val="%1.2.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0D31448D"/>
    <w:multiLevelType w:val="hybridMultilevel"/>
    <w:tmpl w:val="C53E9244"/>
    <w:lvl w:ilvl="0" w:tplc="017A2892">
      <w:start w:val="4"/>
      <w:numFmt w:val="decimal"/>
      <w:lvlText w:val="%1.4.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0D89742C"/>
    <w:multiLevelType w:val="hybridMultilevel"/>
    <w:tmpl w:val="654A3E12"/>
    <w:lvl w:ilvl="0" w:tplc="74240B78">
      <w:start w:val="4"/>
      <w:numFmt w:val="decimal"/>
      <w:lvlText w:val="%1.3.1.6.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0DCD1F4C"/>
    <w:multiLevelType w:val="hybridMultilevel"/>
    <w:tmpl w:val="A0209758"/>
    <w:lvl w:ilvl="0" w:tplc="86469E18">
      <w:start w:val="5"/>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10EB35A0"/>
    <w:multiLevelType w:val="hybridMultilevel"/>
    <w:tmpl w:val="0EA2ADBC"/>
    <w:lvl w:ilvl="0" w:tplc="EF52B9F8">
      <w:start w:val="4"/>
      <w:numFmt w:val="decimal"/>
      <w:lvlText w:val="%1.2.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 w15:restartNumberingAfterBreak="0">
    <w:nsid w:val="120A4FF8"/>
    <w:multiLevelType w:val="hybridMultilevel"/>
    <w:tmpl w:val="2C96DCB6"/>
    <w:lvl w:ilvl="0" w:tplc="1A269BB2">
      <w:start w:val="1"/>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7" w15:restartNumberingAfterBreak="0">
    <w:nsid w:val="12190D40"/>
    <w:multiLevelType w:val="hybridMultilevel"/>
    <w:tmpl w:val="538A6AEA"/>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12295048"/>
    <w:multiLevelType w:val="hybridMultilevel"/>
    <w:tmpl w:val="6044655E"/>
    <w:lvl w:ilvl="0" w:tplc="FF6EB6DA">
      <w:start w:val="4"/>
      <w:numFmt w:val="decimal"/>
      <w:lvlText w:val="%1.3.1.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12B312DA"/>
    <w:multiLevelType w:val="hybridMultilevel"/>
    <w:tmpl w:val="C42E8EB6"/>
    <w:lvl w:ilvl="0" w:tplc="FA8A435C">
      <w:start w:val="4"/>
      <w:numFmt w:val="decimal"/>
      <w:lvlText w:val="%1.2.2.2.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173337F5"/>
    <w:multiLevelType w:val="hybridMultilevel"/>
    <w:tmpl w:val="3E56DBE8"/>
    <w:lvl w:ilvl="0" w:tplc="0ECE48FC">
      <w:start w:val="4"/>
      <w:numFmt w:val="decimal"/>
      <w:lvlText w:val="%1.4.2.2.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18080E45"/>
    <w:multiLevelType w:val="hybridMultilevel"/>
    <w:tmpl w:val="975E9C54"/>
    <w:lvl w:ilvl="0" w:tplc="9574E7DC">
      <w:start w:val="1"/>
      <w:numFmt w:val="decimal"/>
      <w:lvlText w:val="3.%1.2"/>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19FC7CF4"/>
    <w:multiLevelType w:val="hybridMultilevel"/>
    <w:tmpl w:val="FDE24F2A"/>
    <w:lvl w:ilvl="0" w:tplc="C3E0EF5E">
      <w:start w:val="2"/>
      <w:numFmt w:val="decimal"/>
      <w:lvlText w:val="%1.6"/>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1ACF37C7"/>
    <w:multiLevelType w:val="hybridMultilevel"/>
    <w:tmpl w:val="8C2ABDFC"/>
    <w:lvl w:ilvl="0" w:tplc="A23A1FA6">
      <w:start w:val="4"/>
      <w:numFmt w:val="decimal"/>
      <w:lvlText w:val="%1.3.1.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1FA70D31"/>
    <w:multiLevelType w:val="hybridMultilevel"/>
    <w:tmpl w:val="F164157E"/>
    <w:lvl w:ilvl="0" w:tplc="B5306C42">
      <w:start w:val="4"/>
      <w:numFmt w:val="decimal"/>
      <w:lvlText w:val="%1.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201C0043"/>
    <w:multiLevelType w:val="hybridMultilevel"/>
    <w:tmpl w:val="785E3D50"/>
    <w:lvl w:ilvl="0" w:tplc="52865482">
      <w:start w:val="4"/>
      <w:numFmt w:val="decimal"/>
      <w:lvlText w:val="%1.3.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23D55EB9"/>
    <w:multiLevelType w:val="hybridMultilevel"/>
    <w:tmpl w:val="B4DAABA0"/>
    <w:lvl w:ilvl="0" w:tplc="7DB041C0">
      <w:start w:val="4"/>
      <w:numFmt w:val="decimal"/>
      <w:lvlText w:val="%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2629200F"/>
    <w:multiLevelType w:val="hybridMultilevel"/>
    <w:tmpl w:val="F424983C"/>
    <w:lvl w:ilvl="0" w:tplc="49CEB930">
      <w:start w:val="4"/>
      <w:numFmt w:val="decimal"/>
      <w:lvlText w:val="%1.3.1.6"/>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26B078AE"/>
    <w:multiLevelType w:val="hybridMultilevel"/>
    <w:tmpl w:val="C84463A6"/>
    <w:lvl w:ilvl="0" w:tplc="D0D0508E">
      <w:start w:val="4"/>
      <w:numFmt w:val="decimal"/>
      <w:lvlText w:val="%1.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292A7403"/>
    <w:multiLevelType w:val="hybridMultilevel"/>
    <w:tmpl w:val="CD5022D2"/>
    <w:lvl w:ilvl="0" w:tplc="EAB85808">
      <w:start w:val="4"/>
      <w:numFmt w:val="decimal"/>
      <w:lvlText w:val="%1.4.2.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29C64223"/>
    <w:multiLevelType w:val="hybridMultilevel"/>
    <w:tmpl w:val="10840B5E"/>
    <w:lvl w:ilvl="0" w:tplc="D6C869B0">
      <w:start w:val="4"/>
      <w:numFmt w:val="decimal"/>
      <w:lvlText w:val="%1.4.2.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1" w15:restartNumberingAfterBreak="0">
    <w:nsid w:val="29EA3BFC"/>
    <w:multiLevelType w:val="hybridMultilevel"/>
    <w:tmpl w:val="F75C16BC"/>
    <w:lvl w:ilvl="0" w:tplc="F3EE91E4">
      <w:start w:val="2"/>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2A8F6D85"/>
    <w:multiLevelType w:val="multilevel"/>
    <w:tmpl w:val="BCC44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BC60020"/>
    <w:multiLevelType w:val="hybridMultilevel"/>
    <w:tmpl w:val="4A3A1916"/>
    <w:lvl w:ilvl="0" w:tplc="818AFE10">
      <w:start w:val="1"/>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2BCC5A71"/>
    <w:multiLevelType w:val="hybridMultilevel"/>
    <w:tmpl w:val="433A5774"/>
    <w:lvl w:ilvl="0" w:tplc="F9DABB70">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15:restartNumberingAfterBreak="0">
    <w:nsid w:val="2BDD0651"/>
    <w:multiLevelType w:val="hybridMultilevel"/>
    <w:tmpl w:val="F9B4006E"/>
    <w:lvl w:ilvl="0" w:tplc="CE8EA2DA">
      <w:start w:val="1"/>
      <w:numFmt w:val="decimal"/>
      <w:lvlText w:val="%1.4.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2DA3035D"/>
    <w:multiLevelType w:val="hybridMultilevel"/>
    <w:tmpl w:val="695A2882"/>
    <w:lvl w:ilvl="0" w:tplc="77546FB0">
      <w:start w:val="4"/>
      <w:numFmt w:val="decimal"/>
      <w:lvlText w:val="%1.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2E455A99"/>
    <w:multiLevelType w:val="hybridMultilevel"/>
    <w:tmpl w:val="CA886F0E"/>
    <w:lvl w:ilvl="0" w:tplc="347CC018">
      <w:start w:val="1"/>
      <w:numFmt w:val="decimal"/>
      <w:lvlText w:val="3.%1"/>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2F0F09A1"/>
    <w:multiLevelType w:val="hybridMultilevel"/>
    <w:tmpl w:val="35CAE328"/>
    <w:lvl w:ilvl="0" w:tplc="50F2E510">
      <w:start w:val="1"/>
      <w:numFmt w:val="decimal"/>
      <w:lvlText w:val="3.%1.5"/>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9" w15:restartNumberingAfterBreak="0">
    <w:nsid w:val="30114305"/>
    <w:multiLevelType w:val="hybridMultilevel"/>
    <w:tmpl w:val="A126C49A"/>
    <w:lvl w:ilvl="0" w:tplc="227E8C22">
      <w:start w:val="4"/>
      <w:numFmt w:val="decimal"/>
      <w:lvlText w:val="%1.2.2.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15:restartNumberingAfterBreak="0">
    <w:nsid w:val="31B77D92"/>
    <w:multiLevelType w:val="hybridMultilevel"/>
    <w:tmpl w:val="080AB1A0"/>
    <w:lvl w:ilvl="0" w:tplc="8068B7B8">
      <w:start w:val="4"/>
      <w:numFmt w:val="decimal"/>
      <w:lvlText w:val="%1.4.2.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30162B9"/>
    <w:multiLevelType w:val="hybridMultilevel"/>
    <w:tmpl w:val="A0BE018A"/>
    <w:lvl w:ilvl="0" w:tplc="A79C9F66">
      <w:start w:val="4"/>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34043107"/>
    <w:multiLevelType w:val="hybridMultilevel"/>
    <w:tmpl w:val="0830721C"/>
    <w:lvl w:ilvl="0" w:tplc="1214E2EC">
      <w:start w:val="1"/>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15:restartNumberingAfterBreak="0">
    <w:nsid w:val="348B68DF"/>
    <w:multiLevelType w:val="hybridMultilevel"/>
    <w:tmpl w:val="A26A5174"/>
    <w:lvl w:ilvl="0" w:tplc="8B84ABEA">
      <w:start w:val="4"/>
      <w:numFmt w:val="decimal"/>
      <w:lvlText w:val="%1.3.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34BF36D7"/>
    <w:multiLevelType w:val="hybridMultilevel"/>
    <w:tmpl w:val="40BA9676"/>
    <w:lvl w:ilvl="0" w:tplc="B26C6BE8">
      <w:start w:val="4"/>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5" w15:restartNumberingAfterBreak="0">
    <w:nsid w:val="368F37F5"/>
    <w:multiLevelType w:val="hybridMultilevel"/>
    <w:tmpl w:val="42867E2C"/>
    <w:lvl w:ilvl="0" w:tplc="71264FAE">
      <w:start w:val="4"/>
      <w:numFmt w:val="decimal"/>
      <w:lvlText w:val="%1.2.2.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373C2FE0"/>
    <w:multiLevelType w:val="hybridMultilevel"/>
    <w:tmpl w:val="25F452CE"/>
    <w:lvl w:ilvl="0" w:tplc="7B1427F4">
      <w:start w:val="4"/>
      <w:numFmt w:val="decimal"/>
      <w:lvlText w:val="%1.4.2.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38597964"/>
    <w:multiLevelType w:val="multilevel"/>
    <w:tmpl w:val="78B2C5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AA7469B"/>
    <w:multiLevelType w:val="hybridMultilevel"/>
    <w:tmpl w:val="6D20E7E2"/>
    <w:lvl w:ilvl="0" w:tplc="6966CC5A">
      <w:start w:val="4"/>
      <w:numFmt w:val="decimal"/>
      <w:lvlText w:val="%1.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9" w15:restartNumberingAfterBreak="0">
    <w:nsid w:val="3B6128A5"/>
    <w:multiLevelType w:val="multilevel"/>
    <w:tmpl w:val="5A52500E"/>
    <w:lvl w:ilvl="0">
      <w:start w:val="3"/>
      <w:numFmt w:val="decimal"/>
      <w:lvlText w:val="%1.2"/>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0" w15:restartNumberingAfterBreak="0">
    <w:nsid w:val="3C747EC6"/>
    <w:multiLevelType w:val="hybridMultilevel"/>
    <w:tmpl w:val="9E243EC4"/>
    <w:lvl w:ilvl="0" w:tplc="C3E0EF5E">
      <w:start w:val="2"/>
      <w:numFmt w:val="decimal"/>
      <w:lvlText w:val="%1.6"/>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1" w15:restartNumberingAfterBreak="0">
    <w:nsid w:val="40EB260C"/>
    <w:multiLevelType w:val="hybridMultilevel"/>
    <w:tmpl w:val="393C3718"/>
    <w:lvl w:ilvl="0" w:tplc="DB5AD030">
      <w:start w:val="4"/>
      <w:numFmt w:val="decimal"/>
      <w:lvlText w:val="%1.2.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2" w15:restartNumberingAfterBreak="0">
    <w:nsid w:val="411A368F"/>
    <w:multiLevelType w:val="hybridMultilevel"/>
    <w:tmpl w:val="F5F2DDA0"/>
    <w:lvl w:ilvl="0" w:tplc="E98C4510">
      <w:start w:val="1"/>
      <w:numFmt w:val="decimal"/>
      <w:lvlText w:val="%1."/>
      <w:lvlJc w:val="left"/>
      <w:pPr>
        <w:ind w:left="644" w:hanging="360"/>
      </w:pPr>
      <w:rPr>
        <w:rFonts w:hint="default"/>
        <w:b w:val="0"/>
        <w:bCs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3F1478C"/>
    <w:multiLevelType w:val="hybridMultilevel"/>
    <w:tmpl w:val="080C257A"/>
    <w:lvl w:ilvl="0" w:tplc="6576E4CC">
      <w:start w:val="4"/>
      <w:numFmt w:val="decimal"/>
      <w:lvlText w:val="%1.4.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45FE6D44"/>
    <w:multiLevelType w:val="hybridMultilevel"/>
    <w:tmpl w:val="2AA69656"/>
    <w:lvl w:ilvl="0" w:tplc="ACBC1E06">
      <w:start w:val="4"/>
      <w:numFmt w:val="decimal"/>
      <w:lvlText w:val="%1.4.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7C75EF8"/>
    <w:multiLevelType w:val="hybridMultilevel"/>
    <w:tmpl w:val="2A2E76C0"/>
    <w:lvl w:ilvl="0" w:tplc="122A3650">
      <w:start w:val="1"/>
      <w:numFmt w:val="decimal"/>
      <w:lvlText w:val="%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6" w15:restartNumberingAfterBreak="0">
    <w:nsid w:val="4A0975DE"/>
    <w:multiLevelType w:val="multilevel"/>
    <w:tmpl w:val="0B483D9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C063E38"/>
    <w:multiLevelType w:val="hybridMultilevel"/>
    <w:tmpl w:val="8E3883DC"/>
    <w:lvl w:ilvl="0" w:tplc="EB8AD2DA">
      <w:start w:val="4"/>
      <w:numFmt w:val="decimal"/>
      <w:lvlText w:val="%1.1.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8" w15:restartNumberingAfterBreak="0">
    <w:nsid w:val="4F094058"/>
    <w:multiLevelType w:val="hybridMultilevel"/>
    <w:tmpl w:val="4B58D03C"/>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9" w15:restartNumberingAfterBreak="0">
    <w:nsid w:val="4F3A345E"/>
    <w:multiLevelType w:val="hybridMultilevel"/>
    <w:tmpl w:val="63A8A4DA"/>
    <w:lvl w:ilvl="0" w:tplc="D076D1A0">
      <w:start w:val="3"/>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0" w15:restartNumberingAfterBreak="0">
    <w:nsid w:val="511C686B"/>
    <w:multiLevelType w:val="hybridMultilevel"/>
    <w:tmpl w:val="D30296E2"/>
    <w:lvl w:ilvl="0" w:tplc="C952C1C2">
      <w:start w:val="4"/>
      <w:numFmt w:val="decimal"/>
      <w:lvlText w:val="%1.3.1.4.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1" w15:restartNumberingAfterBreak="0">
    <w:nsid w:val="512A6F4A"/>
    <w:multiLevelType w:val="hybridMultilevel"/>
    <w:tmpl w:val="6C464382"/>
    <w:lvl w:ilvl="0" w:tplc="82881068">
      <w:start w:val="5"/>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2" w15:restartNumberingAfterBreak="0">
    <w:nsid w:val="51F616B3"/>
    <w:multiLevelType w:val="hybridMultilevel"/>
    <w:tmpl w:val="36F47FA2"/>
    <w:lvl w:ilvl="0" w:tplc="71B24838">
      <w:start w:val="4"/>
      <w:numFmt w:val="decimal"/>
      <w:lvlText w:val="%1.2.1.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3" w15:restartNumberingAfterBreak="0">
    <w:nsid w:val="53AB0030"/>
    <w:multiLevelType w:val="hybridMultilevel"/>
    <w:tmpl w:val="970E64B6"/>
    <w:lvl w:ilvl="0" w:tplc="6310BFAA">
      <w:start w:val="4"/>
      <w:numFmt w:val="decimal"/>
      <w:lvlText w:val="%1.4.2.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4" w15:restartNumberingAfterBreak="0">
    <w:nsid w:val="548C50E3"/>
    <w:multiLevelType w:val="hybridMultilevel"/>
    <w:tmpl w:val="5978BF8E"/>
    <w:lvl w:ilvl="0" w:tplc="A0569882">
      <w:start w:val="4"/>
      <w:numFmt w:val="decimal"/>
      <w:lvlText w:val="%1.2.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5" w15:restartNumberingAfterBreak="0">
    <w:nsid w:val="55D100A6"/>
    <w:multiLevelType w:val="multilevel"/>
    <w:tmpl w:val="2F123D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72F00B1"/>
    <w:multiLevelType w:val="hybridMultilevel"/>
    <w:tmpl w:val="7118248A"/>
    <w:lvl w:ilvl="0" w:tplc="616005CA">
      <w:start w:val="4"/>
      <w:numFmt w:val="decimal"/>
      <w:lvlText w:val="%1.4.2.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7" w15:restartNumberingAfterBreak="0">
    <w:nsid w:val="5BB20C37"/>
    <w:multiLevelType w:val="hybridMultilevel"/>
    <w:tmpl w:val="2FBA471C"/>
    <w:lvl w:ilvl="0" w:tplc="010438BE">
      <w:start w:val="3"/>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8" w15:restartNumberingAfterBreak="0">
    <w:nsid w:val="5C642663"/>
    <w:multiLevelType w:val="hybridMultilevel"/>
    <w:tmpl w:val="CA886DD0"/>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9" w15:restartNumberingAfterBreak="0">
    <w:nsid w:val="626C1FB0"/>
    <w:multiLevelType w:val="hybridMultilevel"/>
    <w:tmpl w:val="A462CECE"/>
    <w:lvl w:ilvl="0" w:tplc="B5C25CF6">
      <w:start w:val="4"/>
      <w:numFmt w:val="decimal"/>
      <w:lvlText w:val="%1.2.2.2.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0" w15:restartNumberingAfterBreak="0">
    <w:nsid w:val="64293E02"/>
    <w:multiLevelType w:val="hybridMultilevel"/>
    <w:tmpl w:val="B4CC759A"/>
    <w:lvl w:ilvl="0" w:tplc="269C9140">
      <w:start w:val="1"/>
      <w:numFmt w:val="decimal"/>
      <w:lvlText w:val="3.%1.1"/>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1" w15:restartNumberingAfterBreak="0">
    <w:nsid w:val="646308BA"/>
    <w:multiLevelType w:val="hybridMultilevel"/>
    <w:tmpl w:val="E7C64E28"/>
    <w:lvl w:ilvl="0" w:tplc="43B601E0">
      <w:start w:val="4"/>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2" w15:restartNumberingAfterBreak="0">
    <w:nsid w:val="6A0B06D7"/>
    <w:multiLevelType w:val="hybridMultilevel"/>
    <w:tmpl w:val="037CEFB2"/>
    <w:lvl w:ilvl="0" w:tplc="D5B2A2C6">
      <w:start w:val="4"/>
      <w:numFmt w:val="decimal"/>
      <w:lvlText w:val="%1.3.1.4.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3" w15:restartNumberingAfterBreak="0">
    <w:nsid w:val="6E8823C2"/>
    <w:multiLevelType w:val="hybridMultilevel"/>
    <w:tmpl w:val="F5D0E3E2"/>
    <w:lvl w:ilvl="0" w:tplc="C2B2E0C2">
      <w:start w:val="4"/>
      <w:numFmt w:val="decimal"/>
      <w:lvlText w:val="%1.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4" w15:restartNumberingAfterBreak="0">
    <w:nsid w:val="6F817B32"/>
    <w:multiLevelType w:val="hybridMultilevel"/>
    <w:tmpl w:val="969A269E"/>
    <w:lvl w:ilvl="0" w:tplc="6EC0447C">
      <w:start w:val="1"/>
      <w:numFmt w:val="decimal"/>
      <w:lvlText w:val="3.%1.4"/>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5" w15:restartNumberingAfterBreak="0">
    <w:nsid w:val="6F9B651B"/>
    <w:multiLevelType w:val="hybridMultilevel"/>
    <w:tmpl w:val="299CB21C"/>
    <w:lvl w:ilvl="0" w:tplc="D5DAA55C">
      <w:start w:val="4"/>
      <w:numFmt w:val="decimal"/>
      <w:lvlText w:val="%1.2.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6" w15:restartNumberingAfterBreak="0">
    <w:nsid w:val="703D2A63"/>
    <w:multiLevelType w:val="hybridMultilevel"/>
    <w:tmpl w:val="9168E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5E27CC"/>
    <w:multiLevelType w:val="hybridMultilevel"/>
    <w:tmpl w:val="A3CA0F94"/>
    <w:lvl w:ilvl="0" w:tplc="6700E576">
      <w:start w:val="4"/>
      <w:numFmt w:val="decimal"/>
      <w:lvlText w:val="%1.3.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8" w15:restartNumberingAfterBreak="0">
    <w:nsid w:val="717A28BA"/>
    <w:multiLevelType w:val="hybridMultilevel"/>
    <w:tmpl w:val="E13E84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1860078"/>
    <w:multiLevelType w:val="hybridMultilevel"/>
    <w:tmpl w:val="6D26CE46"/>
    <w:lvl w:ilvl="0" w:tplc="4916531A">
      <w:start w:val="4"/>
      <w:numFmt w:val="decimal"/>
      <w:lvlText w:val="%1.3.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0" w15:restartNumberingAfterBreak="0">
    <w:nsid w:val="71EC4435"/>
    <w:multiLevelType w:val="hybridMultilevel"/>
    <w:tmpl w:val="CD20DBF6"/>
    <w:lvl w:ilvl="0" w:tplc="C5303410">
      <w:start w:val="1"/>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1" w15:restartNumberingAfterBreak="0">
    <w:nsid w:val="72556B6B"/>
    <w:multiLevelType w:val="hybridMultilevel"/>
    <w:tmpl w:val="56AA51EC"/>
    <w:lvl w:ilvl="0" w:tplc="F1AAB760">
      <w:start w:val="4"/>
      <w:numFmt w:val="decimal"/>
      <w:lvlText w:val="%1.1.6"/>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2" w15:restartNumberingAfterBreak="0">
    <w:nsid w:val="72562850"/>
    <w:multiLevelType w:val="hybridMultilevel"/>
    <w:tmpl w:val="9990A478"/>
    <w:lvl w:ilvl="0" w:tplc="C6261422">
      <w:start w:val="4"/>
      <w:numFmt w:val="decimal"/>
      <w:lvlText w:val="%1.3.1.6.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3" w15:restartNumberingAfterBreak="0">
    <w:nsid w:val="72614C89"/>
    <w:multiLevelType w:val="hybridMultilevel"/>
    <w:tmpl w:val="5F606808"/>
    <w:lvl w:ilvl="0" w:tplc="BCAA6C4E">
      <w:start w:val="4"/>
      <w:numFmt w:val="decimal"/>
      <w:lvlText w:val="%1.1.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4" w15:restartNumberingAfterBreak="0">
    <w:nsid w:val="72C12503"/>
    <w:multiLevelType w:val="hybridMultilevel"/>
    <w:tmpl w:val="B7E2EAE4"/>
    <w:lvl w:ilvl="0" w:tplc="DFE02CEC">
      <w:start w:val="4"/>
      <w:numFmt w:val="decimal"/>
      <w:lvlText w:val="%1.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5" w15:restartNumberingAfterBreak="0">
    <w:nsid w:val="73A96EFF"/>
    <w:multiLevelType w:val="hybridMultilevel"/>
    <w:tmpl w:val="2556A630"/>
    <w:lvl w:ilvl="0" w:tplc="8954F8CA">
      <w:start w:val="4"/>
      <w:numFmt w:val="decimal"/>
      <w:lvlText w:val="%1.2.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6" w15:restartNumberingAfterBreak="0">
    <w:nsid w:val="75505BC6"/>
    <w:multiLevelType w:val="hybridMultilevel"/>
    <w:tmpl w:val="865C0FE2"/>
    <w:lvl w:ilvl="0" w:tplc="F350C3D0">
      <w:start w:val="4"/>
      <w:numFmt w:val="decimal"/>
      <w:lvlText w:val="%1.2.2.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7" w15:restartNumberingAfterBreak="0">
    <w:nsid w:val="75F34EFB"/>
    <w:multiLevelType w:val="hybridMultilevel"/>
    <w:tmpl w:val="1EDC5E8A"/>
    <w:lvl w:ilvl="0" w:tplc="631A5264">
      <w:start w:val="1"/>
      <w:numFmt w:val="decimal"/>
      <w:lvlText w:val="3.%1.3"/>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8" w15:restartNumberingAfterBreak="0">
    <w:nsid w:val="76932EEA"/>
    <w:multiLevelType w:val="multilevel"/>
    <w:tmpl w:val="0DCCAEA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6C65DD3"/>
    <w:multiLevelType w:val="hybridMultilevel"/>
    <w:tmpl w:val="6CEAC088"/>
    <w:lvl w:ilvl="0" w:tplc="1A269BB2">
      <w:start w:val="1"/>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0" w15:restartNumberingAfterBreak="0">
    <w:nsid w:val="77F66DF4"/>
    <w:multiLevelType w:val="hybridMultilevel"/>
    <w:tmpl w:val="34D08504"/>
    <w:lvl w:ilvl="0" w:tplc="B428D080">
      <w:start w:val="4"/>
      <w:numFmt w:val="decimal"/>
      <w:lvlText w:val="%1.2.1.3.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1" w15:restartNumberingAfterBreak="0">
    <w:nsid w:val="797F5BC9"/>
    <w:multiLevelType w:val="hybridMultilevel"/>
    <w:tmpl w:val="3208BF3C"/>
    <w:lvl w:ilvl="0" w:tplc="C96A6BA6">
      <w:start w:val="1"/>
      <w:numFmt w:val="decimal"/>
      <w:lvlText w:val="%1.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2" w15:restartNumberingAfterBreak="0">
    <w:nsid w:val="7BC63A38"/>
    <w:multiLevelType w:val="hybridMultilevel"/>
    <w:tmpl w:val="CE52C442"/>
    <w:lvl w:ilvl="0" w:tplc="B77A57C6">
      <w:start w:val="4"/>
      <w:numFmt w:val="decimal"/>
      <w:lvlText w:val="%1.4.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3" w15:restartNumberingAfterBreak="0">
    <w:nsid w:val="7C15083E"/>
    <w:multiLevelType w:val="hybridMultilevel"/>
    <w:tmpl w:val="B5FE858A"/>
    <w:lvl w:ilvl="0" w:tplc="E98C4510">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4" w15:restartNumberingAfterBreak="0">
    <w:nsid w:val="7FDC0106"/>
    <w:multiLevelType w:val="hybridMultilevel"/>
    <w:tmpl w:val="68889C1E"/>
    <w:lvl w:ilvl="0" w:tplc="43825CEE">
      <w:start w:val="4"/>
      <w:numFmt w:val="decimal"/>
      <w:lvlText w:val="%1.2.2.2.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77886824">
    <w:abstractNumId w:val="32"/>
  </w:num>
  <w:num w:numId="2" w16cid:durableId="1989017600">
    <w:abstractNumId w:val="88"/>
  </w:num>
  <w:num w:numId="3" w16cid:durableId="614409715">
    <w:abstractNumId w:val="52"/>
  </w:num>
  <w:num w:numId="4" w16cid:durableId="331226690">
    <w:abstractNumId w:val="78"/>
  </w:num>
  <w:num w:numId="5" w16cid:durableId="65223939">
    <w:abstractNumId w:val="47"/>
  </w:num>
  <w:num w:numId="6" w16cid:durableId="846822117">
    <w:abstractNumId w:val="3"/>
  </w:num>
  <w:num w:numId="7" w16cid:durableId="1071781198">
    <w:abstractNumId w:val="65"/>
  </w:num>
  <w:num w:numId="8" w16cid:durableId="1507355850">
    <w:abstractNumId w:val="76"/>
  </w:num>
  <w:num w:numId="9" w16cid:durableId="1071807703">
    <w:abstractNumId w:val="93"/>
  </w:num>
  <w:num w:numId="10" w16cid:durableId="1816100169">
    <w:abstractNumId w:val="58"/>
  </w:num>
  <w:num w:numId="11" w16cid:durableId="516967241">
    <w:abstractNumId w:val="0"/>
  </w:num>
  <w:num w:numId="12" w16cid:durableId="28992693">
    <w:abstractNumId w:val="20"/>
  </w:num>
  <w:num w:numId="13" w16cid:durableId="1971325654">
    <w:abstractNumId w:val="68"/>
  </w:num>
  <w:num w:numId="14" w16cid:durableId="94982687">
    <w:abstractNumId w:val="17"/>
  </w:num>
  <w:num w:numId="15" w16cid:durableId="1291204505">
    <w:abstractNumId w:val="89"/>
  </w:num>
  <w:num w:numId="16" w16cid:durableId="926888527">
    <w:abstractNumId w:val="33"/>
  </w:num>
  <w:num w:numId="17" w16cid:durableId="72969547">
    <w:abstractNumId w:val="42"/>
  </w:num>
  <w:num w:numId="18" w16cid:durableId="1008025294">
    <w:abstractNumId w:val="55"/>
  </w:num>
  <w:num w:numId="19" w16cid:durableId="1128084959">
    <w:abstractNumId w:val="9"/>
  </w:num>
  <w:num w:numId="20" w16cid:durableId="243269918">
    <w:abstractNumId w:val="35"/>
  </w:num>
  <w:num w:numId="21" w16cid:durableId="1479956531">
    <w:abstractNumId w:val="91"/>
  </w:num>
  <w:num w:numId="22" w16cid:durableId="1860701829">
    <w:abstractNumId w:val="31"/>
  </w:num>
  <w:num w:numId="23" w16cid:durableId="1283614482">
    <w:abstractNumId w:val="50"/>
  </w:num>
  <w:num w:numId="24" w16cid:durableId="322583565">
    <w:abstractNumId w:val="22"/>
  </w:num>
  <w:num w:numId="25" w16cid:durableId="2143769231">
    <w:abstractNumId w:val="37"/>
  </w:num>
  <w:num w:numId="26" w16cid:durableId="404568353">
    <w:abstractNumId w:val="70"/>
  </w:num>
  <w:num w:numId="27" w16cid:durableId="898439965">
    <w:abstractNumId w:val="56"/>
  </w:num>
  <w:num w:numId="28" w16cid:durableId="1763068718">
    <w:abstractNumId w:val="21"/>
  </w:num>
  <w:num w:numId="29" w16cid:durableId="366100240">
    <w:abstractNumId w:val="87"/>
  </w:num>
  <w:num w:numId="30" w16cid:durableId="1329595706">
    <w:abstractNumId w:val="74"/>
  </w:num>
  <w:num w:numId="31" w16cid:durableId="1811826620">
    <w:abstractNumId w:val="38"/>
  </w:num>
  <w:num w:numId="32" w16cid:durableId="197789928">
    <w:abstractNumId w:val="5"/>
  </w:num>
  <w:num w:numId="33" w16cid:durableId="358092683">
    <w:abstractNumId w:val="49"/>
  </w:num>
  <w:num w:numId="34" w16cid:durableId="1066342101">
    <w:abstractNumId w:val="41"/>
  </w:num>
  <w:num w:numId="35" w16cid:durableId="1901791688">
    <w:abstractNumId w:val="36"/>
  </w:num>
  <w:num w:numId="36" w16cid:durableId="217087730">
    <w:abstractNumId w:val="83"/>
  </w:num>
  <w:num w:numId="37" w16cid:durableId="1502744937">
    <w:abstractNumId w:val="8"/>
  </w:num>
  <w:num w:numId="38" w16cid:durableId="1081832941">
    <w:abstractNumId w:val="73"/>
  </w:num>
  <w:num w:numId="39" w16cid:durableId="503906341">
    <w:abstractNumId w:val="24"/>
  </w:num>
  <w:num w:numId="40" w16cid:durableId="426930712">
    <w:abstractNumId w:val="48"/>
  </w:num>
  <w:num w:numId="41" w16cid:durableId="593710054">
    <w:abstractNumId w:val="57"/>
  </w:num>
  <w:num w:numId="42" w16cid:durableId="1096483516">
    <w:abstractNumId w:val="81"/>
  </w:num>
  <w:num w:numId="43" w16cid:durableId="1506938844">
    <w:abstractNumId w:val="71"/>
  </w:num>
  <w:num w:numId="44" w16cid:durableId="1502116905">
    <w:abstractNumId w:val="84"/>
  </w:num>
  <w:num w:numId="45" w16cid:durableId="1369334426">
    <w:abstractNumId w:val="85"/>
  </w:num>
  <w:num w:numId="46" w16cid:durableId="214973978">
    <w:abstractNumId w:val="11"/>
  </w:num>
  <w:num w:numId="47" w16cid:durableId="1429693016">
    <w:abstractNumId w:val="51"/>
  </w:num>
  <w:num w:numId="48" w16cid:durableId="1177116594">
    <w:abstractNumId w:val="62"/>
  </w:num>
  <w:num w:numId="49" w16cid:durableId="721248180">
    <w:abstractNumId w:val="90"/>
  </w:num>
  <w:num w:numId="50" w16cid:durableId="2091077396">
    <w:abstractNumId w:val="64"/>
  </w:num>
  <w:num w:numId="51" w16cid:durableId="30495028">
    <w:abstractNumId w:val="75"/>
  </w:num>
  <w:num w:numId="52" w16cid:durableId="1303803073">
    <w:abstractNumId w:val="15"/>
  </w:num>
  <w:num w:numId="53" w16cid:durableId="1006205235">
    <w:abstractNumId w:val="39"/>
  </w:num>
  <w:num w:numId="54" w16cid:durableId="916599876">
    <w:abstractNumId w:val="45"/>
  </w:num>
  <w:num w:numId="55" w16cid:durableId="1229264003">
    <w:abstractNumId w:val="19"/>
  </w:num>
  <w:num w:numId="56" w16cid:durableId="1919899992">
    <w:abstractNumId w:val="94"/>
  </w:num>
  <w:num w:numId="57" w16cid:durableId="448010648">
    <w:abstractNumId w:val="69"/>
  </w:num>
  <w:num w:numId="58" w16cid:durableId="224687149">
    <w:abstractNumId w:val="86"/>
  </w:num>
  <w:num w:numId="59" w16cid:durableId="828790365">
    <w:abstractNumId w:val="67"/>
  </w:num>
  <w:num w:numId="60" w16cid:durableId="2043095952">
    <w:abstractNumId w:val="44"/>
  </w:num>
  <w:num w:numId="61" w16cid:durableId="378672647">
    <w:abstractNumId w:val="4"/>
  </w:num>
  <w:num w:numId="62" w16cid:durableId="1188178845">
    <w:abstractNumId w:val="79"/>
  </w:num>
  <w:num w:numId="63" w16cid:durableId="1266881227">
    <w:abstractNumId w:val="1"/>
  </w:num>
  <w:num w:numId="64" w16cid:durableId="1726176233">
    <w:abstractNumId w:val="25"/>
  </w:num>
  <w:num w:numId="65" w16cid:durableId="1319336248">
    <w:abstractNumId w:val="77"/>
  </w:num>
  <w:num w:numId="66" w16cid:durableId="817191726">
    <w:abstractNumId w:val="23"/>
  </w:num>
  <w:num w:numId="67" w16cid:durableId="1744331526">
    <w:abstractNumId w:val="72"/>
  </w:num>
  <w:num w:numId="68" w16cid:durableId="1400976968">
    <w:abstractNumId w:val="60"/>
  </w:num>
  <w:num w:numId="69" w16cid:durableId="1511792328">
    <w:abstractNumId w:val="18"/>
  </w:num>
  <w:num w:numId="70" w16cid:durableId="612440156">
    <w:abstractNumId w:val="27"/>
  </w:num>
  <w:num w:numId="71" w16cid:durableId="4016354">
    <w:abstractNumId w:val="82"/>
  </w:num>
  <w:num w:numId="72" w16cid:durableId="1498838789">
    <w:abstractNumId w:val="13"/>
  </w:num>
  <w:num w:numId="73" w16cid:durableId="106705594">
    <w:abstractNumId w:val="43"/>
  </w:num>
  <w:num w:numId="74" w16cid:durableId="571156551">
    <w:abstractNumId w:val="59"/>
  </w:num>
  <w:num w:numId="75" w16cid:durableId="1516921440">
    <w:abstractNumId w:val="26"/>
  </w:num>
  <w:num w:numId="76" w16cid:durableId="439489575">
    <w:abstractNumId w:val="28"/>
  </w:num>
  <w:num w:numId="77" w16cid:durableId="677972281">
    <w:abstractNumId w:val="92"/>
  </w:num>
  <w:num w:numId="78" w16cid:durableId="1478913006">
    <w:abstractNumId w:val="7"/>
  </w:num>
  <w:num w:numId="79" w16cid:durableId="1124693093">
    <w:abstractNumId w:val="53"/>
  </w:num>
  <w:num w:numId="80" w16cid:durableId="851916478">
    <w:abstractNumId w:val="12"/>
  </w:num>
  <w:num w:numId="81" w16cid:durableId="1148981627">
    <w:abstractNumId w:val="30"/>
  </w:num>
  <w:num w:numId="82" w16cid:durableId="891043409">
    <w:abstractNumId w:val="46"/>
  </w:num>
  <w:num w:numId="83" w16cid:durableId="231085405">
    <w:abstractNumId w:val="66"/>
  </w:num>
  <w:num w:numId="84" w16cid:durableId="1470129906">
    <w:abstractNumId w:val="63"/>
  </w:num>
  <w:num w:numId="85" w16cid:durableId="40641560">
    <w:abstractNumId w:val="29"/>
  </w:num>
  <w:num w:numId="86" w16cid:durableId="660812088">
    <w:abstractNumId w:val="2"/>
  </w:num>
  <w:num w:numId="87" w16cid:durableId="1859781541">
    <w:abstractNumId w:val="16"/>
  </w:num>
  <w:num w:numId="88" w16cid:durableId="1598175244">
    <w:abstractNumId w:val="14"/>
  </w:num>
  <w:num w:numId="89" w16cid:durableId="1820994265">
    <w:abstractNumId w:val="80"/>
  </w:num>
  <w:num w:numId="90" w16cid:durableId="338967115">
    <w:abstractNumId w:val="61"/>
  </w:num>
  <w:num w:numId="91" w16cid:durableId="1723744960">
    <w:abstractNumId w:val="34"/>
  </w:num>
  <w:num w:numId="92" w16cid:durableId="843201480">
    <w:abstractNumId w:val="6"/>
  </w:num>
  <w:num w:numId="93" w16cid:durableId="209460784">
    <w:abstractNumId w:val="54"/>
  </w:num>
  <w:num w:numId="94" w16cid:durableId="2147315088">
    <w:abstractNumId w:val="10"/>
  </w:num>
  <w:num w:numId="95" w16cid:durableId="158621559">
    <w:abstractNumId w:val="4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o Mesias">
    <w15:presenceInfo w15:providerId="Windows Live" w15:userId="eab5ca3f6f0fd8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65EC"/>
    <w:rsid w:val="00007B35"/>
    <w:rsid w:val="00011765"/>
    <w:rsid w:val="000131A0"/>
    <w:rsid w:val="0002269E"/>
    <w:rsid w:val="00023E4E"/>
    <w:rsid w:val="00030514"/>
    <w:rsid w:val="00037324"/>
    <w:rsid w:val="000377B7"/>
    <w:rsid w:val="00041DDD"/>
    <w:rsid w:val="000536B4"/>
    <w:rsid w:val="0006631C"/>
    <w:rsid w:val="0006703A"/>
    <w:rsid w:val="00067614"/>
    <w:rsid w:val="00071BA5"/>
    <w:rsid w:val="0007529A"/>
    <w:rsid w:val="000931CE"/>
    <w:rsid w:val="00095274"/>
    <w:rsid w:val="000B587A"/>
    <w:rsid w:val="000B5F06"/>
    <w:rsid w:val="000B7147"/>
    <w:rsid w:val="000C08EF"/>
    <w:rsid w:val="000D2BF2"/>
    <w:rsid w:val="000D5346"/>
    <w:rsid w:val="000E1D45"/>
    <w:rsid w:val="000F7287"/>
    <w:rsid w:val="001175B5"/>
    <w:rsid w:val="00124973"/>
    <w:rsid w:val="00125BEF"/>
    <w:rsid w:val="001331C8"/>
    <w:rsid w:val="001333BB"/>
    <w:rsid w:val="001352BA"/>
    <w:rsid w:val="001355BE"/>
    <w:rsid w:val="001371BE"/>
    <w:rsid w:val="00140867"/>
    <w:rsid w:val="00151B31"/>
    <w:rsid w:val="00173728"/>
    <w:rsid w:val="00184B6E"/>
    <w:rsid w:val="001A03DD"/>
    <w:rsid w:val="001A2463"/>
    <w:rsid w:val="001A401B"/>
    <w:rsid w:val="001B05A7"/>
    <w:rsid w:val="001B438C"/>
    <w:rsid w:val="001C3F9E"/>
    <w:rsid w:val="001D399A"/>
    <w:rsid w:val="001E0BBF"/>
    <w:rsid w:val="001F1D3D"/>
    <w:rsid w:val="001F5654"/>
    <w:rsid w:val="001F667C"/>
    <w:rsid w:val="002011C8"/>
    <w:rsid w:val="002031FF"/>
    <w:rsid w:val="002178E4"/>
    <w:rsid w:val="00221A09"/>
    <w:rsid w:val="00221BB8"/>
    <w:rsid w:val="002268D2"/>
    <w:rsid w:val="00227E7C"/>
    <w:rsid w:val="002410E6"/>
    <w:rsid w:val="00242A4B"/>
    <w:rsid w:val="0025284F"/>
    <w:rsid w:val="00253135"/>
    <w:rsid w:val="002565EC"/>
    <w:rsid w:val="00262127"/>
    <w:rsid w:val="00295029"/>
    <w:rsid w:val="002A65FD"/>
    <w:rsid w:val="002C1D1B"/>
    <w:rsid w:val="002E0388"/>
    <w:rsid w:val="002E4508"/>
    <w:rsid w:val="002E748B"/>
    <w:rsid w:val="002F1D75"/>
    <w:rsid w:val="002F3E94"/>
    <w:rsid w:val="00301EF6"/>
    <w:rsid w:val="003036BA"/>
    <w:rsid w:val="00305870"/>
    <w:rsid w:val="00327903"/>
    <w:rsid w:val="003306F3"/>
    <w:rsid w:val="0033373E"/>
    <w:rsid w:val="00351C8F"/>
    <w:rsid w:val="003556F4"/>
    <w:rsid w:val="00357CB2"/>
    <w:rsid w:val="00370620"/>
    <w:rsid w:val="0038298E"/>
    <w:rsid w:val="00382C02"/>
    <w:rsid w:val="0039043A"/>
    <w:rsid w:val="0039225D"/>
    <w:rsid w:val="003A0D72"/>
    <w:rsid w:val="003A1654"/>
    <w:rsid w:val="003A23B4"/>
    <w:rsid w:val="003C001C"/>
    <w:rsid w:val="003C3BDD"/>
    <w:rsid w:val="003E406D"/>
    <w:rsid w:val="0040389F"/>
    <w:rsid w:val="00403D6B"/>
    <w:rsid w:val="0041487F"/>
    <w:rsid w:val="0041687D"/>
    <w:rsid w:val="00422F70"/>
    <w:rsid w:val="00427196"/>
    <w:rsid w:val="0043148F"/>
    <w:rsid w:val="00433C6A"/>
    <w:rsid w:val="00444576"/>
    <w:rsid w:val="004460F1"/>
    <w:rsid w:val="00446927"/>
    <w:rsid w:val="00447142"/>
    <w:rsid w:val="00474093"/>
    <w:rsid w:val="00474B4C"/>
    <w:rsid w:val="00494640"/>
    <w:rsid w:val="004A0DBF"/>
    <w:rsid w:val="004A53B2"/>
    <w:rsid w:val="004B15CF"/>
    <w:rsid w:val="004B2789"/>
    <w:rsid w:val="004C13C0"/>
    <w:rsid w:val="004C13FE"/>
    <w:rsid w:val="004C591F"/>
    <w:rsid w:val="004C5E6D"/>
    <w:rsid w:val="004D11EE"/>
    <w:rsid w:val="004D6C2F"/>
    <w:rsid w:val="004E437F"/>
    <w:rsid w:val="004E5E2C"/>
    <w:rsid w:val="004F102D"/>
    <w:rsid w:val="004F508F"/>
    <w:rsid w:val="004F6B01"/>
    <w:rsid w:val="00500A09"/>
    <w:rsid w:val="005013D0"/>
    <w:rsid w:val="005066A2"/>
    <w:rsid w:val="005105B8"/>
    <w:rsid w:val="005152C5"/>
    <w:rsid w:val="00541414"/>
    <w:rsid w:val="00545057"/>
    <w:rsid w:val="00551942"/>
    <w:rsid w:val="00556FBD"/>
    <w:rsid w:val="00574C58"/>
    <w:rsid w:val="00583A93"/>
    <w:rsid w:val="00587D54"/>
    <w:rsid w:val="0059733A"/>
    <w:rsid w:val="005B0526"/>
    <w:rsid w:val="005B1CEA"/>
    <w:rsid w:val="005B42EE"/>
    <w:rsid w:val="005B6779"/>
    <w:rsid w:val="005D0C44"/>
    <w:rsid w:val="005D740B"/>
    <w:rsid w:val="005E12FD"/>
    <w:rsid w:val="005E3251"/>
    <w:rsid w:val="005E5726"/>
    <w:rsid w:val="005F00F7"/>
    <w:rsid w:val="00605362"/>
    <w:rsid w:val="0061596E"/>
    <w:rsid w:val="00620568"/>
    <w:rsid w:val="00620790"/>
    <w:rsid w:val="00621AF9"/>
    <w:rsid w:val="006235D0"/>
    <w:rsid w:val="006338D8"/>
    <w:rsid w:val="00636EC7"/>
    <w:rsid w:val="00640A7A"/>
    <w:rsid w:val="00645C90"/>
    <w:rsid w:val="00651256"/>
    <w:rsid w:val="00662CB9"/>
    <w:rsid w:val="0068269F"/>
    <w:rsid w:val="006845E2"/>
    <w:rsid w:val="006862CD"/>
    <w:rsid w:val="00691533"/>
    <w:rsid w:val="006B25CA"/>
    <w:rsid w:val="006B774C"/>
    <w:rsid w:val="006C5823"/>
    <w:rsid w:val="006C5E43"/>
    <w:rsid w:val="006E4DE6"/>
    <w:rsid w:val="006F273C"/>
    <w:rsid w:val="006F2D6B"/>
    <w:rsid w:val="006F4A5C"/>
    <w:rsid w:val="006F5ADC"/>
    <w:rsid w:val="006F6144"/>
    <w:rsid w:val="00714245"/>
    <w:rsid w:val="00717448"/>
    <w:rsid w:val="0072358C"/>
    <w:rsid w:val="00724333"/>
    <w:rsid w:val="007355C2"/>
    <w:rsid w:val="0073608D"/>
    <w:rsid w:val="0075371B"/>
    <w:rsid w:val="00761D7E"/>
    <w:rsid w:val="00765B5D"/>
    <w:rsid w:val="00770C41"/>
    <w:rsid w:val="007720EC"/>
    <w:rsid w:val="007747E3"/>
    <w:rsid w:val="00776551"/>
    <w:rsid w:val="00780729"/>
    <w:rsid w:val="00781A6C"/>
    <w:rsid w:val="007A3D78"/>
    <w:rsid w:val="007A4824"/>
    <w:rsid w:val="007C1A77"/>
    <w:rsid w:val="007C26B3"/>
    <w:rsid w:val="007D438F"/>
    <w:rsid w:val="007E2FD1"/>
    <w:rsid w:val="007F6E46"/>
    <w:rsid w:val="00823CD5"/>
    <w:rsid w:val="0082425F"/>
    <w:rsid w:val="00832410"/>
    <w:rsid w:val="008415D5"/>
    <w:rsid w:val="008500E8"/>
    <w:rsid w:val="00873178"/>
    <w:rsid w:val="00874E2E"/>
    <w:rsid w:val="00881BA7"/>
    <w:rsid w:val="0089134A"/>
    <w:rsid w:val="008915A9"/>
    <w:rsid w:val="008A2DBB"/>
    <w:rsid w:val="008A701A"/>
    <w:rsid w:val="008B2F04"/>
    <w:rsid w:val="008D74C2"/>
    <w:rsid w:val="008E458D"/>
    <w:rsid w:val="008F5660"/>
    <w:rsid w:val="008F76E3"/>
    <w:rsid w:val="00901F10"/>
    <w:rsid w:val="00904CCA"/>
    <w:rsid w:val="009249FF"/>
    <w:rsid w:val="009479BD"/>
    <w:rsid w:val="009503C5"/>
    <w:rsid w:val="00951495"/>
    <w:rsid w:val="009702FA"/>
    <w:rsid w:val="00975868"/>
    <w:rsid w:val="00976058"/>
    <w:rsid w:val="00981087"/>
    <w:rsid w:val="00984754"/>
    <w:rsid w:val="00987891"/>
    <w:rsid w:val="0099483E"/>
    <w:rsid w:val="009A5C28"/>
    <w:rsid w:val="009C4345"/>
    <w:rsid w:val="009C7397"/>
    <w:rsid w:val="009F3E16"/>
    <w:rsid w:val="00A062CB"/>
    <w:rsid w:val="00A070E6"/>
    <w:rsid w:val="00A10CC4"/>
    <w:rsid w:val="00A10F0A"/>
    <w:rsid w:val="00A121DC"/>
    <w:rsid w:val="00A151BA"/>
    <w:rsid w:val="00A22E10"/>
    <w:rsid w:val="00A23DE8"/>
    <w:rsid w:val="00A264A1"/>
    <w:rsid w:val="00A44F84"/>
    <w:rsid w:val="00A53899"/>
    <w:rsid w:val="00A539F1"/>
    <w:rsid w:val="00A53E59"/>
    <w:rsid w:val="00A55A5C"/>
    <w:rsid w:val="00A65048"/>
    <w:rsid w:val="00A669EB"/>
    <w:rsid w:val="00A73246"/>
    <w:rsid w:val="00A7371A"/>
    <w:rsid w:val="00A752CA"/>
    <w:rsid w:val="00A80126"/>
    <w:rsid w:val="00A81657"/>
    <w:rsid w:val="00A82803"/>
    <w:rsid w:val="00A82D2B"/>
    <w:rsid w:val="00AA0A62"/>
    <w:rsid w:val="00AA19CF"/>
    <w:rsid w:val="00AA47C6"/>
    <w:rsid w:val="00AB6321"/>
    <w:rsid w:val="00AD2366"/>
    <w:rsid w:val="00AD7AD6"/>
    <w:rsid w:val="00B20903"/>
    <w:rsid w:val="00B30C04"/>
    <w:rsid w:val="00B32E5E"/>
    <w:rsid w:val="00B474AC"/>
    <w:rsid w:val="00B5133B"/>
    <w:rsid w:val="00B53E01"/>
    <w:rsid w:val="00B61D51"/>
    <w:rsid w:val="00B64452"/>
    <w:rsid w:val="00B64F2D"/>
    <w:rsid w:val="00B81BC2"/>
    <w:rsid w:val="00B85550"/>
    <w:rsid w:val="00B9226B"/>
    <w:rsid w:val="00BB0E2A"/>
    <w:rsid w:val="00BC60D5"/>
    <w:rsid w:val="00BD6D40"/>
    <w:rsid w:val="00BE141F"/>
    <w:rsid w:val="00C1106C"/>
    <w:rsid w:val="00C1423C"/>
    <w:rsid w:val="00C202F8"/>
    <w:rsid w:val="00C2703E"/>
    <w:rsid w:val="00C30409"/>
    <w:rsid w:val="00C36B86"/>
    <w:rsid w:val="00C375C1"/>
    <w:rsid w:val="00C37A96"/>
    <w:rsid w:val="00C45E21"/>
    <w:rsid w:val="00C472C4"/>
    <w:rsid w:val="00C71D0D"/>
    <w:rsid w:val="00C72717"/>
    <w:rsid w:val="00C835A1"/>
    <w:rsid w:val="00C86038"/>
    <w:rsid w:val="00C9598C"/>
    <w:rsid w:val="00CA0073"/>
    <w:rsid w:val="00CA29D7"/>
    <w:rsid w:val="00CA698A"/>
    <w:rsid w:val="00CA7008"/>
    <w:rsid w:val="00CB702A"/>
    <w:rsid w:val="00CB7ADD"/>
    <w:rsid w:val="00CC3432"/>
    <w:rsid w:val="00CC5B1E"/>
    <w:rsid w:val="00CD4FE0"/>
    <w:rsid w:val="00CD6FEC"/>
    <w:rsid w:val="00CD793E"/>
    <w:rsid w:val="00CE15A2"/>
    <w:rsid w:val="00CF5701"/>
    <w:rsid w:val="00CF7C86"/>
    <w:rsid w:val="00D0748C"/>
    <w:rsid w:val="00D177CA"/>
    <w:rsid w:val="00D236CC"/>
    <w:rsid w:val="00D339C0"/>
    <w:rsid w:val="00D3459E"/>
    <w:rsid w:val="00D44B27"/>
    <w:rsid w:val="00D53792"/>
    <w:rsid w:val="00D571FF"/>
    <w:rsid w:val="00D63E4C"/>
    <w:rsid w:val="00D72A0B"/>
    <w:rsid w:val="00D773F4"/>
    <w:rsid w:val="00D83CB0"/>
    <w:rsid w:val="00D92722"/>
    <w:rsid w:val="00D9652E"/>
    <w:rsid w:val="00D96CD2"/>
    <w:rsid w:val="00DB235D"/>
    <w:rsid w:val="00DC4836"/>
    <w:rsid w:val="00DC5A32"/>
    <w:rsid w:val="00DD401E"/>
    <w:rsid w:val="00DE08DF"/>
    <w:rsid w:val="00DE6C19"/>
    <w:rsid w:val="00E04ECA"/>
    <w:rsid w:val="00E1381F"/>
    <w:rsid w:val="00E149F7"/>
    <w:rsid w:val="00E171A8"/>
    <w:rsid w:val="00E1740E"/>
    <w:rsid w:val="00E2253C"/>
    <w:rsid w:val="00E26D33"/>
    <w:rsid w:val="00E406AC"/>
    <w:rsid w:val="00E4430F"/>
    <w:rsid w:val="00E47606"/>
    <w:rsid w:val="00E50D35"/>
    <w:rsid w:val="00E66E72"/>
    <w:rsid w:val="00E739F4"/>
    <w:rsid w:val="00E9100B"/>
    <w:rsid w:val="00E924C4"/>
    <w:rsid w:val="00EA1E08"/>
    <w:rsid w:val="00EA2CBA"/>
    <w:rsid w:val="00EB65FB"/>
    <w:rsid w:val="00EB6A49"/>
    <w:rsid w:val="00EB6E45"/>
    <w:rsid w:val="00EC2204"/>
    <w:rsid w:val="00EC32A1"/>
    <w:rsid w:val="00EC411A"/>
    <w:rsid w:val="00ED121E"/>
    <w:rsid w:val="00EF018D"/>
    <w:rsid w:val="00F052E1"/>
    <w:rsid w:val="00F21AE4"/>
    <w:rsid w:val="00F2480E"/>
    <w:rsid w:val="00F26C35"/>
    <w:rsid w:val="00F2727D"/>
    <w:rsid w:val="00F351E7"/>
    <w:rsid w:val="00F377B4"/>
    <w:rsid w:val="00F5427A"/>
    <w:rsid w:val="00F733BC"/>
    <w:rsid w:val="00F80E2D"/>
    <w:rsid w:val="00F908A5"/>
    <w:rsid w:val="00F91C9F"/>
    <w:rsid w:val="00FB314C"/>
    <w:rsid w:val="00FC25BA"/>
    <w:rsid w:val="00FC616B"/>
    <w:rsid w:val="00FE523C"/>
    <w:rsid w:val="00FF2A1A"/>
    <w:rsid w:val="00FF6569"/>
    <w:rsid w:val="00FF76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5834B2"/>
  <w15:chartTrackingRefBased/>
  <w15:docId w15:val="{8C8AF30F-9804-46CE-A486-7074186CE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371A"/>
    <w:pPr>
      <w:spacing w:line="259" w:lineRule="auto"/>
    </w:pPr>
    <w:rPr>
      <w:rFonts w:ascii="Times New Roman" w:eastAsia="Times New Roman" w:hAnsi="Times New Roman" w:cs="Times New Roman"/>
      <w:kern w:val="0"/>
      <w:lang w:val="sv"/>
      <w14:ligatures w14:val="none"/>
    </w:rPr>
  </w:style>
  <w:style w:type="paragraph" w:styleId="Heading1">
    <w:name w:val="heading 1"/>
    <w:basedOn w:val="Normal"/>
    <w:next w:val="Normal"/>
    <w:link w:val="Heading1Char"/>
    <w:uiPriority w:val="9"/>
    <w:qFormat/>
    <w:rsid w:val="00DC5A32"/>
    <w:pPr>
      <w:keepNext/>
      <w:keepLines/>
      <w:spacing w:before="360" w:after="80"/>
      <w:jc w:val="center"/>
      <w:outlineLvl w:val="0"/>
    </w:pPr>
    <w:rPr>
      <w:rFonts w:eastAsiaTheme="majorEastAsia" w:cstheme="majorBidi"/>
      <w:b/>
      <w:szCs w:val="40"/>
    </w:rPr>
  </w:style>
  <w:style w:type="paragraph" w:styleId="Heading2">
    <w:name w:val="heading 2"/>
    <w:basedOn w:val="Normal"/>
    <w:next w:val="Normal"/>
    <w:link w:val="Heading2Char"/>
    <w:uiPriority w:val="9"/>
    <w:unhideWhenUsed/>
    <w:qFormat/>
    <w:rsid w:val="00976058"/>
    <w:pPr>
      <w:keepNext/>
      <w:keepLines/>
      <w:spacing w:before="160" w:after="80"/>
      <w:outlineLvl w:val="1"/>
    </w:pPr>
    <w:rPr>
      <w:rFonts w:eastAsiaTheme="majorEastAsia" w:cstheme="majorBidi"/>
      <w:b/>
      <w:szCs w:val="32"/>
    </w:rPr>
  </w:style>
  <w:style w:type="paragraph" w:styleId="Heading3">
    <w:name w:val="heading 3"/>
    <w:basedOn w:val="Normal"/>
    <w:next w:val="Normal"/>
    <w:link w:val="Heading3Char"/>
    <w:uiPriority w:val="9"/>
    <w:unhideWhenUsed/>
    <w:qFormat/>
    <w:rsid w:val="00976058"/>
    <w:pPr>
      <w:keepNext/>
      <w:keepLines/>
      <w:spacing w:before="160" w:after="80"/>
      <w:outlineLvl w:val="2"/>
    </w:pPr>
    <w:rPr>
      <w:rFonts w:eastAsiaTheme="majorEastAsia" w:cstheme="majorBidi"/>
      <w:b/>
      <w:szCs w:val="28"/>
    </w:rPr>
  </w:style>
  <w:style w:type="paragraph" w:styleId="Heading4">
    <w:name w:val="heading 4"/>
    <w:basedOn w:val="Normal"/>
    <w:next w:val="Normal"/>
    <w:link w:val="Heading4Char"/>
    <w:uiPriority w:val="9"/>
    <w:unhideWhenUsed/>
    <w:qFormat/>
    <w:rsid w:val="004C5E6D"/>
    <w:pPr>
      <w:keepNext/>
      <w:keepLines/>
      <w:spacing w:before="80" w:after="40"/>
      <w:outlineLvl w:val="3"/>
    </w:pPr>
    <w:rPr>
      <w:rFonts w:eastAsiaTheme="majorEastAsia" w:cstheme="majorBidi"/>
      <w:b/>
      <w:iCs/>
    </w:rPr>
  </w:style>
  <w:style w:type="paragraph" w:styleId="Heading5">
    <w:name w:val="heading 5"/>
    <w:basedOn w:val="Normal"/>
    <w:next w:val="Normal"/>
    <w:link w:val="Heading5Char"/>
    <w:uiPriority w:val="9"/>
    <w:unhideWhenUsed/>
    <w:qFormat/>
    <w:rsid w:val="00FF7600"/>
    <w:pPr>
      <w:keepNext/>
      <w:keepLines/>
      <w:spacing w:before="80" w:after="40"/>
      <w:outlineLvl w:val="4"/>
    </w:pPr>
    <w:rPr>
      <w:rFonts w:eastAsiaTheme="majorEastAsia" w:cstheme="majorBidi"/>
      <w:b/>
    </w:rPr>
  </w:style>
  <w:style w:type="paragraph" w:styleId="Heading6">
    <w:name w:val="heading 6"/>
    <w:basedOn w:val="Normal"/>
    <w:next w:val="Normal"/>
    <w:link w:val="Heading6Char"/>
    <w:uiPriority w:val="9"/>
    <w:semiHidden/>
    <w:unhideWhenUsed/>
    <w:qFormat/>
    <w:rsid w:val="002565E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565E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565E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565E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5A32"/>
    <w:rPr>
      <w:rFonts w:ascii="Times New Roman" w:eastAsiaTheme="majorEastAsia" w:hAnsi="Times New Roman" w:cstheme="majorBidi"/>
      <w:b/>
      <w:kern w:val="0"/>
      <w:szCs w:val="40"/>
      <w:lang w:val="sv"/>
      <w14:ligatures w14:val="none"/>
    </w:rPr>
  </w:style>
  <w:style w:type="character" w:customStyle="1" w:styleId="Heading2Char">
    <w:name w:val="Heading 2 Char"/>
    <w:basedOn w:val="DefaultParagraphFont"/>
    <w:link w:val="Heading2"/>
    <w:uiPriority w:val="9"/>
    <w:rsid w:val="00976058"/>
    <w:rPr>
      <w:rFonts w:ascii="Times New Roman" w:eastAsiaTheme="majorEastAsia" w:hAnsi="Times New Roman" w:cstheme="majorBidi"/>
      <w:b/>
      <w:kern w:val="0"/>
      <w:szCs w:val="32"/>
      <w:lang w:val="sv"/>
      <w14:ligatures w14:val="none"/>
    </w:rPr>
  </w:style>
  <w:style w:type="character" w:customStyle="1" w:styleId="Heading3Char">
    <w:name w:val="Heading 3 Char"/>
    <w:basedOn w:val="DefaultParagraphFont"/>
    <w:link w:val="Heading3"/>
    <w:uiPriority w:val="9"/>
    <w:rsid w:val="00976058"/>
    <w:rPr>
      <w:rFonts w:ascii="Times New Roman" w:eastAsiaTheme="majorEastAsia" w:hAnsi="Times New Roman" w:cstheme="majorBidi"/>
      <w:b/>
      <w:kern w:val="0"/>
      <w:szCs w:val="28"/>
      <w:lang w:val="sv"/>
      <w14:ligatures w14:val="none"/>
    </w:rPr>
  </w:style>
  <w:style w:type="character" w:customStyle="1" w:styleId="Heading4Char">
    <w:name w:val="Heading 4 Char"/>
    <w:basedOn w:val="DefaultParagraphFont"/>
    <w:link w:val="Heading4"/>
    <w:uiPriority w:val="9"/>
    <w:rsid w:val="004C5E6D"/>
    <w:rPr>
      <w:rFonts w:ascii="Times New Roman" w:eastAsiaTheme="majorEastAsia" w:hAnsi="Times New Roman" w:cstheme="majorBidi"/>
      <w:b/>
      <w:iCs/>
      <w:kern w:val="0"/>
      <w:lang w:val="sv"/>
      <w14:ligatures w14:val="none"/>
    </w:rPr>
  </w:style>
  <w:style w:type="character" w:customStyle="1" w:styleId="Heading5Char">
    <w:name w:val="Heading 5 Char"/>
    <w:basedOn w:val="DefaultParagraphFont"/>
    <w:link w:val="Heading5"/>
    <w:uiPriority w:val="9"/>
    <w:rsid w:val="00FF7600"/>
    <w:rPr>
      <w:rFonts w:ascii="Times New Roman" w:eastAsiaTheme="majorEastAsia" w:hAnsi="Times New Roman" w:cstheme="majorBidi"/>
      <w:b/>
      <w:kern w:val="0"/>
      <w:lang w:val="sv"/>
      <w14:ligatures w14:val="none"/>
    </w:rPr>
  </w:style>
  <w:style w:type="character" w:customStyle="1" w:styleId="Heading6Char">
    <w:name w:val="Heading 6 Char"/>
    <w:basedOn w:val="DefaultParagraphFont"/>
    <w:link w:val="Heading6"/>
    <w:uiPriority w:val="9"/>
    <w:semiHidden/>
    <w:rsid w:val="002565E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565E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565E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565EC"/>
    <w:rPr>
      <w:rFonts w:eastAsiaTheme="majorEastAsia" w:cstheme="majorBidi"/>
      <w:color w:val="272727" w:themeColor="text1" w:themeTint="D8"/>
    </w:rPr>
  </w:style>
  <w:style w:type="paragraph" w:styleId="Title">
    <w:name w:val="Title"/>
    <w:basedOn w:val="Normal"/>
    <w:next w:val="Normal"/>
    <w:link w:val="TitleChar"/>
    <w:uiPriority w:val="10"/>
    <w:qFormat/>
    <w:rsid w:val="002565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565E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565E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565E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565EC"/>
    <w:pPr>
      <w:spacing w:before="160"/>
      <w:jc w:val="center"/>
    </w:pPr>
    <w:rPr>
      <w:i/>
      <w:iCs/>
      <w:color w:val="404040" w:themeColor="text1" w:themeTint="BF"/>
    </w:rPr>
  </w:style>
  <w:style w:type="character" w:customStyle="1" w:styleId="QuoteChar">
    <w:name w:val="Quote Char"/>
    <w:basedOn w:val="DefaultParagraphFont"/>
    <w:link w:val="Quote"/>
    <w:uiPriority w:val="29"/>
    <w:rsid w:val="002565EC"/>
    <w:rPr>
      <w:i/>
      <w:iCs/>
      <w:color w:val="404040" w:themeColor="text1" w:themeTint="BF"/>
    </w:rPr>
  </w:style>
  <w:style w:type="paragraph" w:styleId="ListParagraph">
    <w:name w:val="List Paragraph"/>
    <w:basedOn w:val="Normal"/>
    <w:uiPriority w:val="34"/>
    <w:qFormat/>
    <w:rsid w:val="002565EC"/>
    <w:pPr>
      <w:ind w:left="720"/>
      <w:contextualSpacing/>
    </w:pPr>
  </w:style>
  <w:style w:type="character" w:styleId="IntenseEmphasis">
    <w:name w:val="Intense Emphasis"/>
    <w:basedOn w:val="DefaultParagraphFont"/>
    <w:uiPriority w:val="21"/>
    <w:qFormat/>
    <w:rsid w:val="002565EC"/>
    <w:rPr>
      <w:i/>
      <w:iCs/>
      <w:color w:val="2F5496" w:themeColor="accent1" w:themeShade="BF"/>
    </w:rPr>
  </w:style>
  <w:style w:type="paragraph" w:styleId="IntenseQuote">
    <w:name w:val="Intense Quote"/>
    <w:basedOn w:val="Normal"/>
    <w:next w:val="Normal"/>
    <w:link w:val="IntenseQuoteChar"/>
    <w:uiPriority w:val="30"/>
    <w:qFormat/>
    <w:rsid w:val="002565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565EC"/>
    <w:rPr>
      <w:i/>
      <w:iCs/>
      <w:color w:val="2F5496" w:themeColor="accent1" w:themeShade="BF"/>
    </w:rPr>
  </w:style>
  <w:style w:type="character" w:styleId="IntenseReference">
    <w:name w:val="Intense Reference"/>
    <w:basedOn w:val="DefaultParagraphFont"/>
    <w:uiPriority w:val="32"/>
    <w:qFormat/>
    <w:rsid w:val="002565EC"/>
    <w:rPr>
      <w:b/>
      <w:bCs/>
      <w:smallCaps/>
      <w:color w:val="2F5496" w:themeColor="accent1" w:themeShade="BF"/>
      <w:spacing w:val="5"/>
    </w:rPr>
  </w:style>
  <w:style w:type="paragraph" w:styleId="Header">
    <w:name w:val="header"/>
    <w:basedOn w:val="Normal"/>
    <w:link w:val="HeaderChar"/>
    <w:uiPriority w:val="99"/>
    <w:unhideWhenUsed/>
    <w:rsid w:val="002565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565EC"/>
    <w:rPr>
      <w:rFonts w:ascii="Times New Roman" w:eastAsia="Times New Roman" w:hAnsi="Times New Roman" w:cs="Times New Roman"/>
      <w:kern w:val="0"/>
      <w:lang w:val="sv"/>
      <w14:ligatures w14:val="none"/>
    </w:rPr>
  </w:style>
  <w:style w:type="paragraph" w:styleId="Footer">
    <w:name w:val="footer"/>
    <w:basedOn w:val="Normal"/>
    <w:link w:val="FooterChar"/>
    <w:uiPriority w:val="99"/>
    <w:unhideWhenUsed/>
    <w:rsid w:val="002565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565EC"/>
    <w:rPr>
      <w:rFonts w:ascii="Times New Roman" w:eastAsia="Times New Roman" w:hAnsi="Times New Roman" w:cs="Times New Roman"/>
      <w:kern w:val="0"/>
      <w:lang w:val="sv"/>
      <w14:ligatures w14:val="none"/>
    </w:rPr>
  </w:style>
  <w:style w:type="table" w:styleId="TableGrid">
    <w:name w:val="Table Grid"/>
    <w:basedOn w:val="TableNormal"/>
    <w:uiPriority w:val="39"/>
    <w:rsid w:val="00CF57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536B4"/>
    <w:rPr>
      <w:color w:val="0563C1" w:themeColor="hyperlink"/>
      <w:u w:val="single"/>
    </w:rPr>
  </w:style>
  <w:style w:type="character" w:styleId="UnresolvedMention">
    <w:name w:val="Unresolved Mention"/>
    <w:basedOn w:val="DefaultParagraphFont"/>
    <w:uiPriority w:val="99"/>
    <w:semiHidden/>
    <w:unhideWhenUsed/>
    <w:rsid w:val="000536B4"/>
    <w:rPr>
      <w:color w:val="605E5C"/>
      <w:shd w:val="clear" w:color="auto" w:fill="E1DFDD"/>
    </w:rPr>
  </w:style>
  <w:style w:type="paragraph" w:styleId="TOCHeading">
    <w:name w:val="TOC Heading"/>
    <w:basedOn w:val="Heading1"/>
    <w:next w:val="Normal"/>
    <w:uiPriority w:val="39"/>
    <w:unhideWhenUsed/>
    <w:qFormat/>
    <w:rsid w:val="006E4DE6"/>
    <w:pPr>
      <w:spacing w:before="240" w:after="0"/>
      <w:outlineLvl w:val="9"/>
    </w:pPr>
    <w:rPr>
      <w:sz w:val="32"/>
      <w:szCs w:val="32"/>
      <w:lang w:val="en-US"/>
    </w:rPr>
  </w:style>
  <w:style w:type="character" w:customStyle="1" w:styleId="citation-76">
    <w:name w:val="citation-76"/>
    <w:basedOn w:val="DefaultParagraphFont"/>
    <w:rsid w:val="00EC411A"/>
  </w:style>
  <w:style w:type="character" w:customStyle="1" w:styleId="citation-75">
    <w:name w:val="citation-75"/>
    <w:basedOn w:val="DefaultParagraphFont"/>
    <w:rsid w:val="00EC411A"/>
  </w:style>
  <w:style w:type="character" w:customStyle="1" w:styleId="citation-56">
    <w:name w:val="citation-56"/>
    <w:basedOn w:val="DefaultParagraphFont"/>
    <w:rsid w:val="00C86038"/>
  </w:style>
  <w:style w:type="character" w:styleId="FollowedHyperlink">
    <w:name w:val="FollowedHyperlink"/>
    <w:basedOn w:val="DefaultParagraphFont"/>
    <w:uiPriority w:val="99"/>
    <w:semiHidden/>
    <w:unhideWhenUsed/>
    <w:rsid w:val="005E5726"/>
    <w:rPr>
      <w:color w:val="954F72" w:themeColor="followedHyperlink"/>
      <w:u w:val="single"/>
    </w:rPr>
  </w:style>
  <w:style w:type="character" w:styleId="PlaceholderText">
    <w:name w:val="Placeholder Text"/>
    <w:basedOn w:val="DefaultParagraphFont"/>
    <w:uiPriority w:val="99"/>
    <w:semiHidden/>
    <w:rsid w:val="000B5F06"/>
    <w:rPr>
      <w:color w:val="666666"/>
    </w:rPr>
  </w:style>
  <w:style w:type="character" w:styleId="CommentReference">
    <w:name w:val="annotation reference"/>
    <w:basedOn w:val="DefaultParagraphFont"/>
    <w:uiPriority w:val="99"/>
    <w:semiHidden/>
    <w:unhideWhenUsed/>
    <w:rsid w:val="00E2253C"/>
    <w:rPr>
      <w:sz w:val="16"/>
      <w:szCs w:val="16"/>
    </w:rPr>
  </w:style>
  <w:style w:type="paragraph" w:styleId="CommentText">
    <w:name w:val="annotation text"/>
    <w:basedOn w:val="Normal"/>
    <w:link w:val="CommentTextChar"/>
    <w:uiPriority w:val="99"/>
    <w:unhideWhenUsed/>
    <w:rsid w:val="00E2253C"/>
    <w:pPr>
      <w:spacing w:line="240" w:lineRule="auto"/>
    </w:pPr>
    <w:rPr>
      <w:sz w:val="20"/>
      <w:szCs w:val="20"/>
    </w:rPr>
  </w:style>
  <w:style w:type="character" w:customStyle="1" w:styleId="CommentTextChar">
    <w:name w:val="Comment Text Char"/>
    <w:basedOn w:val="DefaultParagraphFont"/>
    <w:link w:val="CommentText"/>
    <w:uiPriority w:val="99"/>
    <w:rsid w:val="00E2253C"/>
    <w:rPr>
      <w:rFonts w:ascii="Times New Roman" w:eastAsia="Times New Roman" w:hAnsi="Times New Roman" w:cs="Times New Roman"/>
      <w:kern w:val="0"/>
      <w:sz w:val="20"/>
      <w:szCs w:val="20"/>
      <w:lang w:val="sv"/>
      <w14:ligatures w14:val="none"/>
    </w:rPr>
  </w:style>
  <w:style w:type="paragraph" w:styleId="CommentSubject">
    <w:name w:val="annotation subject"/>
    <w:basedOn w:val="CommentText"/>
    <w:next w:val="CommentText"/>
    <w:link w:val="CommentSubjectChar"/>
    <w:uiPriority w:val="99"/>
    <w:semiHidden/>
    <w:unhideWhenUsed/>
    <w:rsid w:val="00E2253C"/>
    <w:rPr>
      <w:b/>
      <w:bCs/>
    </w:rPr>
  </w:style>
  <w:style w:type="character" w:customStyle="1" w:styleId="CommentSubjectChar">
    <w:name w:val="Comment Subject Char"/>
    <w:basedOn w:val="CommentTextChar"/>
    <w:link w:val="CommentSubject"/>
    <w:uiPriority w:val="99"/>
    <w:semiHidden/>
    <w:rsid w:val="00E2253C"/>
    <w:rPr>
      <w:rFonts w:ascii="Times New Roman" w:eastAsia="Times New Roman" w:hAnsi="Times New Roman" w:cs="Times New Roman"/>
      <w:b/>
      <w:bCs/>
      <w:kern w:val="0"/>
      <w:sz w:val="20"/>
      <w:szCs w:val="20"/>
      <w:lang w:val="sv"/>
      <w14:ligatures w14:val="none"/>
    </w:rPr>
  </w:style>
  <w:style w:type="character" w:styleId="Emphasis">
    <w:name w:val="Emphasis"/>
    <w:basedOn w:val="DefaultParagraphFont"/>
    <w:uiPriority w:val="20"/>
    <w:qFormat/>
    <w:rsid w:val="00173728"/>
    <w:rPr>
      <w:i/>
      <w:iCs/>
    </w:rPr>
  </w:style>
  <w:style w:type="character" w:customStyle="1" w:styleId="whitespace-normal">
    <w:name w:val="whitespace-normal"/>
    <w:basedOn w:val="DefaultParagraphFont"/>
    <w:rsid w:val="00173728"/>
  </w:style>
  <w:style w:type="character" w:styleId="HTMLCode">
    <w:name w:val="HTML Code"/>
    <w:basedOn w:val="DefaultParagraphFont"/>
    <w:uiPriority w:val="99"/>
    <w:semiHidden/>
    <w:unhideWhenUsed/>
    <w:rsid w:val="00DE08DF"/>
    <w:rPr>
      <w:rFonts w:ascii="Courier New" w:eastAsia="Times New Roman" w:hAnsi="Courier New" w:cs="Courier New"/>
      <w:sz w:val="20"/>
      <w:szCs w:val="20"/>
    </w:rPr>
  </w:style>
  <w:style w:type="character" w:customStyle="1" w:styleId="citation-20">
    <w:name w:val="citation-20"/>
    <w:basedOn w:val="DefaultParagraphFont"/>
    <w:rsid w:val="008A701A"/>
  </w:style>
  <w:style w:type="character" w:customStyle="1" w:styleId="citation-19">
    <w:name w:val="citation-19"/>
    <w:basedOn w:val="DefaultParagraphFont"/>
    <w:rsid w:val="008A701A"/>
  </w:style>
  <w:style w:type="character" w:customStyle="1" w:styleId="mrel">
    <w:name w:val="mrel"/>
    <w:basedOn w:val="DefaultParagraphFont"/>
    <w:rsid w:val="003A23B4"/>
  </w:style>
  <w:style w:type="character" w:customStyle="1" w:styleId="mopen">
    <w:name w:val="mopen"/>
    <w:basedOn w:val="DefaultParagraphFont"/>
    <w:rsid w:val="003A23B4"/>
  </w:style>
  <w:style w:type="character" w:customStyle="1" w:styleId="mord">
    <w:name w:val="mord"/>
    <w:basedOn w:val="DefaultParagraphFont"/>
    <w:rsid w:val="003A23B4"/>
  </w:style>
  <w:style w:type="character" w:customStyle="1" w:styleId="mbin">
    <w:name w:val="mbin"/>
    <w:basedOn w:val="DefaultParagraphFont"/>
    <w:rsid w:val="003A23B4"/>
  </w:style>
  <w:style w:type="character" w:customStyle="1" w:styleId="mclose">
    <w:name w:val="mclose"/>
    <w:basedOn w:val="DefaultParagraphFont"/>
    <w:rsid w:val="003A23B4"/>
  </w:style>
  <w:style w:type="character" w:customStyle="1" w:styleId="vlist-s">
    <w:name w:val="vlist-s"/>
    <w:basedOn w:val="DefaultParagraphFont"/>
    <w:rsid w:val="003A23B4"/>
  </w:style>
  <w:style w:type="paragraph" w:styleId="Caption">
    <w:name w:val="caption"/>
    <w:basedOn w:val="Normal"/>
    <w:next w:val="Normal"/>
    <w:uiPriority w:val="35"/>
    <w:unhideWhenUsed/>
    <w:qFormat/>
    <w:rsid w:val="00DC5A32"/>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41487F"/>
    <w:pPr>
      <w:spacing w:after="0"/>
    </w:pPr>
  </w:style>
  <w:style w:type="character" w:styleId="Strong">
    <w:name w:val="Strong"/>
    <w:basedOn w:val="DefaultParagraphFont"/>
    <w:uiPriority w:val="22"/>
    <w:qFormat/>
    <w:rsid w:val="00975868"/>
    <w:rPr>
      <w:b/>
      <w:bCs/>
    </w:rPr>
  </w:style>
  <w:style w:type="paragraph" w:styleId="TOC1">
    <w:name w:val="toc 1"/>
    <w:basedOn w:val="Normal"/>
    <w:next w:val="Normal"/>
    <w:autoRedefine/>
    <w:uiPriority w:val="39"/>
    <w:unhideWhenUsed/>
    <w:rsid w:val="00A7371A"/>
    <w:pPr>
      <w:spacing w:after="100"/>
    </w:pPr>
  </w:style>
  <w:style w:type="paragraph" w:styleId="TOC2">
    <w:name w:val="toc 2"/>
    <w:basedOn w:val="Normal"/>
    <w:next w:val="Normal"/>
    <w:autoRedefine/>
    <w:uiPriority w:val="39"/>
    <w:unhideWhenUsed/>
    <w:rsid w:val="00A7371A"/>
    <w:pPr>
      <w:spacing w:after="100"/>
      <w:ind w:left="240"/>
    </w:pPr>
  </w:style>
  <w:style w:type="paragraph" w:styleId="TOC3">
    <w:name w:val="toc 3"/>
    <w:basedOn w:val="Normal"/>
    <w:next w:val="Normal"/>
    <w:autoRedefine/>
    <w:uiPriority w:val="39"/>
    <w:unhideWhenUsed/>
    <w:rsid w:val="00A7371A"/>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69103">
      <w:bodyDiv w:val="1"/>
      <w:marLeft w:val="0"/>
      <w:marRight w:val="0"/>
      <w:marTop w:val="0"/>
      <w:marBottom w:val="0"/>
      <w:divBdr>
        <w:top w:val="none" w:sz="0" w:space="0" w:color="auto"/>
        <w:left w:val="none" w:sz="0" w:space="0" w:color="auto"/>
        <w:bottom w:val="none" w:sz="0" w:space="0" w:color="auto"/>
        <w:right w:val="none" w:sz="0" w:space="0" w:color="auto"/>
      </w:divBdr>
    </w:div>
    <w:div w:id="11346223">
      <w:bodyDiv w:val="1"/>
      <w:marLeft w:val="0"/>
      <w:marRight w:val="0"/>
      <w:marTop w:val="0"/>
      <w:marBottom w:val="0"/>
      <w:divBdr>
        <w:top w:val="none" w:sz="0" w:space="0" w:color="auto"/>
        <w:left w:val="none" w:sz="0" w:space="0" w:color="auto"/>
        <w:bottom w:val="none" w:sz="0" w:space="0" w:color="auto"/>
        <w:right w:val="none" w:sz="0" w:space="0" w:color="auto"/>
      </w:divBdr>
    </w:div>
    <w:div w:id="11420855">
      <w:bodyDiv w:val="1"/>
      <w:marLeft w:val="0"/>
      <w:marRight w:val="0"/>
      <w:marTop w:val="0"/>
      <w:marBottom w:val="0"/>
      <w:divBdr>
        <w:top w:val="none" w:sz="0" w:space="0" w:color="auto"/>
        <w:left w:val="none" w:sz="0" w:space="0" w:color="auto"/>
        <w:bottom w:val="none" w:sz="0" w:space="0" w:color="auto"/>
        <w:right w:val="none" w:sz="0" w:space="0" w:color="auto"/>
      </w:divBdr>
      <w:divsChild>
        <w:div w:id="371459829">
          <w:marLeft w:val="0"/>
          <w:marRight w:val="0"/>
          <w:marTop w:val="0"/>
          <w:marBottom w:val="0"/>
          <w:divBdr>
            <w:top w:val="none" w:sz="0" w:space="0" w:color="auto"/>
            <w:left w:val="none" w:sz="0" w:space="0" w:color="auto"/>
            <w:bottom w:val="none" w:sz="0" w:space="0" w:color="auto"/>
            <w:right w:val="none" w:sz="0" w:space="0" w:color="auto"/>
          </w:divBdr>
          <w:divsChild>
            <w:div w:id="1736467914">
              <w:marLeft w:val="0"/>
              <w:marRight w:val="0"/>
              <w:marTop w:val="0"/>
              <w:marBottom w:val="0"/>
              <w:divBdr>
                <w:top w:val="none" w:sz="0" w:space="0" w:color="auto"/>
                <w:left w:val="none" w:sz="0" w:space="0" w:color="auto"/>
                <w:bottom w:val="none" w:sz="0" w:space="0" w:color="auto"/>
                <w:right w:val="none" w:sz="0" w:space="0" w:color="auto"/>
              </w:divBdr>
              <w:divsChild>
                <w:div w:id="1144854429">
                  <w:marLeft w:val="0"/>
                  <w:marRight w:val="0"/>
                  <w:marTop w:val="0"/>
                  <w:marBottom w:val="0"/>
                  <w:divBdr>
                    <w:top w:val="none" w:sz="0" w:space="0" w:color="auto"/>
                    <w:left w:val="none" w:sz="0" w:space="0" w:color="auto"/>
                    <w:bottom w:val="none" w:sz="0" w:space="0" w:color="auto"/>
                    <w:right w:val="none" w:sz="0" w:space="0" w:color="auto"/>
                  </w:divBdr>
                  <w:divsChild>
                    <w:div w:id="96409517">
                      <w:marLeft w:val="0"/>
                      <w:marRight w:val="0"/>
                      <w:marTop w:val="0"/>
                      <w:marBottom w:val="0"/>
                      <w:divBdr>
                        <w:top w:val="none" w:sz="0" w:space="0" w:color="auto"/>
                        <w:left w:val="none" w:sz="0" w:space="0" w:color="auto"/>
                        <w:bottom w:val="none" w:sz="0" w:space="0" w:color="auto"/>
                        <w:right w:val="none" w:sz="0" w:space="0" w:color="auto"/>
                      </w:divBdr>
                      <w:divsChild>
                        <w:div w:id="2127459513">
                          <w:marLeft w:val="0"/>
                          <w:marRight w:val="0"/>
                          <w:marTop w:val="0"/>
                          <w:marBottom w:val="0"/>
                          <w:divBdr>
                            <w:top w:val="none" w:sz="0" w:space="0" w:color="auto"/>
                            <w:left w:val="none" w:sz="0" w:space="0" w:color="auto"/>
                            <w:bottom w:val="none" w:sz="0" w:space="0" w:color="auto"/>
                            <w:right w:val="none" w:sz="0" w:space="0" w:color="auto"/>
                          </w:divBdr>
                          <w:divsChild>
                            <w:div w:id="210988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46301">
      <w:bodyDiv w:val="1"/>
      <w:marLeft w:val="0"/>
      <w:marRight w:val="0"/>
      <w:marTop w:val="0"/>
      <w:marBottom w:val="0"/>
      <w:divBdr>
        <w:top w:val="none" w:sz="0" w:space="0" w:color="auto"/>
        <w:left w:val="none" w:sz="0" w:space="0" w:color="auto"/>
        <w:bottom w:val="none" w:sz="0" w:space="0" w:color="auto"/>
        <w:right w:val="none" w:sz="0" w:space="0" w:color="auto"/>
      </w:divBdr>
    </w:div>
    <w:div w:id="39867885">
      <w:bodyDiv w:val="1"/>
      <w:marLeft w:val="0"/>
      <w:marRight w:val="0"/>
      <w:marTop w:val="0"/>
      <w:marBottom w:val="0"/>
      <w:divBdr>
        <w:top w:val="none" w:sz="0" w:space="0" w:color="auto"/>
        <w:left w:val="none" w:sz="0" w:space="0" w:color="auto"/>
        <w:bottom w:val="none" w:sz="0" w:space="0" w:color="auto"/>
        <w:right w:val="none" w:sz="0" w:space="0" w:color="auto"/>
      </w:divBdr>
    </w:div>
    <w:div w:id="59057604">
      <w:bodyDiv w:val="1"/>
      <w:marLeft w:val="0"/>
      <w:marRight w:val="0"/>
      <w:marTop w:val="0"/>
      <w:marBottom w:val="0"/>
      <w:divBdr>
        <w:top w:val="none" w:sz="0" w:space="0" w:color="auto"/>
        <w:left w:val="none" w:sz="0" w:space="0" w:color="auto"/>
        <w:bottom w:val="none" w:sz="0" w:space="0" w:color="auto"/>
        <w:right w:val="none" w:sz="0" w:space="0" w:color="auto"/>
      </w:divBdr>
    </w:div>
    <w:div w:id="97650167">
      <w:bodyDiv w:val="1"/>
      <w:marLeft w:val="0"/>
      <w:marRight w:val="0"/>
      <w:marTop w:val="0"/>
      <w:marBottom w:val="0"/>
      <w:divBdr>
        <w:top w:val="none" w:sz="0" w:space="0" w:color="auto"/>
        <w:left w:val="none" w:sz="0" w:space="0" w:color="auto"/>
        <w:bottom w:val="none" w:sz="0" w:space="0" w:color="auto"/>
        <w:right w:val="none" w:sz="0" w:space="0" w:color="auto"/>
      </w:divBdr>
    </w:div>
    <w:div w:id="119301701">
      <w:bodyDiv w:val="1"/>
      <w:marLeft w:val="0"/>
      <w:marRight w:val="0"/>
      <w:marTop w:val="0"/>
      <w:marBottom w:val="0"/>
      <w:divBdr>
        <w:top w:val="none" w:sz="0" w:space="0" w:color="auto"/>
        <w:left w:val="none" w:sz="0" w:space="0" w:color="auto"/>
        <w:bottom w:val="none" w:sz="0" w:space="0" w:color="auto"/>
        <w:right w:val="none" w:sz="0" w:space="0" w:color="auto"/>
      </w:divBdr>
      <w:divsChild>
        <w:div w:id="1567031786">
          <w:marLeft w:val="0"/>
          <w:marRight w:val="0"/>
          <w:marTop w:val="0"/>
          <w:marBottom w:val="0"/>
          <w:divBdr>
            <w:top w:val="none" w:sz="0" w:space="0" w:color="auto"/>
            <w:left w:val="none" w:sz="0" w:space="0" w:color="auto"/>
            <w:bottom w:val="none" w:sz="0" w:space="0" w:color="auto"/>
            <w:right w:val="none" w:sz="0" w:space="0" w:color="auto"/>
          </w:divBdr>
          <w:divsChild>
            <w:div w:id="596445170">
              <w:marLeft w:val="0"/>
              <w:marRight w:val="0"/>
              <w:marTop w:val="0"/>
              <w:marBottom w:val="0"/>
              <w:divBdr>
                <w:top w:val="none" w:sz="0" w:space="0" w:color="auto"/>
                <w:left w:val="none" w:sz="0" w:space="0" w:color="auto"/>
                <w:bottom w:val="none" w:sz="0" w:space="0" w:color="auto"/>
                <w:right w:val="none" w:sz="0" w:space="0" w:color="auto"/>
              </w:divBdr>
              <w:divsChild>
                <w:div w:id="804615981">
                  <w:marLeft w:val="0"/>
                  <w:marRight w:val="0"/>
                  <w:marTop w:val="0"/>
                  <w:marBottom w:val="0"/>
                  <w:divBdr>
                    <w:top w:val="none" w:sz="0" w:space="0" w:color="auto"/>
                    <w:left w:val="none" w:sz="0" w:space="0" w:color="auto"/>
                    <w:bottom w:val="none" w:sz="0" w:space="0" w:color="auto"/>
                    <w:right w:val="none" w:sz="0" w:space="0" w:color="auto"/>
                  </w:divBdr>
                  <w:divsChild>
                    <w:div w:id="752556105">
                      <w:marLeft w:val="0"/>
                      <w:marRight w:val="0"/>
                      <w:marTop w:val="0"/>
                      <w:marBottom w:val="0"/>
                      <w:divBdr>
                        <w:top w:val="none" w:sz="0" w:space="0" w:color="auto"/>
                        <w:left w:val="none" w:sz="0" w:space="0" w:color="auto"/>
                        <w:bottom w:val="none" w:sz="0" w:space="0" w:color="auto"/>
                        <w:right w:val="none" w:sz="0" w:space="0" w:color="auto"/>
                      </w:divBdr>
                      <w:divsChild>
                        <w:div w:id="380638631">
                          <w:marLeft w:val="0"/>
                          <w:marRight w:val="0"/>
                          <w:marTop w:val="0"/>
                          <w:marBottom w:val="0"/>
                          <w:divBdr>
                            <w:top w:val="none" w:sz="0" w:space="0" w:color="auto"/>
                            <w:left w:val="none" w:sz="0" w:space="0" w:color="auto"/>
                            <w:bottom w:val="none" w:sz="0" w:space="0" w:color="auto"/>
                            <w:right w:val="none" w:sz="0" w:space="0" w:color="auto"/>
                          </w:divBdr>
                          <w:divsChild>
                            <w:div w:id="135487202">
                              <w:marLeft w:val="0"/>
                              <w:marRight w:val="0"/>
                              <w:marTop w:val="0"/>
                              <w:marBottom w:val="0"/>
                              <w:divBdr>
                                <w:top w:val="none" w:sz="0" w:space="0" w:color="auto"/>
                                <w:left w:val="none" w:sz="0" w:space="0" w:color="auto"/>
                                <w:bottom w:val="none" w:sz="0" w:space="0" w:color="auto"/>
                                <w:right w:val="none" w:sz="0" w:space="0" w:color="auto"/>
                              </w:divBdr>
                              <w:divsChild>
                                <w:div w:id="383994522">
                                  <w:marLeft w:val="0"/>
                                  <w:marRight w:val="0"/>
                                  <w:marTop w:val="0"/>
                                  <w:marBottom w:val="0"/>
                                  <w:divBdr>
                                    <w:top w:val="none" w:sz="0" w:space="0" w:color="auto"/>
                                    <w:left w:val="none" w:sz="0" w:space="0" w:color="auto"/>
                                    <w:bottom w:val="none" w:sz="0" w:space="0" w:color="auto"/>
                                    <w:right w:val="none" w:sz="0" w:space="0" w:color="auto"/>
                                  </w:divBdr>
                                  <w:divsChild>
                                    <w:div w:id="1065643693">
                                      <w:marLeft w:val="0"/>
                                      <w:marRight w:val="0"/>
                                      <w:marTop w:val="0"/>
                                      <w:marBottom w:val="0"/>
                                      <w:divBdr>
                                        <w:top w:val="none" w:sz="0" w:space="0" w:color="auto"/>
                                        <w:left w:val="none" w:sz="0" w:space="0" w:color="auto"/>
                                        <w:bottom w:val="none" w:sz="0" w:space="0" w:color="auto"/>
                                        <w:right w:val="none" w:sz="0" w:space="0" w:color="auto"/>
                                      </w:divBdr>
                                      <w:divsChild>
                                        <w:div w:id="142484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5295725">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0"/>
      <w:marRight w:val="0"/>
      <w:marTop w:val="0"/>
      <w:marBottom w:val="0"/>
      <w:divBdr>
        <w:top w:val="none" w:sz="0" w:space="0" w:color="auto"/>
        <w:left w:val="none" w:sz="0" w:space="0" w:color="auto"/>
        <w:bottom w:val="none" w:sz="0" w:space="0" w:color="auto"/>
        <w:right w:val="none" w:sz="0" w:space="0" w:color="auto"/>
      </w:divBdr>
    </w:div>
    <w:div w:id="203831412">
      <w:bodyDiv w:val="1"/>
      <w:marLeft w:val="0"/>
      <w:marRight w:val="0"/>
      <w:marTop w:val="0"/>
      <w:marBottom w:val="0"/>
      <w:divBdr>
        <w:top w:val="none" w:sz="0" w:space="0" w:color="auto"/>
        <w:left w:val="none" w:sz="0" w:space="0" w:color="auto"/>
        <w:bottom w:val="none" w:sz="0" w:space="0" w:color="auto"/>
        <w:right w:val="none" w:sz="0" w:space="0" w:color="auto"/>
      </w:divBdr>
    </w:div>
    <w:div w:id="204756198">
      <w:bodyDiv w:val="1"/>
      <w:marLeft w:val="0"/>
      <w:marRight w:val="0"/>
      <w:marTop w:val="0"/>
      <w:marBottom w:val="0"/>
      <w:divBdr>
        <w:top w:val="none" w:sz="0" w:space="0" w:color="auto"/>
        <w:left w:val="none" w:sz="0" w:space="0" w:color="auto"/>
        <w:bottom w:val="none" w:sz="0" w:space="0" w:color="auto"/>
        <w:right w:val="none" w:sz="0" w:space="0" w:color="auto"/>
      </w:divBdr>
    </w:div>
    <w:div w:id="217403190">
      <w:bodyDiv w:val="1"/>
      <w:marLeft w:val="0"/>
      <w:marRight w:val="0"/>
      <w:marTop w:val="0"/>
      <w:marBottom w:val="0"/>
      <w:divBdr>
        <w:top w:val="none" w:sz="0" w:space="0" w:color="auto"/>
        <w:left w:val="none" w:sz="0" w:space="0" w:color="auto"/>
        <w:bottom w:val="none" w:sz="0" w:space="0" w:color="auto"/>
        <w:right w:val="none" w:sz="0" w:space="0" w:color="auto"/>
      </w:divBdr>
    </w:div>
    <w:div w:id="218438622">
      <w:bodyDiv w:val="1"/>
      <w:marLeft w:val="0"/>
      <w:marRight w:val="0"/>
      <w:marTop w:val="0"/>
      <w:marBottom w:val="0"/>
      <w:divBdr>
        <w:top w:val="none" w:sz="0" w:space="0" w:color="auto"/>
        <w:left w:val="none" w:sz="0" w:space="0" w:color="auto"/>
        <w:bottom w:val="none" w:sz="0" w:space="0" w:color="auto"/>
        <w:right w:val="none" w:sz="0" w:space="0" w:color="auto"/>
      </w:divBdr>
    </w:div>
    <w:div w:id="264310118">
      <w:bodyDiv w:val="1"/>
      <w:marLeft w:val="0"/>
      <w:marRight w:val="0"/>
      <w:marTop w:val="0"/>
      <w:marBottom w:val="0"/>
      <w:divBdr>
        <w:top w:val="none" w:sz="0" w:space="0" w:color="auto"/>
        <w:left w:val="none" w:sz="0" w:space="0" w:color="auto"/>
        <w:bottom w:val="none" w:sz="0" w:space="0" w:color="auto"/>
        <w:right w:val="none" w:sz="0" w:space="0" w:color="auto"/>
      </w:divBdr>
    </w:div>
    <w:div w:id="292836202">
      <w:bodyDiv w:val="1"/>
      <w:marLeft w:val="0"/>
      <w:marRight w:val="0"/>
      <w:marTop w:val="0"/>
      <w:marBottom w:val="0"/>
      <w:divBdr>
        <w:top w:val="none" w:sz="0" w:space="0" w:color="auto"/>
        <w:left w:val="none" w:sz="0" w:space="0" w:color="auto"/>
        <w:bottom w:val="none" w:sz="0" w:space="0" w:color="auto"/>
        <w:right w:val="none" w:sz="0" w:space="0" w:color="auto"/>
      </w:divBdr>
    </w:div>
    <w:div w:id="294067015">
      <w:bodyDiv w:val="1"/>
      <w:marLeft w:val="0"/>
      <w:marRight w:val="0"/>
      <w:marTop w:val="0"/>
      <w:marBottom w:val="0"/>
      <w:divBdr>
        <w:top w:val="none" w:sz="0" w:space="0" w:color="auto"/>
        <w:left w:val="none" w:sz="0" w:space="0" w:color="auto"/>
        <w:bottom w:val="none" w:sz="0" w:space="0" w:color="auto"/>
        <w:right w:val="none" w:sz="0" w:space="0" w:color="auto"/>
      </w:divBdr>
    </w:div>
    <w:div w:id="298850180">
      <w:bodyDiv w:val="1"/>
      <w:marLeft w:val="0"/>
      <w:marRight w:val="0"/>
      <w:marTop w:val="0"/>
      <w:marBottom w:val="0"/>
      <w:divBdr>
        <w:top w:val="none" w:sz="0" w:space="0" w:color="auto"/>
        <w:left w:val="none" w:sz="0" w:space="0" w:color="auto"/>
        <w:bottom w:val="none" w:sz="0" w:space="0" w:color="auto"/>
        <w:right w:val="none" w:sz="0" w:space="0" w:color="auto"/>
      </w:divBdr>
    </w:div>
    <w:div w:id="302128002">
      <w:bodyDiv w:val="1"/>
      <w:marLeft w:val="0"/>
      <w:marRight w:val="0"/>
      <w:marTop w:val="0"/>
      <w:marBottom w:val="0"/>
      <w:divBdr>
        <w:top w:val="none" w:sz="0" w:space="0" w:color="auto"/>
        <w:left w:val="none" w:sz="0" w:space="0" w:color="auto"/>
        <w:bottom w:val="none" w:sz="0" w:space="0" w:color="auto"/>
        <w:right w:val="none" w:sz="0" w:space="0" w:color="auto"/>
      </w:divBdr>
    </w:div>
    <w:div w:id="306130458">
      <w:bodyDiv w:val="1"/>
      <w:marLeft w:val="0"/>
      <w:marRight w:val="0"/>
      <w:marTop w:val="0"/>
      <w:marBottom w:val="0"/>
      <w:divBdr>
        <w:top w:val="none" w:sz="0" w:space="0" w:color="auto"/>
        <w:left w:val="none" w:sz="0" w:space="0" w:color="auto"/>
        <w:bottom w:val="none" w:sz="0" w:space="0" w:color="auto"/>
        <w:right w:val="none" w:sz="0" w:space="0" w:color="auto"/>
      </w:divBdr>
    </w:div>
    <w:div w:id="313263302">
      <w:bodyDiv w:val="1"/>
      <w:marLeft w:val="0"/>
      <w:marRight w:val="0"/>
      <w:marTop w:val="0"/>
      <w:marBottom w:val="0"/>
      <w:divBdr>
        <w:top w:val="none" w:sz="0" w:space="0" w:color="auto"/>
        <w:left w:val="none" w:sz="0" w:space="0" w:color="auto"/>
        <w:bottom w:val="none" w:sz="0" w:space="0" w:color="auto"/>
        <w:right w:val="none" w:sz="0" w:space="0" w:color="auto"/>
      </w:divBdr>
      <w:divsChild>
        <w:div w:id="1477532539">
          <w:marLeft w:val="0"/>
          <w:marRight w:val="0"/>
          <w:marTop w:val="0"/>
          <w:marBottom w:val="0"/>
          <w:divBdr>
            <w:top w:val="none" w:sz="0" w:space="0" w:color="auto"/>
            <w:left w:val="none" w:sz="0" w:space="0" w:color="auto"/>
            <w:bottom w:val="none" w:sz="0" w:space="0" w:color="auto"/>
            <w:right w:val="none" w:sz="0" w:space="0" w:color="auto"/>
          </w:divBdr>
          <w:divsChild>
            <w:div w:id="1204247747">
              <w:marLeft w:val="0"/>
              <w:marRight w:val="0"/>
              <w:marTop w:val="0"/>
              <w:marBottom w:val="0"/>
              <w:divBdr>
                <w:top w:val="none" w:sz="0" w:space="0" w:color="auto"/>
                <w:left w:val="none" w:sz="0" w:space="0" w:color="auto"/>
                <w:bottom w:val="none" w:sz="0" w:space="0" w:color="auto"/>
                <w:right w:val="none" w:sz="0" w:space="0" w:color="auto"/>
              </w:divBdr>
              <w:divsChild>
                <w:div w:id="25983547">
                  <w:marLeft w:val="0"/>
                  <w:marRight w:val="0"/>
                  <w:marTop w:val="0"/>
                  <w:marBottom w:val="0"/>
                  <w:divBdr>
                    <w:top w:val="none" w:sz="0" w:space="0" w:color="auto"/>
                    <w:left w:val="none" w:sz="0" w:space="0" w:color="auto"/>
                    <w:bottom w:val="none" w:sz="0" w:space="0" w:color="auto"/>
                    <w:right w:val="none" w:sz="0" w:space="0" w:color="auto"/>
                  </w:divBdr>
                  <w:divsChild>
                    <w:div w:id="565993872">
                      <w:marLeft w:val="0"/>
                      <w:marRight w:val="0"/>
                      <w:marTop w:val="0"/>
                      <w:marBottom w:val="0"/>
                      <w:divBdr>
                        <w:top w:val="none" w:sz="0" w:space="0" w:color="auto"/>
                        <w:left w:val="none" w:sz="0" w:space="0" w:color="auto"/>
                        <w:bottom w:val="none" w:sz="0" w:space="0" w:color="auto"/>
                        <w:right w:val="none" w:sz="0" w:space="0" w:color="auto"/>
                      </w:divBdr>
                      <w:divsChild>
                        <w:div w:id="1695382798">
                          <w:marLeft w:val="0"/>
                          <w:marRight w:val="0"/>
                          <w:marTop w:val="0"/>
                          <w:marBottom w:val="0"/>
                          <w:divBdr>
                            <w:top w:val="none" w:sz="0" w:space="0" w:color="auto"/>
                            <w:left w:val="none" w:sz="0" w:space="0" w:color="auto"/>
                            <w:bottom w:val="none" w:sz="0" w:space="0" w:color="auto"/>
                            <w:right w:val="none" w:sz="0" w:space="0" w:color="auto"/>
                          </w:divBdr>
                          <w:divsChild>
                            <w:div w:id="2030526210">
                              <w:marLeft w:val="0"/>
                              <w:marRight w:val="0"/>
                              <w:marTop w:val="0"/>
                              <w:marBottom w:val="0"/>
                              <w:divBdr>
                                <w:top w:val="none" w:sz="0" w:space="0" w:color="auto"/>
                                <w:left w:val="none" w:sz="0" w:space="0" w:color="auto"/>
                                <w:bottom w:val="none" w:sz="0" w:space="0" w:color="auto"/>
                                <w:right w:val="none" w:sz="0" w:space="0" w:color="auto"/>
                              </w:divBdr>
                              <w:divsChild>
                                <w:div w:id="643779772">
                                  <w:marLeft w:val="0"/>
                                  <w:marRight w:val="0"/>
                                  <w:marTop w:val="0"/>
                                  <w:marBottom w:val="0"/>
                                  <w:divBdr>
                                    <w:top w:val="none" w:sz="0" w:space="0" w:color="auto"/>
                                    <w:left w:val="none" w:sz="0" w:space="0" w:color="auto"/>
                                    <w:bottom w:val="none" w:sz="0" w:space="0" w:color="auto"/>
                                    <w:right w:val="none" w:sz="0" w:space="0" w:color="auto"/>
                                  </w:divBdr>
                                  <w:divsChild>
                                    <w:div w:id="919945125">
                                      <w:marLeft w:val="0"/>
                                      <w:marRight w:val="0"/>
                                      <w:marTop w:val="0"/>
                                      <w:marBottom w:val="0"/>
                                      <w:divBdr>
                                        <w:top w:val="none" w:sz="0" w:space="0" w:color="auto"/>
                                        <w:left w:val="none" w:sz="0" w:space="0" w:color="auto"/>
                                        <w:bottom w:val="none" w:sz="0" w:space="0" w:color="auto"/>
                                        <w:right w:val="none" w:sz="0" w:space="0" w:color="auto"/>
                                      </w:divBdr>
                                      <w:divsChild>
                                        <w:div w:id="1834104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13608444">
      <w:bodyDiv w:val="1"/>
      <w:marLeft w:val="0"/>
      <w:marRight w:val="0"/>
      <w:marTop w:val="0"/>
      <w:marBottom w:val="0"/>
      <w:divBdr>
        <w:top w:val="none" w:sz="0" w:space="0" w:color="auto"/>
        <w:left w:val="none" w:sz="0" w:space="0" w:color="auto"/>
        <w:bottom w:val="none" w:sz="0" w:space="0" w:color="auto"/>
        <w:right w:val="none" w:sz="0" w:space="0" w:color="auto"/>
      </w:divBdr>
    </w:div>
    <w:div w:id="328600861">
      <w:bodyDiv w:val="1"/>
      <w:marLeft w:val="0"/>
      <w:marRight w:val="0"/>
      <w:marTop w:val="0"/>
      <w:marBottom w:val="0"/>
      <w:divBdr>
        <w:top w:val="none" w:sz="0" w:space="0" w:color="auto"/>
        <w:left w:val="none" w:sz="0" w:space="0" w:color="auto"/>
        <w:bottom w:val="none" w:sz="0" w:space="0" w:color="auto"/>
        <w:right w:val="none" w:sz="0" w:space="0" w:color="auto"/>
      </w:divBdr>
    </w:div>
    <w:div w:id="331302942">
      <w:bodyDiv w:val="1"/>
      <w:marLeft w:val="0"/>
      <w:marRight w:val="0"/>
      <w:marTop w:val="0"/>
      <w:marBottom w:val="0"/>
      <w:divBdr>
        <w:top w:val="none" w:sz="0" w:space="0" w:color="auto"/>
        <w:left w:val="none" w:sz="0" w:space="0" w:color="auto"/>
        <w:bottom w:val="none" w:sz="0" w:space="0" w:color="auto"/>
        <w:right w:val="none" w:sz="0" w:space="0" w:color="auto"/>
      </w:divBdr>
    </w:div>
    <w:div w:id="334572258">
      <w:bodyDiv w:val="1"/>
      <w:marLeft w:val="0"/>
      <w:marRight w:val="0"/>
      <w:marTop w:val="0"/>
      <w:marBottom w:val="0"/>
      <w:divBdr>
        <w:top w:val="none" w:sz="0" w:space="0" w:color="auto"/>
        <w:left w:val="none" w:sz="0" w:space="0" w:color="auto"/>
        <w:bottom w:val="none" w:sz="0" w:space="0" w:color="auto"/>
        <w:right w:val="none" w:sz="0" w:space="0" w:color="auto"/>
      </w:divBdr>
      <w:divsChild>
        <w:div w:id="744646864">
          <w:marLeft w:val="0"/>
          <w:marRight w:val="0"/>
          <w:marTop w:val="0"/>
          <w:marBottom w:val="0"/>
          <w:divBdr>
            <w:top w:val="none" w:sz="0" w:space="0" w:color="auto"/>
            <w:left w:val="none" w:sz="0" w:space="0" w:color="auto"/>
            <w:bottom w:val="none" w:sz="0" w:space="0" w:color="auto"/>
            <w:right w:val="none" w:sz="0" w:space="0" w:color="auto"/>
          </w:divBdr>
          <w:divsChild>
            <w:div w:id="1356351467">
              <w:marLeft w:val="0"/>
              <w:marRight w:val="0"/>
              <w:marTop w:val="0"/>
              <w:marBottom w:val="0"/>
              <w:divBdr>
                <w:top w:val="none" w:sz="0" w:space="0" w:color="auto"/>
                <w:left w:val="none" w:sz="0" w:space="0" w:color="auto"/>
                <w:bottom w:val="none" w:sz="0" w:space="0" w:color="auto"/>
                <w:right w:val="none" w:sz="0" w:space="0" w:color="auto"/>
              </w:divBdr>
              <w:divsChild>
                <w:div w:id="1825925850">
                  <w:marLeft w:val="0"/>
                  <w:marRight w:val="0"/>
                  <w:marTop w:val="0"/>
                  <w:marBottom w:val="0"/>
                  <w:divBdr>
                    <w:top w:val="none" w:sz="0" w:space="0" w:color="auto"/>
                    <w:left w:val="none" w:sz="0" w:space="0" w:color="auto"/>
                    <w:bottom w:val="none" w:sz="0" w:space="0" w:color="auto"/>
                    <w:right w:val="none" w:sz="0" w:space="0" w:color="auto"/>
                  </w:divBdr>
                  <w:divsChild>
                    <w:div w:id="465860315">
                      <w:marLeft w:val="0"/>
                      <w:marRight w:val="0"/>
                      <w:marTop w:val="0"/>
                      <w:marBottom w:val="0"/>
                      <w:divBdr>
                        <w:top w:val="none" w:sz="0" w:space="0" w:color="auto"/>
                        <w:left w:val="none" w:sz="0" w:space="0" w:color="auto"/>
                        <w:bottom w:val="none" w:sz="0" w:space="0" w:color="auto"/>
                        <w:right w:val="none" w:sz="0" w:space="0" w:color="auto"/>
                      </w:divBdr>
                      <w:divsChild>
                        <w:div w:id="343556518">
                          <w:marLeft w:val="0"/>
                          <w:marRight w:val="0"/>
                          <w:marTop w:val="0"/>
                          <w:marBottom w:val="0"/>
                          <w:divBdr>
                            <w:top w:val="none" w:sz="0" w:space="0" w:color="auto"/>
                            <w:left w:val="none" w:sz="0" w:space="0" w:color="auto"/>
                            <w:bottom w:val="none" w:sz="0" w:space="0" w:color="auto"/>
                            <w:right w:val="none" w:sz="0" w:space="0" w:color="auto"/>
                          </w:divBdr>
                          <w:divsChild>
                            <w:div w:id="1775900771">
                              <w:marLeft w:val="0"/>
                              <w:marRight w:val="0"/>
                              <w:marTop w:val="0"/>
                              <w:marBottom w:val="0"/>
                              <w:divBdr>
                                <w:top w:val="none" w:sz="0" w:space="0" w:color="auto"/>
                                <w:left w:val="none" w:sz="0" w:space="0" w:color="auto"/>
                                <w:bottom w:val="none" w:sz="0" w:space="0" w:color="auto"/>
                                <w:right w:val="none" w:sz="0" w:space="0" w:color="auto"/>
                              </w:divBdr>
                              <w:divsChild>
                                <w:div w:id="284241179">
                                  <w:marLeft w:val="0"/>
                                  <w:marRight w:val="0"/>
                                  <w:marTop w:val="0"/>
                                  <w:marBottom w:val="0"/>
                                  <w:divBdr>
                                    <w:top w:val="none" w:sz="0" w:space="0" w:color="auto"/>
                                    <w:left w:val="none" w:sz="0" w:space="0" w:color="auto"/>
                                    <w:bottom w:val="none" w:sz="0" w:space="0" w:color="auto"/>
                                    <w:right w:val="none" w:sz="0" w:space="0" w:color="auto"/>
                                  </w:divBdr>
                                  <w:divsChild>
                                    <w:div w:id="147522891">
                                      <w:marLeft w:val="0"/>
                                      <w:marRight w:val="0"/>
                                      <w:marTop w:val="0"/>
                                      <w:marBottom w:val="0"/>
                                      <w:divBdr>
                                        <w:top w:val="none" w:sz="0" w:space="0" w:color="auto"/>
                                        <w:left w:val="none" w:sz="0" w:space="0" w:color="auto"/>
                                        <w:bottom w:val="none" w:sz="0" w:space="0" w:color="auto"/>
                                        <w:right w:val="none" w:sz="0" w:space="0" w:color="auto"/>
                                      </w:divBdr>
                                      <w:divsChild>
                                        <w:div w:id="176753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52154603">
      <w:bodyDiv w:val="1"/>
      <w:marLeft w:val="0"/>
      <w:marRight w:val="0"/>
      <w:marTop w:val="0"/>
      <w:marBottom w:val="0"/>
      <w:divBdr>
        <w:top w:val="none" w:sz="0" w:space="0" w:color="auto"/>
        <w:left w:val="none" w:sz="0" w:space="0" w:color="auto"/>
        <w:bottom w:val="none" w:sz="0" w:space="0" w:color="auto"/>
        <w:right w:val="none" w:sz="0" w:space="0" w:color="auto"/>
      </w:divBdr>
    </w:div>
    <w:div w:id="354231062">
      <w:bodyDiv w:val="1"/>
      <w:marLeft w:val="0"/>
      <w:marRight w:val="0"/>
      <w:marTop w:val="0"/>
      <w:marBottom w:val="0"/>
      <w:divBdr>
        <w:top w:val="none" w:sz="0" w:space="0" w:color="auto"/>
        <w:left w:val="none" w:sz="0" w:space="0" w:color="auto"/>
        <w:bottom w:val="none" w:sz="0" w:space="0" w:color="auto"/>
        <w:right w:val="none" w:sz="0" w:space="0" w:color="auto"/>
      </w:divBdr>
    </w:div>
    <w:div w:id="404379718">
      <w:bodyDiv w:val="1"/>
      <w:marLeft w:val="0"/>
      <w:marRight w:val="0"/>
      <w:marTop w:val="0"/>
      <w:marBottom w:val="0"/>
      <w:divBdr>
        <w:top w:val="none" w:sz="0" w:space="0" w:color="auto"/>
        <w:left w:val="none" w:sz="0" w:space="0" w:color="auto"/>
        <w:bottom w:val="none" w:sz="0" w:space="0" w:color="auto"/>
        <w:right w:val="none" w:sz="0" w:space="0" w:color="auto"/>
      </w:divBdr>
    </w:div>
    <w:div w:id="413011259">
      <w:bodyDiv w:val="1"/>
      <w:marLeft w:val="0"/>
      <w:marRight w:val="0"/>
      <w:marTop w:val="0"/>
      <w:marBottom w:val="0"/>
      <w:divBdr>
        <w:top w:val="none" w:sz="0" w:space="0" w:color="auto"/>
        <w:left w:val="none" w:sz="0" w:space="0" w:color="auto"/>
        <w:bottom w:val="none" w:sz="0" w:space="0" w:color="auto"/>
        <w:right w:val="none" w:sz="0" w:space="0" w:color="auto"/>
      </w:divBdr>
      <w:divsChild>
        <w:div w:id="1860436302">
          <w:marLeft w:val="0"/>
          <w:marRight w:val="0"/>
          <w:marTop w:val="0"/>
          <w:marBottom w:val="0"/>
          <w:divBdr>
            <w:top w:val="none" w:sz="0" w:space="0" w:color="auto"/>
            <w:left w:val="none" w:sz="0" w:space="0" w:color="auto"/>
            <w:bottom w:val="none" w:sz="0" w:space="0" w:color="auto"/>
            <w:right w:val="none" w:sz="0" w:space="0" w:color="auto"/>
          </w:divBdr>
          <w:divsChild>
            <w:div w:id="2012292939">
              <w:marLeft w:val="0"/>
              <w:marRight w:val="0"/>
              <w:marTop w:val="0"/>
              <w:marBottom w:val="0"/>
              <w:divBdr>
                <w:top w:val="none" w:sz="0" w:space="0" w:color="auto"/>
                <w:left w:val="none" w:sz="0" w:space="0" w:color="auto"/>
                <w:bottom w:val="none" w:sz="0" w:space="0" w:color="auto"/>
                <w:right w:val="none" w:sz="0" w:space="0" w:color="auto"/>
              </w:divBdr>
              <w:divsChild>
                <w:div w:id="1492257986">
                  <w:marLeft w:val="0"/>
                  <w:marRight w:val="0"/>
                  <w:marTop w:val="0"/>
                  <w:marBottom w:val="0"/>
                  <w:divBdr>
                    <w:top w:val="none" w:sz="0" w:space="0" w:color="auto"/>
                    <w:left w:val="none" w:sz="0" w:space="0" w:color="auto"/>
                    <w:bottom w:val="none" w:sz="0" w:space="0" w:color="auto"/>
                    <w:right w:val="none" w:sz="0" w:space="0" w:color="auto"/>
                  </w:divBdr>
                  <w:divsChild>
                    <w:div w:id="124587168">
                      <w:marLeft w:val="0"/>
                      <w:marRight w:val="0"/>
                      <w:marTop w:val="0"/>
                      <w:marBottom w:val="0"/>
                      <w:divBdr>
                        <w:top w:val="none" w:sz="0" w:space="0" w:color="auto"/>
                        <w:left w:val="none" w:sz="0" w:space="0" w:color="auto"/>
                        <w:bottom w:val="none" w:sz="0" w:space="0" w:color="auto"/>
                        <w:right w:val="none" w:sz="0" w:space="0" w:color="auto"/>
                      </w:divBdr>
                      <w:divsChild>
                        <w:div w:id="2056343461">
                          <w:marLeft w:val="0"/>
                          <w:marRight w:val="0"/>
                          <w:marTop w:val="0"/>
                          <w:marBottom w:val="0"/>
                          <w:divBdr>
                            <w:top w:val="none" w:sz="0" w:space="0" w:color="auto"/>
                            <w:left w:val="none" w:sz="0" w:space="0" w:color="auto"/>
                            <w:bottom w:val="none" w:sz="0" w:space="0" w:color="auto"/>
                            <w:right w:val="none" w:sz="0" w:space="0" w:color="auto"/>
                          </w:divBdr>
                          <w:divsChild>
                            <w:div w:id="432017455">
                              <w:marLeft w:val="0"/>
                              <w:marRight w:val="0"/>
                              <w:marTop w:val="0"/>
                              <w:marBottom w:val="0"/>
                              <w:divBdr>
                                <w:top w:val="none" w:sz="0" w:space="0" w:color="auto"/>
                                <w:left w:val="none" w:sz="0" w:space="0" w:color="auto"/>
                                <w:bottom w:val="none" w:sz="0" w:space="0" w:color="auto"/>
                                <w:right w:val="none" w:sz="0" w:space="0" w:color="auto"/>
                              </w:divBdr>
                              <w:divsChild>
                                <w:div w:id="23020189">
                                  <w:marLeft w:val="0"/>
                                  <w:marRight w:val="0"/>
                                  <w:marTop w:val="0"/>
                                  <w:marBottom w:val="0"/>
                                  <w:divBdr>
                                    <w:top w:val="none" w:sz="0" w:space="0" w:color="auto"/>
                                    <w:left w:val="none" w:sz="0" w:space="0" w:color="auto"/>
                                    <w:bottom w:val="none" w:sz="0" w:space="0" w:color="auto"/>
                                    <w:right w:val="none" w:sz="0" w:space="0" w:color="auto"/>
                                  </w:divBdr>
                                  <w:divsChild>
                                    <w:div w:id="1631134852">
                                      <w:marLeft w:val="0"/>
                                      <w:marRight w:val="0"/>
                                      <w:marTop w:val="0"/>
                                      <w:marBottom w:val="0"/>
                                      <w:divBdr>
                                        <w:top w:val="none" w:sz="0" w:space="0" w:color="auto"/>
                                        <w:left w:val="none" w:sz="0" w:space="0" w:color="auto"/>
                                        <w:bottom w:val="none" w:sz="0" w:space="0" w:color="auto"/>
                                        <w:right w:val="none" w:sz="0" w:space="0" w:color="auto"/>
                                      </w:divBdr>
                                      <w:divsChild>
                                        <w:div w:id="53655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20493984">
      <w:bodyDiv w:val="1"/>
      <w:marLeft w:val="0"/>
      <w:marRight w:val="0"/>
      <w:marTop w:val="0"/>
      <w:marBottom w:val="0"/>
      <w:divBdr>
        <w:top w:val="none" w:sz="0" w:space="0" w:color="auto"/>
        <w:left w:val="none" w:sz="0" w:space="0" w:color="auto"/>
        <w:bottom w:val="none" w:sz="0" w:space="0" w:color="auto"/>
        <w:right w:val="none" w:sz="0" w:space="0" w:color="auto"/>
      </w:divBdr>
    </w:div>
    <w:div w:id="462579714">
      <w:bodyDiv w:val="1"/>
      <w:marLeft w:val="0"/>
      <w:marRight w:val="0"/>
      <w:marTop w:val="0"/>
      <w:marBottom w:val="0"/>
      <w:divBdr>
        <w:top w:val="none" w:sz="0" w:space="0" w:color="auto"/>
        <w:left w:val="none" w:sz="0" w:space="0" w:color="auto"/>
        <w:bottom w:val="none" w:sz="0" w:space="0" w:color="auto"/>
        <w:right w:val="none" w:sz="0" w:space="0" w:color="auto"/>
      </w:divBdr>
    </w:div>
    <w:div w:id="467209429">
      <w:bodyDiv w:val="1"/>
      <w:marLeft w:val="0"/>
      <w:marRight w:val="0"/>
      <w:marTop w:val="0"/>
      <w:marBottom w:val="0"/>
      <w:divBdr>
        <w:top w:val="none" w:sz="0" w:space="0" w:color="auto"/>
        <w:left w:val="none" w:sz="0" w:space="0" w:color="auto"/>
        <w:bottom w:val="none" w:sz="0" w:space="0" w:color="auto"/>
        <w:right w:val="none" w:sz="0" w:space="0" w:color="auto"/>
      </w:divBdr>
    </w:div>
    <w:div w:id="470514332">
      <w:bodyDiv w:val="1"/>
      <w:marLeft w:val="0"/>
      <w:marRight w:val="0"/>
      <w:marTop w:val="0"/>
      <w:marBottom w:val="0"/>
      <w:divBdr>
        <w:top w:val="none" w:sz="0" w:space="0" w:color="auto"/>
        <w:left w:val="none" w:sz="0" w:space="0" w:color="auto"/>
        <w:bottom w:val="none" w:sz="0" w:space="0" w:color="auto"/>
        <w:right w:val="none" w:sz="0" w:space="0" w:color="auto"/>
      </w:divBdr>
    </w:div>
    <w:div w:id="473761190">
      <w:bodyDiv w:val="1"/>
      <w:marLeft w:val="0"/>
      <w:marRight w:val="0"/>
      <w:marTop w:val="0"/>
      <w:marBottom w:val="0"/>
      <w:divBdr>
        <w:top w:val="none" w:sz="0" w:space="0" w:color="auto"/>
        <w:left w:val="none" w:sz="0" w:space="0" w:color="auto"/>
        <w:bottom w:val="none" w:sz="0" w:space="0" w:color="auto"/>
        <w:right w:val="none" w:sz="0" w:space="0" w:color="auto"/>
      </w:divBdr>
    </w:div>
    <w:div w:id="479730201">
      <w:bodyDiv w:val="1"/>
      <w:marLeft w:val="0"/>
      <w:marRight w:val="0"/>
      <w:marTop w:val="0"/>
      <w:marBottom w:val="0"/>
      <w:divBdr>
        <w:top w:val="none" w:sz="0" w:space="0" w:color="auto"/>
        <w:left w:val="none" w:sz="0" w:space="0" w:color="auto"/>
        <w:bottom w:val="none" w:sz="0" w:space="0" w:color="auto"/>
        <w:right w:val="none" w:sz="0" w:space="0" w:color="auto"/>
      </w:divBdr>
    </w:div>
    <w:div w:id="489950148">
      <w:bodyDiv w:val="1"/>
      <w:marLeft w:val="0"/>
      <w:marRight w:val="0"/>
      <w:marTop w:val="0"/>
      <w:marBottom w:val="0"/>
      <w:divBdr>
        <w:top w:val="none" w:sz="0" w:space="0" w:color="auto"/>
        <w:left w:val="none" w:sz="0" w:space="0" w:color="auto"/>
        <w:bottom w:val="none" w:sz="0" w:space="0" w:color="auto"/>
        <w:right w:val="none" w:sz="0" w:space="0" w:color="auto"/>
      </w:divBdr>
    </w:div>
    <w:div w:id="505244781">
      <w:bodyDiv w:val="1"/>
      <w:marLeft w:val="0"/>
      <w:marRight w:val="0"/>
      <w:marTop w:val="0"/>
      <w:marBottom w:val="0"/>
      <w:divBdr>
        <w:top w:val="none" w:sz="0" w:space="0" w:color="auto"/>
        <w:left w:val="none" w:sz="0" w:space="0" w:color="auto"/>
        <w:bottom w:val="none" w:sz="0" w:space="0" w:color="auto"/>
        <w:right w:val="none" w:sz="0" w:space="0" w:color="auto"/>
      </w:divBdr>
    </w:div>
    <w:div w:id="525674777">
      <w:bodyDiv w:val="1"/>
      <w:marLeft w:val="0"/>
      <w:marRight w:val="0"/>
      <w:marTop w:val="0"/>
      <w:marBottom w:val="0"/>
      <w:divBdr>
        <w:top w:val="none" w:sz="0" w:space="0" w:color="auto"/>
        <w:left w:val="none" w:sz="0" w:space="0" w:color="auto"/>
        <w:bottom w:val="none" w:sz="0" w:space="0" w:color="auto"/>
        <w:right w:val="none" w:sz="0" w:space="0" w:color="auto"/>
      </w:divBdr>
    </w:div>
    <w:div w:id="535239936">
      <w:bodyDiv w:val="1"/>
      <w:marLeft w:val="0"/>
      <w:marRight w:val="0"/>
      <w:marTop w:val="0"/>
      <w:marBottom w:val="0"/>
      <w:divBdr>
        <w:top w:val="none" w:sz="0" w:space="0" w:color="auto"/>
        <w:left w:val="none" w:sz="0" w:space="0" w:color="auto"/>
        <w:bottom w:val="none" w:sz="0" w:space="0" w:color="auto"/>
        <w:right w:val="none" w:sz="0" w:space="0" w:color="auto"/>
      </w:divBdr>
    </w:div>
    <w:div w:id="536703238">
      <w:bodyDiv w:val="1"/>
      <w:marLeft w:val="0"/>
      <w:marRight w:val="0"/>
      <w:marTop w:val="0"/>
      <w:marBottom w:val="0"/>
      <w:divBdr>
        <w:top w:val="none" w:sz="0" w:space="0" w:color="auto"/>
        <w:left w:val="none" w:sz="0" w:space="0" w:color="auto"/>
        <w:bottom w:val="none" w:sz="0" w:space="0" w:color="auto"/>
        <w:right w:val="none" w:sz="0" w:space="0" w:color="auto"/>
      </w:divBdr>
    </w:div>
    <w:div w:id="561599183">
      <w:bodyDiv w:val="1"/>
      <w:marLeft w:val="0"/>
      <w:marRight w:val="0"/>
      <w:marTop w:val="0"/>
      <w:marBottom w:val="0"/>
      <w:divBdr>
        <w:top w:val="none" w:sz="0" w:space="0" w:color="auto"/>
        <w:left w:val="none" w:sz="0" w:space="0" w:color="auto"/>
        <w:bottom w:val="none" w:sz="0" w:space="0" w:color="auto"/>
        <w:right w:val="none" w:sz="0" w:space="0" w:color="auto"/>
      </w:divBdr>
    </w:div>
    <w:div w:id="571811496">
      <w:bodyDiv w:val="1"/>
      <w:marLeft w:val="0"/>
      <w:marRight w:val="0"/>
      <w:marTop w:val="0"/>
      <w:marBottom w:val="0"/>
      <w:divBdr>
        <w:top w:val="none" w:sz="0" w:space="0" w:color="auto"/>
        <w:left w:val="none" w:sz="0" w:space="0" w:color="auto"/>
        <w:bottom w:val="none" w:sz="0" w:space="0" w:color="auto"/>
        <w:right w:val="none" w:sz="0" w:space="0" w:color="auto"/>
      </w:divBdr>
    </w:div>
    <w:div w:id="583875184">
      <w:bodyDiv w:val="1"/>
      <w:marLeft w:val="0"/>
      <w:marRight w:val="0"/>
      <w:marTop w:val="0"/>
      <w:marBottom w:val="0"/>
      <w:divBdr>
        <w:top w:val="none" w:sz="0" w:space="0" w:color="auto"/>
        <w:left w:val="none" w:sz="0" w:space="0" w:color="auto"/>
        <w:bottom w:val="none" w:sz="0" w:space="0" w:color="auto"/>
        <w:right w:val="none" w:sz="0" w:space="0" w:color="auto"/>
      </w:divBdr>
    </w:div>
    <w:div w:id="602155375">
      <w:bodyDiv w:val="1"/>
      <w:marLeft w:val="0"/>
      <w:marRight w:val="0"/>
      <w:marTop w:val="0"/>
      <w:marBottom w:val="0"/>
      <w:divBdr>
        <w:top w:val="none" w:sz="0" w:space="0" w:color="auto"/>
        <w:left w:val="none" w:sz="0" w:space="0" w:color="auto"/>
        <w:bottom w:val="none" w:sz="0" w:space="0" w:color="auto"/>
        <w:right w:val="none" w:sz="0" w:space="0" w:color="auto"/>
      </w:divBdr>
    </w:div>
    <w:div w:id="605188195">
      <w:bodyDiv w:val="1"/>
      <w:marLeft w:val="0"/>
      <w:marRight w:val="0"/>
      <w:marTop w:val="0"/>
      <w:marBottom w:val="0"/>
      <w:divBdr>
        <w:top w:val="none" w:sz="0" w:space="0" w:color="auto"/>
        <w:left w:val="none" w:sz="0" w:space="0" w:color="auto"/>
        <w:bottom w:val="none" w:sz="0" w:space="0" w:color="auto"/>
        <w:right w:val="none" w:sz="0" w:space="0" w:color="auto"/>
      </w:divBdr>
    </w:div>
    <w:div w:id="610938781">
      <w:bodyDiv w:val="1"/>
      <w:marLeft w:val="0"/>
      <w:marRight w:val="0"/>
      <w:marTop w:val="0"/>
      <w:marBottom w:val="0"/>
      <w:divBdr>
        <w:top w:val="none" w:sz="0" w:space="0" w:color="auto"/>
        <w:left w:val="none" w:sz="0" w:space="0" w:color="auto"/>
        <w:bottom w:val="none" w:sz="0" w:space="0" w:color="auto"/>
        <w:right w:val="none" w:sz="0" w:space="0" w:color="auto"/>
      </w:divBdr>
    </w:div>
    <w:div w:id="617300054">
      <w:bodyDiv w:val="1"/>
      <w:marLeft w:val="0"/>
      <w:marRight w:val="0"/>
      <w:marTop w:val="0"/>
      <w:marBottom w:val="0"/>
      <w:divBdr>
        <w:top w:val="none" w:sz="0" w:space="0" w:color="auto"/>
        <w:left w:val="none" w:sz="0" w:space="0" w:color="auto"/>
        <w:bottom w:val="none" w:sz="0" w:space="0" w:color="auto"/>
        <w:right w:val="none" w:sz="0" w:space="0" w:color="auto"/>
      </w:divBdr>
    </w:div>
    <w:div w:id="622149295">
      <w:bodyDiv w:val="1"/>
      <w:marLeft w:val="0"/>
      <w:marRight w:val="0"/>
      <w:marTop w:val="0"/>
      <w:marBottom w:val="0"/>
      <w:divBdr>
        <w:top w:val="none" w:sz="0" w:space="0" w:color="auto"/>
        <w:left w:val="none" w:sz="0" w:space="0" w:color="auto"/>
        <w:bottom w:val="none" w:sz="0" w:space="0" w:color="auto"/>
        <w:right w:val="none" w:sz="0" w:space="0" w:color="auto"/>
      </w:divBdr>
    </w:div>
    <w:div w:id="630595178">
      <w:bodyDiv w:val="1"/>
      <w:marLeft w:val="0"/>
      <w:marRight w:val="0"/>
      <w:marTop w:val="0"/>
      <w:marBottom w:val="0"/>
      <w:divBdr>
        <w:top w:val="none" w:sz="0" w:space="0" w:color="auto"/>
        <w:left w:val="none" w:sz="0" w:space="0" w:color="auto"/>
        <w:bottom w:val="none" w:sz="0" w:space="0" w:color="auto"/>
        <w:right w:val="none" w:sz="0" w:space="0" w:color="auto"/>
      </w:divBdr>
    </w:div>
    <w:div w:id="645623348">
      <w:bodyDiv w:val="1"/>
      <w:marLeft w:val="0"/>
      <w:marRight w:val="0"/>
      <w:marTop w:val="0"/>
      <w:marBottom w:val="0"/>
      <w:divBdr>
        <w:top w:val="none" w:sz="0" w:space="0" w:color="auto"/>
        <w:left w:val="none" w:sz="0" w:space="0" w:color="auto"/>
        <w:bottom w:val="none" w:sz="0" w:space="0" w:color="auto"/>
        <w:right w:val="none" w:sz="0" w:space="0" w:color="auto"/>
      </w:divBdr>
    </w:div>
    <w:div w:id="649746599">
      <w:bodyDiv w:val="1"/>
      <w:marLeft w:val="0"/>
      <w:marRight w:val="0"/>
      <w:marTop w:val="0"/>
      <w:marBottom w:val="0"/>
      <w:divBdr>
        <w:top w:val="none" w:sz="0" w:space="0" w:color="auto"/>
        <w:left w:val="none" w:sz="0" w:space="0" w:color="auto"/>
        <w:bottom w:val="none" w:sz="0" w:space="0" w:color="auto"/>
        <w:right w:val="none" w:sz="0" w:space="0" w:color="auto"/>
      </w:divBdr>
    </w:div>
    <w:div w:id="654719410">
      <w:bodyDiv w:val="1"/>
      <w:marLeft w:val="0"/>
      <w:marRight w:val="0"/>
      <w:marTop w:val="0"/>
      <w:marBottom w:val="0"/>
      <w:divBdr>
        <w:top w:val="none" w:sz="0" w:space="0" w:color="auto"/>
        <w:left w:val="none" w:sz="0" w:space="0" w:color="auto"/>
        <w:bottom w:val="none" w:sz="0" w:space="0" w:color="auto"/>
        <w:right w:val="none" w:sz="0" w:space="0" w:color="auto"/>
      </w:divBdr>
    </w:div>
    <w:div w:id="660432359">
      <w:bodyDiv w:val="1"/>
      <w:marLeft w:val="0"/>
      <w:marRight w:val="0"/>
      <w:marTop w:val="0"/>
      <w:marBottom w:val="0"/>
      <w:divBdr>
        <w:top w:val="none" w:sz="0" w:space="0" w:color="auto"/>
        <w:left w:val="none" w:sz="0" w:space="0" w:color="auto"/>
        <w:bottom w:val="none" w:sz="0" w:space="0" w:color="auto"/>
        <w:right w:val="none" w:sz="0" w:space="0" w:color="auto"/>
      </w:divBdr>
    </w:div>
    <w:div w:id="661930783">
      <w:bodyDiv w:val="1"/>
      <w:marLeft w:val="0"/>
      <w:marRight w:val="0"/>
      <w:marTop w:val="0"/>
      <w:marBottom w:val="0"/>
      <w:divBdr>
        <w:top w:val="none" w:sz="0" w:space="0" w:color="auto"/>
        <w:left w:val="none" w:sz="0" w:space="0" w:color="auto"/>
        <w:bottom w:val="none" w:sz="0" w:space="0" w:color="auto"/>
        <w:right w:val="none" w:sz="0" w:space="0" w:color="auto"/>
      </w:divBdr>
    </w:div>
    <w:div w:id="667366650">
      <w:bodyDiv w:val="1"/>
      <w:marLeft w:val="0"/>
      <w:marRight w:val="0"/>
      <w:marTop w:val="0"/>
      <w:marBottom w:val="0"/>
      <w:divBdr>
        <w:top w:val="none" w:sz="0" w:space="0" w:color="auto"/>
        <w:left w:val="none" w:sz="0" w:space="0" w:color="auto"/>
        <w:bottom w:val="none" w:sz="0" w:space="0" w:color="auto"/>
        <w:right w:val="none" w:sz="0" w:space="0" w:color="auto"/>
      </w:divBdr>
    </w:div>
    <w:div w:id="672490623">
      <w:bodyDiv w:val="1"/>
      <w:marLeft w:val="0"/>
      <w:marRight w:val="0"/>
      <w:marTop w:val="0"/>
      <w:marBottom w:val="0"/>
      <w:divBdr>
        <w:top w:val="none" w:sz="0" w:space="0" w:color="auto"/>
        <w:left w:val="none" w:sz="0" w:space="0" w:color="auto"/>
        <w:bottom w:val="none" w:sz="0" w:space="0" w:color="auto"/>
        <w:right w:val="none" w:sz="0" w:space="0" w:color="auto"/>
      </w:divBdr>
      <w:divsChild>
        <w:div w:id="38676170">
          <w:marLeft w:val="0"/>
          <w:marRight w:val="0"/>
          <w:marTop w:val="180"/>
          <w:marBottom w:val="240"/>
          <w:divBdr>
            <w:top w:val="none" w:sz="0" w:space="0" w:color="auto"/>
            <w:left w:val="none" w:sz="0" w:space="0" w:color="auto"/>
            <w:bottom w:val="none" w:sz="0" w:space="0" w:color="auto"/>
            <w:right w:val="none" w:sz="0" w:space="0" w:color="auto"/>
          </w:divBdr>
        </w:div>
      </w:divsChild>
    </w:div>
    <w:div w:id="674385460">
      <w:bodyDiv w:val="1"/>
      <w:marLeft w:val="0"/>
      <w:marRight w:val="0"/>
      <w:marTop w:val="0"/>
      <w:marBottom w:val="0"/>
      <w:divBdr>
        <w:top w:val="none" w:sz="0" w:space="0" w:color="auto"/>
        <w:left w:val="none" w:sz="0" w:space="0" w:color="auto"/>
        <w:bottom w:val="none" w:sz="0" w:space="0" w:color="auto"/>
        <w:right w:val="none" w:sz="0" w:space="0" w:color="auto"/>
      </w:divBdr>
    </w:div>
    <w:div w:id="680164889">
      <w:bodyDiv w:val="1"/>
      <w:marLeft w:val="0"/>
      <w:marRight w:val="0"/>
      <w:marTop w:val="0"/>
      <w:marBottom w:val="0"/>
      <w:divBdr>
        <w:top w:val="none" w:sz="0" w:space="0" w:color="auto"/>
        <w:left w:val="none" w:sz="0" w:space="0" w:color="auto"/>
        <w:bottom w:val="none" w:sz="0" w:space="0" w:color="auto"/>
        <w:right w:val="none" w:sz="0" w:space="0" w:color="auto"/>
      </w:divBdr>
    </w:div>
    <w:div w:id="704257589">
      <w:bodyDiv w:val="1"/>
      <w:marLeft w:val="0"/>
      <w:marRight w:val="0"/>
      <w:marTop w:val="0"/>
      <w:marBottom w:val="0"/>
      <w:divBdr>
        <w:top w:val="none" w:sz="0" w:space="0" w:color="auto"/>
        <w:left w:val="none" w:sz="0" w:space="0" w:color="auto"/>
        <w:bottom w:val="none" w:sz="0" w:space="0" w:color="auto"/>
        <w:right w:val="none" w:sz="0" w:space="0" w:color="auto"/>
      </w:divBdr>
    </w:div>
    <w:div w:id="706640866">
      <w:bodyDiv w:val="1"/>
      <w:marLeft w:val="0"/>
      <w:marRight w:val="0"/>
      <w:marTop w:val="0"/>
      <w:marBottom w:val="0"/>
      <w:divBdr>
        <w:top w:val="none" w:sz="0" w:space="0" w:color="auto"/>
        <w:left w:val="none" w:sz="0" w:space="0" w:color="auto"/>
        <w:bottom w:val="none" w:sz="0" w:space="0" w:color="auto"/>
        <w:right w:val="none" w:sz="0" w:space="0" w:color="auto"/>
      </w:divBdr>
    </w:div>
    <w:div w:id="710376632">
      <w:bodyDiv w:val="1"/>
      <w:marLeft w:val="0"/>
      <w:marRight w:val="0"/>
      <w:marTop w:val="0"/>
      <w:marBottom w:val="0"/>
      <w:divBdr>
        <w:top w:val="none" w:sz="0" w:space="0" w:color="auto"/>
        <w:left w:val="none" w:sz="0" w:space="0" w:color="auto"/>
        <w:bottom w:val="none" w:sz="0" w:space="0" w:color="auto"/>
        <w:right w:val="none" w:sz="0" w:space="0" w:color="auto"/>
      </w:divBdr>
    </w:div>
    <w:div w:id="734594924">
      <w:bodyDiv w:val="1"/>
      <w:marLeft w:val="0"/>
      <w:marRight w:val="0"/>
      <w:marTop w:val="0"/>
      <w:marBottom w:val="0"/>
      <w:divBdr>
        <w:top w:val="none" w:sz="0" w:space="0" w:color="auto"/>
        <w:left w:val="none" w:sz="0" w:space="0" w:color="auto"/>
        <w:bottom w:val="none" w:sz="0" w:space="0" w:color="auto"/>
        <w:right w:val="none" w:sz="0" w:space="0" w:color="auto"/>
      </w:divBdr>
    </w:div>
    <w:div w:id="746221629">
      <w:bodyDiv w:val="1"/>
      <w:marLeft w:val="0"/>
      <w:marRight w:val="0"/>
      <w:marTop w:val="0"/>
      <w:marBottom w:val="0"/>
      <w:divBdr>
        <w:top w:val="none" w:sz="0" w:space="0" w:color="auto"/>
        <w:left w:val="none" w:sz="0" w:space="0" w:color="auto"/>
        <w:bottom w:val="none" w:sz="0" w:space="0" w:color="auto"/>
        <w:right w:val="none" w:sz="0" w:space="0" w:color="auto"/>
      </w:divBdr>
      <w:divsChild>
        <w:div w:id="1590309566">
          <w:marLeft w:val="0"/>
          <w:marRight w:val="0"/>
          <w:marTop w:val="0"/>
          <w:marBottom w:val="0"/>
          <w:divBdr>
            <w:top w:val="none" w:sz="0" w:space="0" w:color="auto"/>
            <w:left w:val="none" w:sz="0" w:space="0" w:color="auto"/>
            <w:bottom w:val="none" w:sz="0" w:space="0" w:color="auto"/>
            <w:right w:val="none" w:sz="0" w:space="0" w:color="auto"/>
          </w:divBdr>
          <w:divsChild>
            <w:div w:id="1413701845">
              <w:marLeft w:val="0"/>
              <w:marRight w:val="0"/>
              <w:marTop w:val="0"/>
              <w:marBottom w:val="0"/>
              <w:divBdr>
                <w:top w:val="none" w:sz="0" w:space="0" w:color="auto"/>
                <w:left w:val="none" w:sz="0" w:space="0" w:color="auto"/>
                <w:bottom w:val="none" w:sz="0" w:space="0" w:color="auto"/>
                <w:right w:val="none" w:sz="0" w:space="0" w:color="auto"/>
              </w:divBdr>
              <w:divsChild>
                <w:div w:id="1249390327">
                  <w:marLeft w:val="0"/>
                  <w:marRight w:val="0"/>
                  <w:marTop w:val="0"/>
                  <w:marBottom w:val="0"/>
                  <w:divBdr>
                    <w:top w:val="none" w:sz="0" w:space="0" w:color="auto"/>
                    <w:left w:val="none" w:sz="0" w:space="0" w:color="auto"/>
                    <w:bottom w:val="none" w:sz="0" w:space="0" w:color="auto"/>
                    <w:right w:val="none" w:sz="0" w:space="0" w:color="auto"/>
                  </w:divBdr>
                  <w:divsChild>
                    <w:div w:id="1822261002">
                      <w:marLeft w:val="0"/>
                      <w:marRight w:val="0"/>
                      <w:marTop w:val="0"/>
                      <w:marBottom w:val="0"/>
                      <w:divBdr>
                        <w:top w:val="none" w:sz="0" w:space="0" w:color="auto"/>
                        <w:left w:val="none" w:sz="0" w:space="0" w:color="auto"/>
                        <w:bottom w:val="none" w:sz="0" w:space="0" w:color="auto"/>
                        <w:right w:val="none" w:sz="0" w:space="0" w:color="auto"/>
                      </w:divBdr>
                      <w:divsChild>
                        <w:div w:id="99372631">
                          <w:marLeft w:val="0"/>
                          <w:marRight w:val="0"/>
                          <w:marTop w:val="0"/>
                          <w:marBottom w:val="0"/>
                          <w:divBdr>
                            <w:top w:val="none" w:sz="0" w:space="0" w:color="auto"/>
                            <w:left w:val="none" w:sz="0" w:space="0" w:color="auto"/>
                            <w:bottom w:val="none" w:sz="0" w:space="0" w:color="auto"/>
                            <w:right w:val="none" w:sz="0" w:space="0" w:color="auto"/>
                          </w:divBdr>
                          <w:divsChild>
                            <w:div w:id="1053626910">
                              <w:marLeft w:val="0"/>
                              <w:marRight w:val="0"/>
                              <w:marTop w:val="0"/>
                              <w:marBottom w:val="0"/>
                              <w:divBdr>
                                <w:top w:val="none" w:sz="0" w:space="0" w:color="auto"/>
                                <w:left w:val="none" w:sz="0" w:space="0" w:color="auto"/>
                                <w:bottom w:val="none" w:sz="0" w:space="0" w:color="auto"/>
                                <w:right w:val="none" w:sz="0" w:space="0" w:color="auto"/>
                              </w:divBdr>
                              <w:divsChild>
                                <w:div w:id="1250382782">
                                  <w:marLeft w:val="0"/>
                                  <w:marRight w:val="0"/>
                                  <w:marTop w:val="0"/>
                                  <w:marBottom w:val="0"/>
                                  <w:divBdr>
                                    <w:top w:val="none" w:sz="0" w:space="0" w:color="auto"/>
                                    <w:left w:val="none" w:sz="0" w:space="0" w:color="auto"/>
                                    <w:bottom w:val="none" w:sz="0" w:space="0" w:color="auto"/>
                                    <w:right w:val="none" w:sz="0" w:space="0" w:color="auto"/>
                                  </w:divBdr>
                                  <w:divsChild>
                                    <w:div w:id="1426533861">
                                      <w:marLeft w:val="0"/>
                                      <w:marRight w:val="0"/>
                                      <w:marTop w:val="0"/>
                                      <w:marBottom w:val="0"/>
                                      <w:divBdr>
                                        <w:top w:val="none" w:sz="0" w:space="0" w:color="auto"/>
                                        <w:left w:val="none" w:sz="0" w:space="0" w:color="auto"/>
                                        <w:bottom w:val="none" w:sz="0" w:space="0" w:color="auto"/>
                                        <w:right w:val="none" w:sz="0" w:space="0" w:color="auto"/>
                                      </w:divBdr>
                                      <w:divsChild>
                                        <w:div w:id="125116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48236179">
      <w:bodyDiv w:val="1"/>
      <w:marLeft w:val="0"/>
      <w:marRight w:val="0"/>
      <w:marTop w:val="0"/>
      <w:marBottom w:val="0"/>
      <w:divBdr>
        <w:top w:val="none" w:sz="0" w:space="0" w:color="auto"/>
        <w:left w:val="none" w:sz="0" w:space="0" w:color="auto"/>
        <w:bottom w:val="none" w:sz="0" w:space="0" w:color="auto"/>
        <w:right w:val="none" w:sz="0" w:space="0" w:color="auto"/>
      </w:divBdr>
    </w:div>
    <w:div w:id="781921453">
      <w:bodyDiv w:val="1"/>
      <w:marLeft w:val="0"/>
      <w:marRight w:val="0"/>
      <w:marTop w:val="0"/>
      <w:marBottom w:val="0"/>
      <w:divBdr>
        <w:top w:val="none" w:sz="0" w:space="0" w:color="auto"/>
        <w:left w:val="none" w:sz="0" w:space="0" w:color="auto"/>
        <w:bottom w:val="none" w:sz="0" w:space="0" w:color="auto"/>
        <w:right w:val="none" w:sz="0" w:space="0" w:color="auto"/>
      </w:divBdr>
    </w:div>
    <w:div w:id="843590419">
      <w:bodyDiv w:val="1"/>
      <w:marLeft w:val="0"/>
      <w:marRight w:val="0"/>
      <w:marTop w:val="0"/>
      <w:marBottom w:val="0"/>
      <w:divBdr>
        <w:top w:val="none" w:sz="0" w:space="0" w:color="auto"/>
        <w:left w:val="none" w:sz="0" w:space="0" w:color="auto"/>
        <w:bottom w:val="none" w:sz="0" w:space="0" w:color="auto"/>
        <w:right w:val="none" w:sz="0" w:space="0" w:color="auto"/>
      </w:divBdr>
    </w:div>
    <w:div w:id="871772118">
      <w:bodyDiv w:val="1"/>
      <w:marLeft w:val="0"/>
      <w:marRight w:val="0"/>
      <w:marTop w:val="0"/>
      <w:marBottom w:val="0"/>
      <w:divBdr>
        <w:top w:val="none" w:sz="0" w:space="0" w:color="auto"/>
        <w:left w:val="none" w:sz="0" w:space="0" w:color="auto"/>
        <w:bottom w:val="none" w:sz="0" w:space="0" w:color="auto"/>
        <w:right w:val="none" w:sz="0" w:space="0" w:color="auto"/>
      </w:divBdr>
    </w:div>
    <w:div w:id="875584628">
      <w:bodyDiv w:val="1"/>
      <w:marLeft w:val="0"/>
      <w:marRight w:val="0"/>
      <w:marTop w:val="0"/>
      <w:marBottom w:val="0"/>
      <w:divBdr>
        <w:top w:val="none" w:sz="0" w:space="0" w:color="auto"/>
        <w:left w:val="none" w:sz="0" w:space="0" w:color="auto"/>
        <w:bottom w:val="none" w:sz="0" w:space="0" w:color="auto"/>
        <w:right w:val="none" w:sz="0" w:space="0" w:color="auto"/>
      </w:divBdr>
    </w:div>
    <w:div w:id="894463989">
      <w:bodyDiv w:val="1"/>
      <w:marLeft w:val="0"/>
      <w:marRight w:val="0"/>
      <w:marTop w:val="0"/>
      <w:marBottom w:val="0"/>
      <w:divBdr>
        <w:top w:val="none" w:sz="0" w:space="0" w:color="auto"/>
        <w:left w:val="none" w:sz="0" w:space="0" w:color="auto"/>
        <w:bottom w:val="none" w:sz="0" w:space="0" w:color="auto"/>
        <w:right w:val="none" w:sz="0" w:space="0" w:color="auto"/>
      </w:divBdr>
      <w:divsChild>
        <w:div w:id="1692489922">
          <w:marLeft w:val="0"/>
          <w:marRight w:val="0"/>
          <w:marTop w:val="0"/>
          <w:marBottom w:val="0"/>
          <w:divBdr>
            <w:top w:val="none" w:sz="0" w:space="0" w:color="auto"/>
            <w:left w:val="none" w:sz="0" w:space="0" w:color="auto"/>
            <w:bottom w:val="none" w:sz="0" w:space="0" w:color="auto"/>
            <w:right w:val="none" w:sz="0" w:space="0" w:color="auto"/>
          </w:divBdr>
          <w:divsChild>
            <w:div w:id="4661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717457">
      <w:bodyDiv w:val="1"/>
      <w:marLeft w:val="0"/>
      <w:marRight w:val="0"/>
      <w:marTop w:val="0"/>
      <w:marBottom w:val="0"/>
      <w:divBdr>
        <w:top w:val="none" w:sz="0" w:space="0" w:color="auto"/>
        <w:left w:val="none" w:sz="0" w:space="0" w:color="auto"/>
        <w:bottom w:val="none" w:sz="0" w:space="0" w:color="auto"/>
        <w:right w:val="none" w:sz="0" w:space="0" w:color="auto"/>
      </w:divBdr>
    </w:div>
    <w:div w:id="917978193">
      <w:bodyDiv w:val="1"/>
      <w:marLeft w:val="0"/>
      <w:marRight w:val="0"/>
      <w:marTop w:val="0"/>
      <w:marBottom w:val="0"/>
      <w:divBdr>
        <w:top w:val="none" w:sz="0" w:space="0" w:color="auto"/>
        <w:left w:val="none" w:sz="0" w:space="0" w:color="auto"/>
        <w:bottom w:val="none" w:sz="0" w:space="0" w:color="auto"/>
        <w:right w:val="none" w:sz="0" w:space="0" w:color="auto"/>
      </w:divBdr>
    </w:div>
    <w:div w:id="918438867">
      <w:bodyDiv w:val="1"/>
      <w:marLeft w:val="0"/>
      <w:marRight w:val="0"/>
      <w:marTop w:val="0"/>
      <w:marBottom w:val="0"/>
      <w:divBdr>
        <w:top w:val="none" w:sz="0" w:space="0" w:color="auto"/>
        <w:left w:val="none" w:sz="0" w:space="0" w:color="auto"/>
        <w:bottom w:val="none" w:sz="0" w:space="0" w:color="auto"/>
        <w:right w:val="none" w:sz="0" w:space="0" w:color="auto"/>
      </w:divBdr>
    </w:div>
    <w:div w:id="919173202">
      <w:bodyDiv w:val="1"/>
      <w:marLeft w:val="0"/>
      <w:marRight w:val="0"/>
      <w:marTop w:val="0"/>
      <w:marBottom w:val="0"/>
      <w:divBdr>
        <w:top w:val="none" w:sz="0" w:space="0" w:color="auto"/>
        <w:left w:val="none" w:sz="0" w:space="0" w:color="auto"/>
        <w:bottom w:val="none" w:sz="0" w:space="0" w:color="auto"/>
        <w:right w:val="none" w:sz="0" w:space="0" w:color="auto"/>
      </w:divBdr>
    </w:div>
    <w:div w:id="973176673">
      <w:bodyDiv w:val="1"/>
      <w:marLeft w:val="0"/>
      <w:marRight w:val="0"/>
      <w:marTop w:val="0"/>
      <w:marBottom w:val="0"/>
      <w:divBdr>
        <w:top w:val="none" w:sz="0" w:space="0" w:color="auto"/>
        <w:left w:val="none" w:sz="0" w:space="0" w:color="auto"/>
        <w:bottom w:val="none" w:sz="0" w:space="0" w:color="auto"/>
        <w:right w:val="none" w:sz="0" w:space="0" w:color="auto"/>
      </w:divBdr>
    </w:div>
    <w:div w:id="975182389">
      <w:bodyDiv w:val="1"/>
      <w:marLeft w:val="0"/>
      <w:marRight w:val="0"/>
      <w:marTop w:val="0"/>
      <w:marBottom w:val="0"/>
      <w:divBdr>
        <w:top w:val="none" w:sz="0" w:space="0" w:color="auto"/>
        <w:left w:val="none" w:sz="0" w:space="0" w:color="auto"/>
        <w:bottom w:val="none" w:sz="0" w:space="0" w:color="auto"/>
        <w:right w:val="none" w:sz="0" w:space="0" w:color="auto"/>
      </w:divBdr>
    </w:div>
    <w:div w:id="1007440532">
      <w:bodyDiv w:val="1"/>
      <w:marLeft w:val="0"/>
      <w:marRight w:val="0"/>
      <w:marTop w:val="0"/>
      <w:marBottom w:val="0"/>
      <w:divBdr>
        <w:top w:val="none" w:sz="0" w:space="0" w:color="auto"/>
        <w:left w:val="none" w:sz="0" w:space="0" w:color="auto"/>
        <w:bottom w:val="none" w:sz="0" w:space="0" w:color="auto"/>
        <w:right w:val="none" w:sz="0" w:space="0" w:color="auto"/>
      </w:divBdr>
    </w:div>
    <w:div w:id="1009522681">
      <w:bodyDiv w:val="1"/>
      <w:marLeft w:val="0"/>
      <w:marRight w:val="0"/>
      <w:marTop w:val="0"/>
      <w:marBottom w:val="0"/>
      <w:divBdr>
        <w:top w:val="none" w:sz="0" w:space="0" w:color="auto"/>
        <w:left w:val="none" w:sz="0" w:space="0" w:color="auto"/>
        <w:bottom w:val="none" w:sz="0" w:space="0" w:color="auto"/>
        <w:right w:val="none" w:sz="0" w:space="0" w:color="auto"/>
      </w:divBdr>
    </w:div>
    <w:div w:id="1020738563">
      <w:bodyDiv w:val="1"/>
      <w:marLeft w:val="0"/>
      <w:marRight w:val="0"/>
      <w:marTop w:val="0"/>
      <w:marBottom w:val="0"/>
      <w:divBdr>
        <w:top w:val="none" w:sz="0" w:space="0" w:color="auto"/>
        <w:left w:val="none" w:sz="0" w:space="0" w:color="auto"/>
        <w:bottom w:val="none" w:sz="0" w:space="0" w:color="auto"/>
        <w:right w:val="none" w:sz="0" w:space="0" w:color="auto"/>
      </w:divBdr>
    </w:div>
    <w:div w:id="1040276878">
      <w:bodyDiv w:val="1"/>
      <w:marLeft w:val="0"/>
      <w:marRight w:val="0"/>
      <w:marTop w:val="0"/>
      <w:marBottom w:val="0"/>
      <w:divBdr>
        <w:top w:val="none" w:sz="0" w:space="0" w:color="auto"/>
        <w:left w:val="none" w:sz="0" w:space="0" w:color="auto"/>
        <w:bottom w:val="none" w:sz="0" w:space="0" w:color="auto"/>
        <w:right w:val="none" w:sz="0" w:space="0" w:color="auto"/>
      </w:divBdr>
    </w:div>
    <w:div w:id="1044527951">
      <w:bodyDiv w:val="1"/>
      <w:marLeft w:val="0"/>
      <w:marRight w:val="0"/>
      <w:marTop w:val="0"/>
      <w:marBottom w:val="0"/>
      <w:divBdr>
        <w:top w:val="none" w:sz="0" w:space="0" w:color="auto"/>
        <w:left w:val="none" w:sz="0" w:space="0" w:color="auto"/>
        <w:bottom w:val="none" w:sz="0" w:space="0" w:color="auto"/>
        <w:right w:val="none" w:sz="0" w:space="0" w:color="auto"/>
      </w:divBdr>
    </w:div>
    <w:div w:id="1048262430">
      <w:bodyDiv w:val="1"/>
      <w:marLeft w:val="0"/>
      <w:marRight w:val="0"/>
      <w:marTop w:val="0"/>
      <w:marBottom w:val="0"/>
      <w:divBdr>
        <w:top w:val="none" w:sz="0" w:space="0" w:color="auto"/>
        <w:left w:val="none" w:sz="0" w:space="0" w:color="auto"/>
        <w:bottom w:val="none" w:sz="0" w:space="0" w:color="auto"/>
        <w:right w:val="none" w:sz="0" w:space="0" w:color="auto"/>
      </w:divBdr>
      <w:divsChild>
        <w:div w:id="1602302627">
          <w:marLeft w:val="0"/>
          <w:marRight w:val="0"/>
          <w:marTop w:val="0"/>
          <w:marBottom w:val="0"/>
          <w:divBdr>
            <w:top w:val="none" w:sz="0" w:space="0" w:color="auto"/>
            <w:left w:val="none" w:sz="0" w:space="0" w:color="auto"/>
            <w:bottom w:val="none" w:sz="0" w:space="0" w:color="auto"/>
            <w:right w:val="none" w:sz="0" w:space="0" w:color="auto"/>
          </w:divBdr>
          <w:divsChild>
            <w:div w:id="1401752352">
              <w:marLeft w:val="0"/>
              <w:marRight w:val="0"/>
              <w:marTop w:val="0"/>
              <w:marBottom w:val="0"/>
              <w:divBdr>
                <w:top w:val="none" w:sz="0" w:space="0" w:color="auto"/>
                <w:left w:val="none" w:sz="0" w:space="0" w:color="auto"/>
                <w:bottom w:val="none" w:sz="0" w:space="0" w:color="auto"/>
                <w:right w:val="none" w:sz="0" w:space="0" w:color="auto"/>
              </w:divBdr>
              <w:divsChild>
                <w:div w:id="67774689">
                  <w:marLeft w:val="0"/>
                  <w:marRight w:val="0"/>
                  <w:marTop w:val="0"/>
                  <w:marBottom w:val="0"/>
                  <w:divBdr>
                    <w:top w:val="none" w:sz="0" w:space="0" w:color="auto"/>
                    <w:left w:val="none" w:sz="0" w:space="0" w:color="auto"/>
                    <w:bottom w:val="none" w:sz="0" w:space="0" w:color="auto"/>
                    <w:right w:val="none" w:sz="0" w:space="0" w:color="auto"/>
                  </w:divBdr>
                  <w:divsChild>
                    <w:div w:id="515120143">
                      <w:marLeft w:val="0"/>
                      <w:marRight w:val="0"/>
                      <w:marTop w:val="0"/>
                      <w:marBottom w:val="0"/>
                      <w:divBdr>
                        <w:top w:val="none" w:sz="0" w:space="0" w:color="auto"/>
                        <w:left w:val="none" w:sz="0" w:space="0" w:color="auto"/>
                        <w:bottom w:val="none" w:sz="0" w:space="0" w:color="auto"/>
                        <w:right w:val="none" w:sz="0" w:space="0" w:color="auto"/>
                      </w:divBdr>
                      <w:divsChild>
                        <w:div w:id="1663895667">
                          <w:marLeft w:val="0"/>
                          <w:marRight w:val="0"/>
                          <w:marTop w:val="0"/>
                          <w:marBottom w:val="0"/>
                          <w:divBdr>
                            <w:top w:val="none" w:sz="0" w:space="0" w:color="auto"/>
                            <w:left w:val="none" w:sz="0" w:space="0" w:color="auto"/>
                            <w:bottom w:val="none" w:sz="0" w:space="0" w:color="auto"/>
                            <w:right w:val="none" w:sz="0" w:space="0" w:color="auto"/>
                          </w:divBdr>
                          <w:divsChild>
                            <w:div w:id="1951282619">
                              <w:marLeft w:val="0"/>
                              <w:marRight w:val="0"/>
                              <w:marTop w:val="0"/>
                              <w:marBottom w:val="0"/>
                              <w:divBdr>
                                <w:top w:val="none" w:sz="0" w:space="0" w:color="auto"/>
                                <w:left w:val="none" w:sz="0" w:space="0" w:color="auto"/>
                                <w:bottom w:val="none" w:sz="0" w:space="0" w:color="auto"/>
                                <w:right w:val="none" w:sz="0" w:space="0" w:color="auto"/>
                              </w:divBdr>
                              <w:divsChild>
                                <w:div w:id="1352292518">
                                  <w:marLeft w:val="0"/>
                                  <w:marRight w:val="0"/>
                                  <w:marTop w:val="0"/>
                                  <w:marBottom w:val="0"/>
                                  <w:divBdr>
                                    <w:top w:val="none" w:sz="0" w:space="0" w:color="auto"/>
                                    <w:left w:val="none" w:sz="0" w:space="0" w:color="auto"/>
                                    <w:bottom w:val="none" w:sz="0" w:space="0" w:color="auto"/>
                                    <w:right w:val="none" w:sz="0" w:space="0" w:color="auto"/>
                                  </w:divBdr>
                                  <w:divsChild>
                                    <w:div w:id="297154062">
                                      <w:marLeft w:val="0"/>
                                      <w:marRight w:val="0"/>
                                      <w:marTop w:val="0"/>
                                      <w:marBottom w:val="0"/>
                                      <w:divBdr>
                                        <w:top w:val="none" w:sz="0" w:space="0" w:color="auto"/>
                                        <w:left w:val="none" w:sz="0" w:space="0" w:color="auto"/>
                                        <w:bottom w:val="none" w:sz="0" w:space="0" w:color="auto"/>
                                        <w:right w:val="none" w:sz="0" w:space="0" w:color="auto"/>
                                      </w:divBdr>
                                      <w:divsChild>
                                        <w:div w:id="2006739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7822573">
      <w:bodyDiv w:val="1"/>
      <w:marLeft w:val="0"/>
      <w:marRight w:val="0"/>
      <w:marTop w:val="0"/>
      <w:marBottom w:val="0"/>
      <w:divBdr>
        <w:top w:val="none" w:sz="0" w:space="0" w:color="auto"/>
        <w:left w:val="none" w:sz="0" w:space="0" w:color="auto"/>
        <w:bottom w:val="none" w:sz="0" w:space="0" w:color="auto"/>
        <w:right w:val="none" w:sz="0" w:space="0" w:color="auto"/>
      </w:divBdr>
    </w:div>
    <w:div w:id="1067454807">
      <w:bodyDiv w:val="1"/>
      <w:marLeft w:val="0"/>
      <w:marRight w:val="0"/>
      <w:marTop w:val="0"/>
      <w:marBottom w:val="0"/>
      <w:divBdr>
        <w:top w:val="none" w:sz="0" w:space="0" w:color="auto"/>
        <w:left w:val="none" w:sz="0" w:space="0" w:color="auto"/>
        <w:bottom w:val="none" w:sz="0" w:space="0" w:color="auto"/>
        <w:right w:val="none" w:sz="0" w:space="0" w:color="auto"/>
      </w:divBdr>
    </w:div>
    <w:div w:id="1073042428">
      <w:bodyDiv w:val="1"/>
      <w:marLeft w:val="0"/>
      <w:marRight w:val="0"/>
      <w:marTop w:val="0"/>
      <w:marBottom w:val="0"/>
      <w:divBdr>
        <w:top w:val="none" w:sz="0" w:space="0" w:color="auto"/>
        <w:left w:val="none" w:sz="0" w:space="0" w:color="auto"/>
        <w:bottom w:val="none" w:sz="0" w:space="0" w:color="auto"/>
        <w:right w:val="none" w:sz="0" w:space="0" w:color="auto"/>
      </w:divBdr>
    </w:div>
    <w:div w:id="1080256168">
      <w:bodyDiv w:val="1"/>
      <w:marLeft w:val="0"/>
      <w:marRight w:val="0"/>
      <w:marTop w:val="0"/>
      <w:marBottom w:val="0"/>
      <w:divBdr>
        <w:top w:val="none" w:sz="0" w:space="0" w:color="auto"/>
        <w:left w:val="none" w:sz="0" w:space="0" w:color="auto"/>
        <w:bottom w:val="none" w:sz="0" w:space="0" w:color="auto"/>
        <w:right w:val="none" w:sz="0" w:space="0" w:color="auto"/>
      </w:divBdr>
    </w:div>
    <w:div w:id="1080712658">
      <w:bodyDiv w:val="1"/>
      <w:marLeft w:val="0"/>
      <w:marRight w:val="0"/>
      <w:marTop w:val="0"/>
      <w:marBottom w:val="0"/>
      <w:divBdr>
        <w:top w:val="none" w:sz="0" w:space="0" w:color="auto"/>
        <w:left w:val="none" w:sz="0" w:space="0" w:color="auto"/>
        <w:bottom w:val="none" w:sz="0" w:space="0" w:color="auto"/>
        <w:right w:val="none" w:sz="0" w:space="0" w:color="auto"/>
      </w:divBdr>
    </w:div>
    <w:div w:id="1081952813">
      <w:bodyDiv w:val="1"/>
      <w:marLeft w:val="0"/>
      <w:marRight w:val="0"/>
      <w:marTop w:val="0"/>
      <w:marBottom w:val="0"/>
      <w:divBdr>
        <w:top w:val="none" w:sz="0" w:space="0" w:color="auto"/>
        <w:left w:val="none" w:sz="0" w:space="0" w:color="auto"/>
        <w:bottom w:val="none" w:sz="0" w:space="0" w:color="auto"/>
        <w:right w:val="none" w:sz="0" w:space="0" w:color="auto"/>
      </w:divBdr>
    </w:div>
    <w:div w:id="1109202095">
      <w:bodyDiv w:val="1"/>
      <w:marLeft w:val="0"/>
      <w:marRight w:val="0"/>
      <w:marTop w:val="0"/>
      <w:marBottom w:val="0"/>
      <w:divBdr>
        <w:top w:val="none" w:sz="0" w:space="0" w:color="auto"/>
        <w:left w:val="none" w:sz="0" w:space="0" w:color="auto"/>
        <w:bottom w:val="none" w:sz="0" w:space="0" w:color="auto"/>
        <w:right w:val="none" w:sz="0" w:space="0" w:color="auto"/>
      </w:divBdr>
    </w:div>
    <w:div w:id="1110587889">
      <w:bodyDiv w:val="1"/>
      <w:marLeft w:val="0"/>
      <w:marRight w:val="0"/>
      <w:marTop w:val="0"/>
      <w:marBottom w:val="0"/>
      <w:divBdr>
        <w:top w:val="none" w:sz="0" w:space="0" w:color="auto"/>
        <w:left w:val="none" w:sz="0" w:space="0" w:color="auto"/>
        <w:bottom w:val="none" w:sz="0" w:space="0" w:color="auto"/>
        <w:right w:val="none" w:sz="0" w:space="0" w:color="auto"/>
      </w:divBdr>
    </w:div>
    <w:div w:id="1129081742">
      <w:bodyDiv w:val="1"/>
      <w:marLeft w:val="0"/>
      <w:marRight w:val="0"/>
      <w:marTop w:val="0"/>
      <w:marBottom w:val="0"/>
      <w:divBdr>
        <w:top w:val="none" w:sz="0" w:space="0" w:color="auto"/>
        <w:left w:val="none" w:sz="0" w:space="0" w:color="auto"/>
        <w:bottom w:val="none" w:sz="0" w:space="0" w:color="auto"/>
        <w:right w:val="none" w:sz="0" w:space="0" w:color="auto"/>
      </w:divBdr>
    </w:div>
    <w:div w:id="1129082553">
      <w:bodyDiv w:val="1"/>
      <w:marLeft w:val="0"/>
      <w:marRight w:val="0"/>
      <w:marTop w:val="0"/>
      <w:marBottom w:val="0"/>
      <w:divBdr>
        <w:top w:val="none" w:sz="0" w:space="0" w:color="auto"/>
        <w:left w:val="none" w:sz="0" w:space="0" w:color="auto"/>
        <w:bottom w:val="none" w:sz="0" w:space="0" w:color="auto"/>
        <w:right w:val="none" w:sz="0" w:space="0" w:color="auto"/>
      </w:divBdr>
    </w:div>
    <w:div w:id="1141658528">
      <w:bodyDiv w:val="1"/>
      <w:marLeft w:val="0"/>
      <w:marRight w:val="0"/>
      <w:marTop w:val="0"/>
      <w:marBottom w:val="0"/>
      <w:divBdr>
        <w:top w:val="none" w:sz="0" w:space="0" w:color="auto"/>
        <w:left w:val="none" w:sz="0" w:space="0" w:color="auto"/>
        <w:bottom w:val="none" w:sz="0" w:space="0" w:color="auto"/>
        <w:right w:val="none" w:sz="0" w:space="0" w:color="auto"/>
      </w:divBdr>
    </w:div>
    <w:div w:id="1148133032">
      <w:bodyDiv w:val="1"/>
      <w:marLeft w:val="0"/>
      <w:marRight w:val="0"/>
      <w:marTop w:val="0"/>
      <w:marBottom w:val="0"/>
      <w:divBdr>
        <w:top w:val="none" w:sz="0" w:space="0" w:color="auto"/>
        <w:left w:val="none" w:sz="0" w:space="0" w:color="auto"/>
        <w:bottom w:val="none" w:sz="0" w:space="0" w:color="auto"/>
        <w:right w:val="none" w:sz="0" w:space="0" w:color="auto"/>
      </w:divBdr>
    </w:div>
    <w:div w:id="1156142312">
      <w:bodyDiv w:val="1"/>
      <w:marLeft w:val="0"/>
      <w:marRight w:val="0"/>
      <w:marTop w:val="0"/>
      <w:marBottom w:val="0"/>
      <w:divBdr>
        <w:top w:val="none" w:sz="0" w:space="0" w:color="auto"/>
        <w:left w:val="none" w:sz="0" w:space="0" w:color="auto"/>
        <w:bottom w:val="none" w:sz="0" w:space="0" w:color="auto"/>
        <w:right w:val="none" w:sz="0" w:space="0" w:color="auto"/>
      </w:divBdr>
    </w:div>
    <w:div w:id="1197230155">
      <w:bodyDiv w:val="1"/>
      <w:marLeft w:val="0"/>
      <w:marRight w:val="0"/>
      <w:marTop w:val="0"/>
      <w:marBottom w:val="0"/>
      <w:divBdr>
        <w:top w:val="none" w:sz="0" w:space="0" w:color="auto"/>
        <w:left w:val="none" w:sz="0" w:space="0" w:color="auto"/>
        <w:bottom w:val="none" w:sz="0" w:space="0" w:color="auto"/>
        <w:right w:val="none" w:sz="0" w:space="0" w:color="auto"/>
      </w:divBdr>
    </w:div>
    <w:div w:id="1205748180">
      <w:bodyDiv w:val="1"/>
      <w:marLeft w:val="0"/>
      <w:marRight w:val="0"/>
      <w:marTop w:val="0"/>
      <w:marBottom w:val="0"/>
      <w:divBdr>
        <w:top w:val="none" w:sz="0" w:space="0" w:color="auto"/>
        <w:left w:val="none" w:sz="0" w:space="0" w:color="auto"/>
        <w:bottom w:val="none" w:sz="0" w:space="0" w:color="auto"/>
        <w:right w:val="none" w:sz="0" w:space="0" w:color="auto"/>
      </w:divBdr>
      <w:divsChild>
        <w:div w:id="523131031">
          <w:marLeft w:val="0"/>
          <w:marRight w:val="0"/>
          <w:marTop w:val="0"/>
          <w:marBottom w:val="0"/>
          <w:divBdr>
            <w:top w:val="none" w:sz="0" w:space="0" w:color="auto"/>
            <w:left w:val="none" w:sz="0" w:space="0" w:color="auto"/>
            <w:bottom w:val="none" w:sz="0" w:space="0" w:color="auto"/>
            <w:right w:val="none" w:sz="0" w:space="0" w:color="auto"/>
          </w:divBdr>
          <w:divsChild>
            <w:div w:id="2527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525401">
      <w:bodyDiv w:val="1"/>
      <w:marLeft w:val="0"/>
      <w:marRight w:val="0"/>
      <w:marTop w:val="0"/>
      <w:marBottom w:val="0"/>
      <w:divBdr>
        <w:top w:val="none" w:sz="0" w:space="0" w:color="auto"/>
        <w:left w:val="none" w:sz="0" w:space="0" w:color="auto"/>
        <w:bottom w:val="none" w:sz="0" w:space="0" w:color="auto"/>
        <w:right w:val="none" w:sz="0" w:space="0" w:color="auto"/>
      </w:divBdr>
    </w:div>
    <w:div w:id="1218710506">
      <w:bodyDiv w:val="1"/>
      <w:marLeft w:val="0"/>
      <w:marRight w:val="0"/>
      <w:marTop w:val="0"/>
      <w:marBottom w:val="0"/>
      <w:divBdr>
        <w:top w:val="none" w:sz="0" w:space="0" w:color="auto"/>
        <w:left w:val="none" w:sz="0" w:space="0" w:color="auto"/>
        <w:bottom w:val="none" w:sz="0" w:space="0" w:color="auto"/>
        <w:right w:val="none" w:sz="0" w:space="0" w:color="auto"/>
      </w:divBdr>
    </w:div>
    <w:div w:id="1230118548">
      <w:bodyDiv w:val="1"/>
      <w:marLeft w:val="0"/>
      <w:marRight w:val="0"/>
      <w:marTop w:val="0"/>
      <w:marBottom w:val="0"/>
      <w:divBdr>
        <w:top w:val="none" w:sz="0" w:space="0" w:color="auto"/>
        <w:left w:val="none" w:sz="0" w:space="0" w:color="auto"/>
        <w:bottom w:val="none" w:sz="0" w:space="0" w:color="auto"/>
        <w:right w:val="none" w:sz="0" w:space="0" w:color="auto"/>
      </w:divBdr>
    </w:div>
    <w:div w:id="1248926214">
      <w:bodyDiv w:val="1"/>
      <w:marLeft w:val="0"/>
      <w:marRight w:val="0"/>
      <w:marTop w:val="0"/>
      <w:marBottom w:val="0"/>
      <w:divBdr>
        <w:top w:val="none" w:sz="0" w:space="0" w:color="auto"/>
        <w:left w:val="none" w:sz="0" w:space="0" w:color="auto"/>
        <w:bottom w:val="none" w:sz="0" w:space="0" w:color="auto"/>
        <w:right w:val="none" w:sz="0" w:space="0" w:color="auto"/>
      </w:divBdr>
    </w:div>
    <w:div w:id="1258103705">
      <w:bodyDiv w:val="1"/>
      <w:marLeft w:val="0"/>
      <w:marRight w:val="0"/>
      <w:marTop w:val="0"/>
      <w:marBottom w:val="0"/>
      <w:divBdr>
        <w:top w:val="none" w:sz="0" w:space="0" w:color="auto"/>
        <w:left w:val="none" w:sz="0" w:space="0" w:color="auto"/>
        <w:bottom w:val="none" w:sz="0" w:space="0" w:color="auto"/>
        <w:right w:val="none" w:sz="0" w:space="0" w:color="auto"/>
      </w:divBdr>
    </w:div>
    <w:div w:id="1289357442">
      <w:bodyDiv w:val="1"/>
      <w:marLeft w:val="0"/>
      <w:marRight w:val="0"/>
      <w:marTop w:val="0"/>
      <w:marBottom w:val="0"/>
      <w:divBdr>
        <w:top w:val="none" w:sz="0" w:space="0" w:color="auto"/>
        <w:left w:val="none" w:sz="0" w:space="0" w:color="auto"/>
        <w:bottom w:val="none" w:sz="0" w:space="0" w:color="auto"/>
        <w:right w:val="none" w:sz="0" w:space="0" w:color="auto"/>
      </w:divBdr>
    </w:div>
    <w:div w:id="1296716587">
      <w:bodyDiv w:val="1"/>
      <w:marLeft w:val="0"/>
      <w:marRight w:val="0"/>
      <w:marTop w:val="0"/>
      <w:marBottom w:val="0"/>
      <w:divBdr>
        <w:top w:val="none" w:sz="0" w:space="0" w:color="auto"/>
        <w:left w:val="none" w:sz="0" w:space="0" w:color="auto"/>
        <w:bottom w:val="none" w:sz="0" w:space="0" w:color="auto"/>
        <w:right w:val="none" w:sz="0" w:space="0" w:color="auto"/>
      </w:divBdr>
    </w:div>
    <w:div w:id="1337725843">
      <w:bodyDiv w:val="1"/>
      <w:marLeft w:val="0"/>
      <w:marRight w:val="0"/>
      <w:marTop w:val="0"/>
      <w:marBottom w:val="0"/>
      <w:divBdr>
        <w:top w:val="none" w:sz="0" w:space="0" w:color="auto"/>
        <w:left w:val="none" w:sz="0" w:space="0" w:color="auto"/>
        <w:bottom w:val="none" w:sz="0" w:space="0" w:color="auto"/>
        <w:right w:val="none" w:sz="0" w:space="0" w:color="auto"/>
      </w:divBdr>
    </w:div>
    <w:div w:id="1349329574">
      <w:bodyDiv w:val="1"/>
      <w:marLeft w:val="0"/>
      <w:marRight w:val="0"/>
      <w:marTop w:val="0"/>
      <w:marBottom w:val="0"/>
      <w:divBdr>
        <w:top w:val="none" w:sz="0" w:space="0" w:color="auto"/>
        <w:left w:val="none" w:sz="0" w:space="0" w:color="auto"/>
        <w:bottom w:val="none" w:sz="0" w:space="0" w:color="auto"/>
        <w:right w:val="none" w:sz="0" w:space="0" w:color="auto"/>
      </w:divBdr>
      <w:divsChild>
        <w:div w:id="24793713">
          <w:marLeft w:val="0"/>
          <w:marRight w:val="0"/>
          <w:marTop w:val="0"/>
          <w:marBottom w:val="0"/>
          <w:divBdr>
            <w:top w:val="none" w:sz="0" w:space="0" w:color="auto"/>
            <w:left w:val="none" w:sz="0" w:space="0" w:color="auto"/>
            <w:bottom w:val="none" w:sz="0" w:space="0" w:color="auto"/>
            <w:right w:val="none" w:sz="0" w:space="0" w:color="auto"/>
          </w:divBdr>
          <w:divsChild>
            <w:div w:id="11805431">
              <w:marLeft w:val="0"/>
              <w:marRight w:val="0"/>
              <w:marTop w:val="0"/>
              <w:marBottom w:val="0"/>
              <w:divBdr>
                <w:top w:val="none" w:sz="0" w:space="0" w:color="auto"/>
                <w:left w:val="none" w:sz="0" w:space="0" w:color="auto"/>
                <w:bottom w:val="none" w:sz="0" w:space="0" w:color="auto"/>
                <w:right w:val="none" w:sz="0" w:space="0" w:color="auto"/>
              </w:divBdr>
              <w:divsChild>
                <w:div w:id="262609311">
                  <w:marLeft w:val="0"/>
                  <w:marRight w:val="0"/>
                  <w:marTop w:val="0"/>
                  <w:marBottom w:val="0"/>
                  <w:divBdr>
                    <w:top w:val="none" w:sz="0" w:space="0" w:color="auto"/>
                    <w:left w:val="none" w:sz="0" w:space="0" w:color="auto"/>
                    <w:bottom w:val="none" w:sz="0" w:space="0" w:color="auto"/>
                    <w:right w:val="none" w:sz="0" w:space="0" w:color="auto"/>
                  </w:divBdr>
                  <w:divsChild>
                    <w:div w:id="664288097">
                      <w:marLeft w:val="0"/>
                      <w:marRight w:val="0"/>
                      <w:marTop w:val="0"/>
                      <w:marBottom w:val="0"/>
                      <w:divBdr>
                        <w:top w:val="none" w:sz="0" w:space="0" w:color="auto"/>
                        <w:left w:val="none" w:sz="0" w:space="0" w:color="auto"/>
                        <w:bottom w:val="none" w:sz="0" w:space="0" w:color="auto"/>
                        <w:right w:val="none" w:sz="0" w:space="0" w:color="auto"/>
                      </w:divBdr>
                      <w:divsChild>
                        <w:div w:id="1599562920">
                          <w:marLeft w:val="0"/>
                          <w:marRight w:val="0"/>
                          <w:marTop w:val="0"/>
                          <w:marBottom w:val="0"/>
                          <w:divBdr>
                            <w:top w:val="none" w:sz="0" w:space="0" w:color="auto"/>
                            <w:left w:val="none" w:sz="0" w:space="0" w:color="auto"/>
                            <w:bottom w:val="none" w:sz="0" w:space="0" w:color="auto"/>
                            <w:right w:val="none" w:sz="0" w:space="0" w:color="auto"/>
                          </w:divBdr>
                          <w:divsChild>
                            <w:div w:id="712968592">
                              <w:marLeft w:val="0"/>
                              <w:marRight w:val="0"/>
                              <w:marTop w:val="0"/>
                              <w:marBottom w:val="0"/>
                              <w:divBdr>
                                <w:top w:val="none" w:sz="0" w:space="0" w:color="auto"/>
                                <w:left w:val="none" w:sz="0" w:space="0" w:color="auto"/>
                                <w:bottom w:val="none" w:sz="0" w:space="0" w:color="auto"/>
                                <w:right w:val="none" w:sz="0" w:space="0" w:color="auto"/>
                              </w:divBdr>
                              <w:divsChild>
                                <w:div w:id="1362588795">
                                  <w:marLeft w:val="0"/>
                                  <w:marRight w:val="0"/>
                                  <w:marTop w:val="0"/>
                                  <w:marBottom w:val="0"/>
                                  <w:divBdr>
                                    <w:top w:val="none" w:sz="0" w:space="0" w:color="auto"/>
                                    <w:left w:val="none" w:sz="0" w:space="0" w:color="auto"/>
                                    <w:bottom w:val="none" w:sz="0" w:space="0" w:color="auto"/>
                                    <w:right w:val="none" w:sz="0" w:space="0" w:color="auto"/>
                                  </w:divBdr>
                                  <w:divsChild>
                                    <w:div w:id="888110331">
                                      <w:marLeft w:val="0"/>
                                      <w:marRight w:val="0"/>
                                      <w:marTop w:val="0"/>
                                      <w:marBottom w:val="0"/>
                                      <w:divBdr>
                                        <w:top w:val="none" w:sz="0" w:space="0" w:color="auto"/>
                                        <w:left w:val="none" w:sz="0" w:space="0" w:color="auto"/>
                                        <w:bottom w:val="none" w:sz="0" w:space="0" w:color="auto"/>
                                        <w:right w:val="none" w:sz="0" w:space="0" w:color="auto"/>
                                      </w:divBdr>
                                      <w:divsChild>
                                        <w:div w:id="156159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6268043">
      <w:bodyDiv w:val="1"/>
      <w:marLeft w:val="0"/>
      <w:marRight w:val="0"/>
      <w:marTop w:val="0"/>
      <w:marBottom w:val="0"/>
      <w:divBdr>
        <w:top w:val="none" w:sz="0" w:space="0" w:color="auto"/>
        <w:left w:val="none" w:sz="0" w:space="0" w:color="auto"/>
        <w:bottom w:val="none" w:sz="0" w:space="0" w:color="auto"/>
        <w:right w:val="none" w:sz="0" w:space="0" w:color="auto"/>
      </w:divBdr>
    </w:div>
    <w:div w:id="1370060151">
      <w:bodyDiv w:val="1"/>
      <w:marLeft w:val="0"/>
      <w:marRight w:val="0"/>
      <w:marTop w:val="0"/>
      <w:marBottom w:val="0"/>
      <w:divBdr>
        <w:top w:val="none" w:sz="0" w:space="0" w:color="auto"/>
        <w:left w:val="none" w:sz="0" w:space="0" w:color="auto"/>
        <w:bottom w:val="none" w:sz="0" w:space="0" w:color="auto"/>
        <w:right w:val="none" w:sz="0" w:space="0" w:color="auto"/>
      </w:divBdr>
    </w:div>
    <w:div w:id="1379276569">
      <w:bodyDiv w:val="1"/>
      <w:marLeft w:val="0"/>
      <w:marRight w:val="0"/>
      <w:marTop w:val="0"/>
      <w:marBottom w:val="0"/>
      <w:divBdr>
        <w:top w:val="none" w:sz="0" w:space="0" w:color="auto"/>
        <w:left w:val="none" w:sz="0" w:space="0" w:color="auto"/>
        <w:bottom w:val="none" w:sz="0" w:space="0" w:color="auto"/>
        <w:right w:val="none" w:sz="0" w:space="0" w:color="auto"/>
      </w:divBdr>
    </w:div>
    <w:div w:id="1390496531">
      <w:bodyDiv w:val="1"/>
      <w:marLeft w:val="0"/>
      <w:marRight w:val="0"/>
      <w:marTop w:val="0"/>
      <w:marBottom w:val="0"/>
      <w:divBdr>
        <w:top w:val="none" w:sz="0" w:space="0" w:color="auto"/>
        <w:left w:val="none" w:sz="0" w:space="0" w:color="auto"/>
        <w:bottom w:val="none" w:sz="0" w:space="0" w:color="auto"/>
        <w:right w:val="none" w:sz="0" w:space="0" w:color="auto"/>
      </w:divBdr>
    </w:div>
    <w:div w:id="1401362768">
      <w:bodyDiv w:val="1"/>
      <w:marLeft w:val="0"/>
      <w:marRight w:val="0"/>
      <w:marTop w:val="0"/>
      <w:marBottom w:val="0"/>
      <w:divBdr>
        <w:top w:val="none" w:sz="0" w:space="0" w:color="auto"/>
        <w:left w:val="none" w:sz="0" w:space="0" w:color="auto"/>
        <w:bottom w:val="none" w:sz="0" w:space="0" w:color="auto"/>
        <w:right w:val="none" w:sz="0" w:space="0" w:color="auto"/>
      </w:divBdr>
    </w:div>
    <w:div w:id="1418479048">
      <w:bodyDiv w:val="1"/>
      <w:marLeft w:val="0"/>
      <w:marRight w:val="0"/>
      <w:marTop w:val="0"/>
      <w:marBottom w:val="0"/>
      <w:divBdr>
        <w:top w:val="none" w:sz="0" w:space="0" w:color="auto"/>
        <w:left w:val="none" w:sz="0" w:space="0" w:color="auto"/>
        <w:bottom w:val="none" w:sz="0" w:space="0" w:color="auto"/>
        <w:right w:val="none" w:sz="0" w:space="0" w:color="auto"/>
      </w:divBdr>
    </w:div>
    <w:div w:id="1432316338">
      <w:bodyDiv w:val="1"/>
      <w:marLeft w:val="0"/>
      <w:marRight w:val="0"/>
      <w:marTop w:val="0"/>
      <w:marBottom w:val="0"/>
      <w:divBdr>
        <w:top w:val="none" w:sz="0" w:space="0" w:color="auto"/>
        <w:left w:val="none" w:sz="0" w:space="0" w:color="auto"/>
        <w:bottom w:val="none" w:sz="0" w:space="0" w:color="auto"/>
        <w:right w:val="none" w:sz="0" w:space="0" w:color="auto"/>
      </w:divBdr>
    </w:div>
    <w:div w:id="1442993206">
      <w:bodyDiv w:val="1"/>
      <w:marLeft w:val="0"/>
      <w:marRight w:val="0"/>
      <w:marTop w:val="0"/>
      <w:marBottom w:val="0"/>
      <w:divBdr>
        <w:top w:val="none" w:sz="0" w:space="0" w:color="auto"/>
        <w:left w:val="none" w:sz="0" w:space="0" w:color="auto"/>
        <w:bottom w:val="none" w:sz="0" w:space="0" w:color="auto"/>
        <w:right w:val="none" w:sz="0" w:space="0" w:color="auto"/>
      </w:divBdr>
    </w:div>
    <w:div w:id="1455634843">
      <w:bodyDiv w:val="1"/>
      <w:marLeft w:val="0"/>
      <w:marRight w:val="0"/>
      <w:marTop w:val="0"/>
      <w:marBottom w:val="0"/>
      <w:divBdr>
        <w:top w:val="none" w:sz="0" w:space="0" w:color="auto"/>
        <w:left w:val="none" w:sz="0" w:space="0" w:color="auto"/>
        <w:bottom w:val="none" w:sz="0" w:space="0" w:color="auto"/>
        <w:right w:val="none" w:sz="0" w:space="0" w:color="auto"/>
      </w:divBdr>
    </w:div>
    <w:div w:id="1459683758">
      <w:bodyDiv w:val="1"/>
      <w:marLeft w:val="0"/>
      <w:marRight w:val="0"/>
      <w:marTop w:val="0"/>
      <w:marBottom w:val="0"/>
      <w:divBdr>
        <w:top w:val="none" w:sz="0" w:space="0" w:color="auto"/>
        <w:left w:val="none" w:sz="0" w:space="0" w:color="auto"/>
        <w:bottom w:val="none" w:sz="0" w:space="0" w:color="auto"/>
        <w:right w:val="none" w:sz="0" w:space="0" w:color="auto"/>
      </w:divBdr>
    </w:div>
    <w:div w:id="1521049511">
      <w:bodyDiv w:val="1"/>
      <w:marLeft w:val="0"/>
      <w:marRight w:val="0"/>
      <w:marTop w:val="0"/>
      <w:marBottom w:val="0"/>
      <w:divBdr>
        <w:top w:val="none" w:sz="0" w:space="0" w:color="auto"/>
        <w:left w:val="none" w:sz="0" w:space="0" w:color="auto"/>
        <w:bottom w:val="none" w:sz="0" w:space="0" w:color="auto"/>
        <w:right w:val="none" w:sz="0" w:space="0" w:color="auto"/>
      </w:divBdr>
    </w:div>
    <w:div w:id="1584529691">
      <w:bodyDiv w:val="1"/>
      <w:marLeft w:val="0"/>
      <w:marRight w:val="0"/>
      <w:marTop w:val="0"/>
      <w:marBottom w:val="0"/>
      <w:divBdr>
        <w:top w:val="none" w:sz="0" w:space="0" w:color="auto"/>
        <w:left w:val="none" w:sz="0" w:space="0" w:color="auto"/>
        <w:bottom w:val="none" w:sz="0" w:space="0" w:color="auto"/>
        <w:right w:val="none" w:sz="0" w:space="0" w:color="auto"/>
      </w:divBdr>
    </w:div>
    <w:div w:id="1607735785">
      <w:bodyDiv w:val="1"/>
      <w:marLeft w:val="0"/>
      <w:marRight w:val="0"/>
      <w:marTop w:val="0"/>
      <w:marBottom w:val="0"/>
      <w:divBdr>
        <w:top w:val="none" w:sz="0" w:space="0" w:color="auto"/>
        <w:left w:val="none" w:sz="0" w:space="0" w:color="auto"/>
        <w:bottom w:val="none" w:sz="0" w:space="0" w:color="auto"/>
        <w:right w:val="none" w:sz="0" w:space="0" w:color="auto"/>
      </w:divBdr>
    </w:div>
    <w:div w:id="1611468113">
      <w:bodyDiv w:val="1"/>
      <w:marLeft w:val="0"/>
      <w:marRight w:val="0"/>
      <w:marTop w:val="0"/>
      <w:marBottom w:val="0"/>
      <w:divBdr>
        <w:top w:val="none" w:sz="0" w:space="0" w:color="auto"/>
        <w:left w:val="none" w:sz="0" w:space="0" w:color="auto"/>
        <w:bottom w:val="none" w:sz="0" w:space="0" w:color="auto"/>
        <w:right w:val="none" w:sz="0" w:space="0" w:color="auto"/>
      </w:divBdr>
    </w:div>
    <w:div w:id="1612544573">
      <w:bodyDiv w:val="1"/>
      <w:marLeft w:val="0"/>
      <w:marRight w:val="0"/>
      <w:marTop w:val="0"/>
      <w:marBottom w:val="0"/>
      <w:divBdr>
        <w:top w:val="none" w:sz="0" w:space="0" w:color="auto"/>
        <w:left w:val="none" w:sz="0" w:space="0" w:color="auto"/>
        <w:bottom w:val="none" w:sz="0" w:space="0" w:color="auto"/>
        <w:right w:val="none" w:sz="0" w:space="0" w:color="auto"/>
      </w:divBdr>
    </w:div>
    <w:div w:id="1644583593">
      <w:bodyDiv w:val="1"/>
      <w:marLeft w:val="0"/>
      <w:marRight w:val="0"/>
      <w:marTop w:val="0"/>
      <w:marBottom w:val="0"/>
      <w:divBdr>
        <w:top w:val="none" w:sz="0" w:space="0" w:color="auto"/>
        <w:left w:val="none" w:sz="0" w:space="0" w:color="auto"/>
        <w:bottom w:val="none" w:sz="0" w:space="0" w:color="auto"/>
        <w:right w:val="none" w:sz="0" w:space="0" w:color="auto"/>
      </w:divBdr>
    </w:div>
    <w:div w:id="1674724145">
      <w:bodyDiv w:val="1"/>
      <w:marLeft w:val="0"/>
      <w:marRight w:val="0"/>
      <w:marTop w:val="0"/>
      <w:marBottom w:val="0"/>
      <w:divBdr>
        <w:top w:val="none" w:sz="0" w:space="0" w:color="auto"/>
        <w:left w:val="none" w:sz="0" w:space="0" w:color="auto"/>
        <w:bottom w:val="none" w:sz="0" w:space="0" w:color="auto"/>
        <w:right w:val="none" w:sz="0" w:space="0" w:color="auto"/>
      </w:divBdr>
    </w:div>
    <w:div w:id="1679186447">
      <w:bodyDiv w:val="1"/>
      <w:marLeft w:val="0"/>
      <w:marRight w:val="0"/>
      <w:marTop w:val="0"/>
      <w:marBottom w:val="0"/>
      <w:divBdr>
        <w:top w:val="none" w:sz="0" w:space="0" w:color="auto"/>
        <w:left w:val="none" w:sz="0" w:space="0" w:color="auto"/>
        <w:bottom w:val="none" w:sz="0" w:space="0" w:color="auto"/>
        <w:right w:val="none" w:sz="0" w:space="0" w:color="auto"/>
      </w:divBdr>
    </w:div>
    <w:div w:id="1697803063">
      <w:bodyDiv w:val="1"/>
      <w:marLeft w:val="0"/>
      <w:marRight w:val="0"/>
      <w:marTop w:val="0"/>
      <w:marBottom w:val="0"/>
      <w:divBdr>
        <w:top w:val="none" w:sz="0" w:space="0" w:color="auto"/>
        <w:left w:val="none" w:sz="0" w:space="0" w:color="auto"/>
        <w:bottom w:val="none" w:sz="0" w:space="0" w:color="auto"/>
        <w:right w:val="none" w:sz="0" w:space="0" w:color="auto"/>
      </w:divBdr>
    </w:div>
    <w:div w:id="1698698195">
      <w:bodyDiv w:val="1"/>
      <w:marLeft w:val="0"/>
      <w:marRight w:val="0"/>
      <w:marTop w:val="0"/>
      <w:marBottom w:val="0"/>
      <w:divBdr>
        <w:top w:val="none" w:sz="0" w:space="0" w:color="auto"/>
        <w:left w:val="none" w:sz="0" w:space="0" w:color="auto"/>
        <w:bottom w:val="none" w:sz="0" w:space="0" w:color="auto"/>
        <w:right w:val="none" w:sz="0" w:space="0" w:color="auto"/>
      </w:divBdr>
      <w:divsChild>
        <w:div w:id="2008088985">
          <w:marLeft w:val="0"/>
          <w:marRight w:val="0"/>
          <w:marTop w:val="0"/>
          <w:marBottom w:val="0"/>
          <w:divBdr>
            <w:top w:val="none" w:sz="0" w:space="0" w:color="auto"/>
            <w:left w:val="none" w:sz="0" w:space="0" w:color="auto"/>
            <w:bottom w:val="none" w:sz="0" w:space="0" w:color="auto"/>
            <w:right w:val="none" w:sz="0" w:space="0" w:color="auto"/>
          </w:divBdr>
          <w:divsChild>
            <w:div w:id="1538465580">
              <w:marLeft w:val="0"/>
              <w:marRight w:val="0"/>
              <w:marTop w:val="0"/>
              <w:marBottom w:val="0"/>
              <w:divBdr>
                <w:top w:val="none" w:sz="0" w:space="0" w:color="auto"/>
                <w:left w:val="none" w:sz="0" w:space="0" w:color="auto"/>
                <w:bottom w:val="none" w:sz="0" w:space="0" w:color="auto"/>
                <w:right w:val="none" w:sz="0" w:space="0" w:color="auto"/>
              </w:divBdr>
              <w:divsChild>
                <w:div w:id="1211302180">
                  <w:marLeft w:val="0"/>
                  <w:marRight w:val="0"/>
                  <w:marTop w:val="0"/>
                  <w:marBottom w:val="0"/>
                  <w:divBdr>
                    <w:top w:val="none" w:sz="0" w:space="0" w:color="auto"/>
                    <w:left w:val="none" w:sz="0" w:space="0" w:color="auto"/>
                    <w:bottom w:val="none" w:sz="0" w:space="0" w:color="auto"/>
                    <w:right w:val="none" w:sz="0" w:space="0" w:color="auto"/>
                  </w:divBdr>
                  <w:divsChild>
                    <w:div w:id="64304500">
                      <w:marLeft w:val="0"/>
                      <w:marRight w:val="0"/>
                      <w:marTop w:val="0"/>
                      <w:marBottom w:val="0"/>
                      <w:divBdr>
                        <w:top w:val="none" w:sz="0" w:space="0" w:color="auto"/>
                        <w:left w:val="none" w:sz="0" w:space="0" w:color="auto"/>
                        <w:bottom w:val="none" w:sz="0" w:space="0" w:color="auto"/>
                        <w:right w:val="none" w:sz="0" w:space="0" w:color="auto"/>
                      </w:divBdr>
                      <w:divsChild>
                        <w:div w:id="201483431">
                          <w:marLeft w:val="0"/>
                          <w:marRight w:val="0"/>
                          <w:marTop w:val="0"/>
                          <w:marBottom w:val="0"/>
                          <w:divBdr>
                            <w:top w:val="none" w:sz="0" w:space="0" w:color="auto"/>
                            <w:left w:val="none" w:sz="0" w:space="0" w:color="auto"/>
                            <w:bottom w:val="none" w:sz="0" w:space="0" w:color="auto"/>
                            <w:right w:val="none" w:sz="0" w:space="0" w:color="auto"/>
                          </w:divBdr>
                          <w:divsChild>
                            <w:div w:id="1237860690">
                              <w:marLeft w:val="0"/>
                              <w:marRight w:val="0"/>
                              <w:marTop w:val="0"/>
                              <w:marBottom w:val="0"/>
                              <w:divBdr>
                                <w:top w:val="none" w:sz="0" w:space="0" w:color="auto"/>
                                <w:left w:val="none" w:sz="0" w:space="0" w:color="auto"/>
                                <w:bottom w:val="none" w:sz="0" w:space="0" w:color="auto"/>
                                <w:right w:val="none" w:sz="0" w:space="0" w:color="auto"/>
                              </w:divBdr>
                              <w:divsChild>
                                <w:div w:id="741216272">
                                  <w:marLeft w:val="0"/>
                                  <w:marRight w:val="0"/>
                                  <w:marTop w:val="0"/>
                                  <w:marBottom w:val="0"/>
                                  <w:divBdr>
                                    <w:top w:val="none" w:sz="0" w:space="0" w:color="auto"/>
                                    <w:left w:val="none" w:sz="0" w:space="0" w:color="auto"/>
                                    <w:bottom w:val="none" w:sz="0" w:space="0" w:color="auto"/>
                                    <w:right w:val="none" w:sz="0" w:space="0" w:color="auto"/>
                                  </w:divBdr>
                                  <w:divsChild>
                                    <w:div w:id="972753214">
                                      <w:marLeft w:val="0"/>
                                      <w:marRight w:val="0"/>
                                      <w:marTop w:val="0"/>
                                      <w:marBottom w:val="0"/>
                                      <w:divBdr>
                                        <w:top w:val="none" w:sz="0" w:space="0" w:color="auto"/>
                                        <w:left w:val="none" w:sz="0" w:space="0" w:color="auto"/>
                                        <w:bottom w:val="none" w:sz="0" w:space="0" w:color="auto"/>
                                        <w:right w:val="none" w:sz="0" w:space="0" w:color="auto"/>
                                      </w:divBdr>
                                      <w:divsChild>
                                        <w:div w:id="33535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0572259">
      <w:bodyDiv w:val="1"/>
      <w:marLeft w:val="0"/>
      <w:marRight w:val="0"/>
      <w:marTop w:val="0"/>
      <w:marBottom w:val="0"/>
      <w:divBdr>
        <w:top w:val="none" w:sz="0" w:space="0" w:color="auto"/>
        <w:left w:val="none" w:sz="0" w:space="0" w:color="auto"/>
        <w:bottom w:val="none" w:sz="0" w:space="0" w:color="auto"/>
        <w:right w:val="none" w:sz="0" w:space="0" w:color="auto"/>
      </w:divBdr>
    </w:div>
    <w:div w:id="1743991488">
      <w:bodyDiv w:val="1"/>
      <w:marLeft w:val="0"/>
      <w:marRight w:val="0"/>
      <w:marTop w:val="0"/>
      <w:marBottom w:val="0"/>
      <w:divBdr>
        <w:top w:val="none" w:sz="0" w:space="0" w:color="auto"/>
        <w:left w:val="none" w:sz="0" w:space="0" w:color="auto"/>
        <w:bottom w:val="none" w:sz="0" w:space="0" w:color="auto"/>
        <w:right w:val="none" w:sz="0" w:space="0" w:color="auto"/>
      </w:divBdr>
    </w:div>
    <w:div w:id="1769041986">
      <w:bodyDiv w:val="1"/>
      <w:marLeft w:val="0"/>
      <w:marRight w:val="0"/>
      <w:marTop w:val="0"/>
      <w:marBottom w:val="0"/>
      <w:divBdr>
        <w:top w:val="none" w:sz="0" w:space="0" w:color="auto"/>
        <w:left w:val="none" w:sz="0" w:space="0" w:color="auto"/>
        <w:bottom w:val="none" w:sz="0" w:space="0" w:color="auto"/>
        <w:right w:val="none" w:sz="0" w:space="0" w:color="auto"/>
      </w:divBdr>
      <w:divsChild>
        <w:div w:id="2060743561">
          <w:marLeft w:val="0"/>
          <w:marRight w:val="0"/>
          <w:marTop w:val="0"/>
          <w:marBottom w:val="0"/>
          <w:divBdr>
            <w:top w:val="none" w:sz="0" w:space="0" w:color="auto"/>
            <w:left w:val="none" w:sz="0" w:space="0" w:color="auto"/>
            <w:bottom w:val="none" w:sz="0" w:space="0" w:color="auto"/>
            <w:right w:val="none" w:sz="0" w:space="0" w:color="auto"/>
          </w:divBdr>
          <w:divsChild>
            <w:div w:id="1124424276">
              <w:marLeft w:val="0"/>
              <w:marRight w:val="0"/>
              <w:marTop w:val="0"/>
              <w:marBottom w:val="0"/>
              <w:divBdr>
                <w:top w:val="none" w:sz="0" w:space="0" w:color="auto"/>
                <w:left w:val="none" w:sz="0" w:space="0" w:color="auto"/>
                <w:bottom w:val="none" w:sz="0" w:space="0" w:color="auto"/>
                <w:right w:val="none" w:sz="0" w:space="0" w:color="auto"/>
              </w:divBdr>
              <w:divsChild>
                <w:div w:id="1240367088">
                  <w:marLeft w:val="0"/>
                  <w:marRight w:val="0"/>
                  <w:marTop w:val="0"/>
                  <w:marBottom w:val="0"/>
                  <w:divBdr>
                    <w:top w:val="none" w:sz="0" w:space="0" w:color="auto"/>
                    <w:left w:val="none" w:sz="0" w:space="0" w:color="auto"/>
                    <w:bottom w:val="none" w:sz="0" w:space="0" w:color="auto"/>
                    <w:right w:val="none" w:sz="0" w:space="0" w:color="auto"/>
                  </w:divBdr>
                  <w:divsChild>
                    <w:div w:id="953630182">
                      <w:marLeft w:val="0"/>
                      <w:marRight w:val="0"/>
                      <w:marTop w:val="0"/>
                      <w:marBottom w:val="0"/>
                      <w:divBdr>
                        <w:top w:val="none" w:sz="0" w:space="0" w:color="auto"/>
                        <w:left w:val="none" w:sz="0" w:space="0" w:color="auto"/>
                        <w:bottom w:val="none" w:sz="0" w:space="0" w:color="auto"/>
                        <w:right w:val="none" w:sz="0" w:space="0" w:color="auto"/>
                      </w:divBdr>
                      <w:divsChild>
                        <w:div w:id="546916575">
                          <w:marLeft w:val="0"/>
                          <w:marRight w:val="0"/>
                          <w:marTop w:val="0"/>
                          <w:marBottom w:val="0"/>
                          <w:divBdr>
                            <w:top w:val="none" w:sz="0" w:space="0" w:color="auto"/>
                            <w:left w:val="none" w:sz="0" w:space="0" w:color="auto"/>
                            <w:bottom w:val="none" w:sz="0" w:space="0" w:color="auto"/>
                            <w:right w:val="none" w:sz="0" w:space="0" w:color="auto"/>
                          </w:divBdr>
                          <w:divsChild>
                            <w:div w:id="1514414033">
                              <w:marLeft w:val="0"/>
                              <w:marRight w:val="0"/>
                              <w:marTop w:val="0"/>
                              <w:marBottom w:val="0"/>
                              <w:divBdr>
                                <w:top w:val="none" w:sz="0" w:space="0" w:color="auto"/>
                                <w:left w:val="none" w:sz="0" w:space="0" w:color="auto"/>
                                <w:bottom w:val="none" w:sz="0" w:space="0" w:color="auto"/>
                                <w:right w:val="none" w:sz="0" w:space="0" w:color="auto"/>
                              </w:divBdr>
                              <w:divsChild>
                                <w:div w:id="2102067799">
                                  <w:marLeft w:val="0"/>
                                  <w:marRight w:val="0"/>
                                  <w:marTop w:val="0"/>
                                  <w:marBottom w:val="0"/>
                                  <w:divBdr>
                                    <w:top w:val="none" w:sz="0" w:space="0" w:color="auto"/>
                                    <w:left w:val="none" w:sz="0" w:space="0" w:color="auto"/>
                                    <w:bottom w:val="none" w:sz="0" w:space="0" w:color="auto"/>
                                    <w:right w:val="none" w:sz="0" w:space="0" w:color="auto"/>
                                  </w:divBdr>
                                  <w:divsChild>
                                    <w:div w:id="2024088788">
                                      <w:marLeft w:val="0"/>
                                      <w:marRight w:val="0"/>
                                      <w:marTop w:val="0"/>
                                      <w:marBottom w:val="0"/>
                                      <w:divBdr>
                                        <w:top w:val="none" w:sz="0" w:space="0" w:color="auto"/>
                                        <w:left w:val="none" w:sz="0" w:space="0" w:color="auto"/>
                                        <w:bottom w:val="none" w:sz="0" w:space="0" w:color="auto"/>
                                        <w:right w:val="none" w:sz="0" w:space="0" w:color="auto"/>
                                      </w:divBdr>
                                      <w:divsChild>
                                        <w:div w:id="191812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1273958">
      <w:bodyDiv w:val="1"/>
      <w:marLeft w:val="0"/>
      <w:marRight w:val="0"/>
      <w:marTop w:val="0"/>
      <w:marBottom w:val="0"/>
      <w:divBdr>
        <w:top w:val="none" w:sz="0" w:space="0" w:color="auto"/>
        <w:left w:val="none" w:sz="0" w:space="0" w:color="auto"/>
        <w:bottom w:val="none" w:sz="0" w:space="0" w:color="auto"/>
        <w:right w:val="none" w:sz="0" w:space="0" w:color="auto"/>
      </w:divBdr>
    </w:div>
    <w:div w:id="1778405091">
      <w:bodyDiv w:val="1"/>
      <w:marLeft w:val="0"/>
      <w:marRight w:val="0"/>
      <w:marTop w:val="0"/>
      <w:marBottom w:val="0"/>
      <w:divBdr>
        <w:top w:val="none" w:sz="0" w:space="0" w:color="auto"/>
        <w:left w:val="none" w:sz="0" w:space="0" w:color="auto"/>
        <w:bottom w:val="none" w:sz="0" w:space="0" w:color="auto"/>
        <w:right w:val="none" w:sz="0" w:space="0" w:color="auto"/>
      </w:divBdr>
    </w:div>
    <w:div w:id="1827045021">
      <w:bodyDiv w:val="1"/>
      <w:marLeft w:val="0"/>
      <w:marRight w:val="0"/>
      <w:marTop w:val="0"/>
      <w:marBottom w:val="0"/>
      <w:divBdr>
        <w:top w:val="none" w:sz="0" w:space="0" w:color="auto"/>
        <w:left w:val="none" w:sz="0" w:space="0" w:color="auto"/>
        <w:bottom w:val="none" w:sz="0" w:space="0" w:color="auto"/>
        <w:right w:val="none" w:sz="0" w:space="0" w:color="auto"/>
      </w:divBdr>
    </w:div>
    <w:div w:id="1828324179">
      <w:bodyDiv w:val="1"/>
      <w:marLeft w:val="0"/>
      <w:marRight w:val="0"/>
      <w:marTop w:val="0"/>
      <w:marBottom w:val="0"/>
      <w:divBdr>
        <w:top w:val="none" w:sz="0" w:space="0" w:color="auto"/>
        <w:left w:val="none" w:sz="0" w:space="0" w:color="auto"/>
        <w:bottom w:val="none" w:sz="0" w:space="0" w:color="auto"/>
        <w:right w:val="none" w:sz="0" w:space="0" w:color="auto"/>
      </w:divBdr>
    </w:div>
    <w:div w:id="1836799659">
      <w:bodyDiv w:val="1"/>
      <w:marLeft w:val="0"/>
      <w:marRight w:val="0"/>
      <w:marTop w:val="0"/>
      <w:marBottom w:val="0"/>
      <w:divBdr>
        <w:top w:val="none" w:sz="0" w:space="0" w:color="auto"/>
        <w:left w:val="none" w:sz="0" w:space="0" w:color="auto"/>
        <w:bottom w:val="none" w:sz="0" w:space="0" w:color="auto"/>
        <w:right w:val="none" w:sz="0" w:space="0" w:color="auto"/>
      </w:divBdr>
    </w:div>
    <w:div w:id="1864396057">
      <w:bodyDiv w:val="1"/>
      <w:marLeft w:val="0"/>
      <w:marRight w:val="0"/>
      <w:marTop w:val="0"/>
      <w:marBottom w:val="0"/>
      <w:divBdr>
        <w:top w:val="none" w:sz="0" w:space="0" w:color="auto"/>
        <w:left w:val="none" w:sz="0" w:space="0" w:color="auto"/>
        <w:bottom w:val="none" w:sz="0" w:space="0" w:color="auto"/>
        <w:right w:val="none" w:sz="0" w:space="0" w:color="auto"/>
      </w:divBdr>
    </w:div>
    <w:div w:id="1885288884">
      <w:bodyDiv w:val="1"/>
      <w:marLeft w:val="0"/>
      <w:marRight w:val="0"/>
      <w:marTop w:val="0"/>
      <w:marBottom w:val="0"/>
      <w:divBdr>
        <w:top w:val="none" w:sz="0" w:space="0" w:color="auto"/>
        <w:left w:val="none" w:sz="0" w:space="0" w:color="auto"/>
        <w:bottom w:val="none" w:sz="0" w:space="0" w:color="auto"/>
        <w:right w:val="none" w:sz="0" w:space="0" w:color="auto"/>
      </w:divBdr>
    </w:div>
    <w:div w:id="1893728281">
      <w:bodyDiv w:val="1"/>
      <w:marLeft w:val="0"/>
      <w:marRight w:val="0"/>
      <w:marTop w:val="0"/>
      <w:marBottom w:val="0"/>
      <w:divBdr>
        <w:top w:val="none" w:sz="0" w:space="0" w:color="auto"/>
        <w:left w:val="none" w:sz="0" w:space="0" w:color="auto"/>
        <w:bottom w:val="none" w:sz="0" w:space="0" w:color="auto"/>
        <w:right w:val="none" w:sz="0" w:space="0" w:color="auto"/>
      </w:divBdr>
    </w:div>
    <w:div w:id="1908104696">
      <w:bodyDiv w:val="1"/>
      <w:marLeft w:val="0"/>
      <w:marRight w:val="0"/>
      <w:marTop w:val="0"/>
      <w:marBottom w:val="0"/>
      <w:divBdr>
        <w:top w:val="none" w:sz="0" w:space="0" w:color="auto"/>
        <w:left w:val="none" w:sz="0" w:space="0" w:color="auto"/>
        <w:bottom w:val="none" w:sz="0" w:space="0" w:color="auto"/>
        <w:right w:val="none" w:sz="0" w:space="0" w:color="auto"/>
      </w:divBdr>
    </w:div>
    <w:div w:id="1919435562">
      <w:bodyDiv w:val="1"/>
      <w:marLeft w:val="0"/>
      <w:marRight w:val="0"/>
      <w:marTop w:val="0"/>
      <w:marBottom w:val="0"/>
      <w:divBdr>
        <w:top w:val="none" w:sz="0" w:space="0" w:color="auto"/>
        <w:left w:val="none" w:sz="0" w:space="0" w:color="auto"/>
        <w:bottom w:val="none" w:sz="0" w:space="0" w:color="auto"/>
        <w:right w:val="none" w:sz="0" w:space="0" w:color="auto"/>
      </w:divBdr>
    </w:div>
    <w:div w:id="1919707455">
      <w:bodyDiv w:val="1"/>
      <w:marLeft w:val="0"/>
      <w:marRight w:val="0"/>
      <w:marTop w:val="0"/>
      <w:marBottom w:val="0"/>
      <w:divBdr>
        <w:top w:val="none" w:sz="0" w:space="0" w:color="auto"/>
        <w:left w:val="none" w:sz="0" w:space="0" w:color="auto"/>
        <w:bottom w:val="none" w:sz="0" w:space="0" w:color="auto"/>
        <w:right w:val="none" w:sz="0" w:space="0" w:color="auto"/>
      </w:divBdr>
    </w:div>
    <w:div w:id="1931965881">
      <w:bodyDiv w:val="1"/>
      <w:marLeft w:val="0"/>
      <w:marRight w:val="0"/>
      <w:marTop w:val="0"/>
      <w:marBottom w:val="0"/>
      <w:divBdr>
        <w:top w:val="none" w:sz="0" w:space="0" w:color="auto"/>
        <w:left w:val="none" w:sz="0" w:space="0" w:color="auto"/>
        <w:bottom w:val="none" w:sz="0" w:space="0" w:color="auto"/>
        <w:right w:val="none" w:sz="0" w:space="0" w:color="auto"/>
      </w:divBdr>
    </w:div>
    <w:div w:id="1957717728">
      <w:bodyDiv w:val="1"/>
      <w:marLeft w:val="0"/>
      <w:marRight w:val="0"/>
      <w:marTop w:val="0"/>
      <w:marBottom w:val="0"/>
      <w:divBdr>
        <w:top w:val="none" w:sz="0" w:space="0" w:color="auto"/>
        <w:left w:val="none" w:sz="0" w:space="0" w:color="auto"/>
        <w:bottom w:val="none" w:sz="0" w:space="0" w:color="auto"/>
        <w:right w:val="none" w:sz="0" w:space="0" w:color="auto"/>
      </w:divBdr>
    </w:div>
    <w:div w:id="1958368781">
      <w:bodyDiv w:val="1"/>
      <w:marLeft w:val="0"/>
      <w:marRight w:val="0"/>
      <w:marTop w:val="0"/>
      <w:marBottom w:val="0"/>
      <w:divBdr>
        <w:top w:val="none" w:sz="0" w:space="0" w:color="auto"/>
        <w:left w:val="none" w:sz="0" w:space="0" w:color="auto"/>
        <w:bottom w:val="none" w:sz="0" w:space="0" w:color="auto"/>
        <w:right w:val="none" w:sz="0" w:space="0" w:color="auto"/>
      </w:divBdr>
    </w:div>
    <w:div w:id="1996490964">
      <w:bodyDiv w:val="1"/>
      <w:marLeft w:val="0"/>
      <w:marRight w:val="0"/>
      <w:marTop w:val="0"/>
      <w:marBottom w:val="0"/>
      <w:divBdr>
        <w:top w:val="none" w:sz="0" w:space="0" w:color="auto"/>
        <w:left w:val="none" w:sz="0" w:space="0" w:color="auto"/>
        <w:bottom w:val="none" w:sz="0" w:space="0" w:color="auto"/>
        <w:right w:val="none" w:sz="0" w:space="0" w:color="auto"/>
      </w:divBdr>
    </w:div>
    <w:div w:id="2010980236">
      <w:bodyDiv w:val="1"/>
      <w:marLeft w:val="0"/>
      <w:marRight w:val="0"/>
      <w:marTop w:val="0"/>
      <w:marBottom w:val="0"/>
      <w:divBdr>
        <w:top w:val="none" w:sz="0" w:space="0" w:color="auto"/>
        <w:left w:val="none" w:sz="0" w:space="0" w:color="auto"/>
        <w:bottom w:val="none" w:sz="0" w:space="0" w:color="auto"/>
        <w:right w:val="none" w:sz="0" w:space="0" w:color="auto"/>
      </w:divBdr>
      <w:divsChild>
        <w:div w:id="174271364">
          <w:marLeft w:val="0"/>
          <w:marRight w:val="0"/>
          <w:marTop w:val="0"/>
          <w:marBottom w:val="0"/>
          <w:divBdr>
            <w:top w:val="none" w:sz="0" w:space="0" w:color="auto"/>
            <w:left w:val="none" w:sz="0" w:space="0" w:color="auto"/>
            <w:bottom w:val="none" w:sz="0" w:space="0" w:color="auto"/>
            <w:right w:val="none" w:sz="0" w:space="0" w:color="auto"/>
          </w:divBdr>
          <w:divsChild>
            <w:div w:id="692150569">
              <w:marLeft w:val="0"/>
              <w:marRight w:val="0"/>
              <w:marTop w:val="0"/>
              <w:marBottom w:val="0"/>
              <w:divBdr>
                <w:top w:val="none" w:sz="0" w:space="0" w:color="auto"/>
                <w:left w:val="none" w:sz="0" w:space="0" w:color="auto"/>
                <w:bottom w:val="none" w:sz="0" w:space="0" w:color="auto"/>
                <w:right w:val="none" w:sz="0" w:space="0" w:color="auto"/>
              </w:divBdr>
              <w:divsChild>
                <w:div w:id="1697610305">
                  <w:marLeft w:val="0"/>
                  <w:marRight w:val="0"/>
                  <w:marTop w:val="0"/>
                  <w:marBottom w:val="0"/>
                  <w:divBdr>
                    <w:top w:val="none" w:sz="0" w:space="0" w:color="auto"/>
                    <w:left w:val="none" w:sz="0" w:space="0" w:color="auto"/>
                    <w:bottom w:val="none" w:sz="0" w:space="0" w:color="auto"/>
                    <w:right w:val="none" w:sz="0" w:space="0" w:color="auto"/>
                  </w:divBdr>
                  <w:divsChild>
                    <w:div w:id="314577910">
                      <w:marLeft w:val="0"/>
                      <w:marRight w:val="0"/>
                      <w:marTop w:val="0"/>
                      <w:marBottom w:val="0"/>
                      <w:divBdr>
                        <w:top w:val="none" w:sz="0" w:space="0" w:color="auto"/>
                        <w:left w:val="none" w:sz="0" w:space="0" w:color="auto"/>
                        <w:bottom w:val="none" w:sz="0" w:space="0" w:color="auto"/>
                        <w:right w:val="none" w:sz="0" w:space="0" w:color="auto"/>
                      </w:divBdr>
                      <w:divsChild>
                        <w:div w:id="1783307840">
                          <w:marLeft w:val="0"/>
                          <w:marRight w:val="0"/>
                          <w:marTop w:val="0"/>
                          <w:marBottom w:val="0"/>
                          <w:divBdr>
                            <w:top w:val="none" w:sz="0" w:space="0" w:color="auto"/>
                            <w:left w:val="none" w:sz="0" w:space="0" w:color="auto"/>
                            <w:bottom w:val="none" w:sz="0" w:space="0" w:color="auto"/>
                            <w:right w:val="none" w:sz="0" w:space="0" w:color="auto"/>
                          </w:divBdr>
                          <w:divsChild>
                            <w:div w:id="1627466511">
                              <w:marLeft w:val="0"/>
                              <w:marRight w:val="0"/>
                              <w:marTop w:val="0"/>
                              <w:marBottom w:val="0"/>
                              <w:divBdr>
                                <w:top w:val="none" w:sz="0" w:space="0" w:color="auto"/>
                                <w:left w:val="none" w:sz="0" w:space="0" w:color="auto"/>
                                <w:bottom w:val="none" w:sz="0" w:space="0" w:color="auto"/>
                                <w:right w:val="none" w:sz="0" w:space="0" w:color="auto"/>
                              </w:divBdr>
                              <w:divsChild>
                                <w:div w:id="371266297">
                                  <w:marLeft w:val="0"/>
                                  <w:marRight w:val="0"/>
                                  <w:marTop w:val="0"/>
                                  <w:marBottom w:val="0"/>
                                  <w:divBdr>
                                    <w:top w:val="none" w:sz="0" w:space="0" w:color="auto"/>
                                    <w:left w:val="none" w:sz="0" w:space="0" w:color="auto"/>
                                    <w:bottom w:val="none" w:sz="0" w:space="0" w:color="auto"/>
                                    <w:right w:val="none" w:sz="0" w:space="0" w:color="auto"/>
                                  </w:divBdr>
                                  <w:divsChild>
                                    <w:div w:id="1978216395">
                                      <w:marLeft w:val="0"/>
                                      <w:marRight w:val="0"/>
                                      <w:marTop w:val="0"/>
                                      <w:marBottom w:val="0"/>
                                      <w:divBdr>
                                        <w:top w:val="none" w:sz="0" w:space="0" w:color="auto"/>
                                        <w:left w:val="none" w:sz="0" w:space="0" w:color="auto"/>
                                        <w:bottom w:val="none" w:sz="0" w:space="0" w:color="auto"/>
                                        <w:right w:val="none" w:sz="0" w:space="0" w:color="auto"/>
                                      </w:divBdr>
                                      <w:divsChild>
                                        <w:div w:id="188725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15036693">
      <w:bodyDiv w:val="1"/>
      <w:marLeft w:val="0"/>
      <w:marRight w:val="0"/>
      <w:marTop w:val="0"/>
      <w:marBottom w:val="0"/>
      <w:divBdr>
        <w:top w:val="none" w:sz="0" w:space="0" w:color="auto"/>
        <w:left w:val="none" w:sz="0" w:space="0" w:color="auto"/>
        <w:bottom w:val="none" w:sz="0" w:space="0" w:color="auto"/>
        <w:right w:val="none" w:sz="0" w:space="0" w:color="auto"/>
      </w:divBdr>
    </w:div>
    <w:div w:id="2034837204">
      <w:bodyDiv w:val="1"/>
      <w:marLeft w:val="0"/>
      <w:marRight w:val="0"/>
      <w:marTop w:val="0"/>
      <w:marBottom w:val="0"/>
      <w:divBdr>
        <w:top w:val="none" w:sz="0" w:space="0" w:color="auto"/>
        <w:left w:val="none" w:sz="0" w:space="0" w:color="auto"/>
        <w:bottom w:val="none" w:sz="0" w:space="0" w:color="auto"/>
        <w:right w:val="none" w:sz="0" w:space="0" w:color="auto"/>
      </w:divBdr>
    </w:div>
    <w:div w:id="2044986746">
      <w:bodyDiv w:val="1"/>
      <w:marLeft w:val="0"/>
      <w:marRight w:val="0"/>
      <w:marTop w:val="0"/>
      <w:marBottom w:val="0"/>
      <w:divBdr>
        <w:top w:val="none" w:sz="0" w:space="0" w:color="auto"/>
        <w:left w:val="none" w:sz="0" w:space="0" w:color="auto"/>
        <w:bottom w:val="none" w:sz="0" w:space="0" w:color="auto"/>
        <w:right w:val="none" w:sz="0" w:space="0" w:color="auto"/>
      </w:divBdr>
    </w:div>
    <w:div w:id="2049911937">
      <w:bodyDiv w:val="1"/>
      <w:marLeft w:val="0"/>
      <w:marRight w:val="0"/>
      <w:marTop w:val="0"/>
      <w:marBottom w:val="0"/>
      <w:divBdr>
        <w:top w:val="none" w:sz="0" w:space="0" w:color="auto"/>
        <w:left w:val="none" w:sz="0" w:space="0" w:color="auto"/>
        <w:bottom w:val="none" w:sz="0" w:space="0" w:color="auto"/>
        <w:right w:val="none" w:sz="0" w:space="0" w:color="auto"/>
      </w:divBdr>
      <w:divsChild>
        <w:div w:id="598950423">
          <w:marLeft w:val="0"/>
          <w:marRight w:val="0"/>
          <w:marTop w:val="0"/>
          <w:marBottom w:val="0"/>
          <w:divBdr>
            <w:top w:val="none" w:sz="0" w:space="0" w:color="auto"/>
            <w:left w:val="none" w:sz="0" w:space="0" w:color="auto"/>
            <w:bottom w:val="none" w:sz="0" w:space="0" w:color="auto"/>
            <w:right w:val="none" w:sz="0" w:space="0" w:color="auto"/>
          </w:divBdr>
          <w:divsChild>
            <w:div w:id="1854951073">
              <w:marLeft w:val="0"/>
              <w:marRight w:val="0"/>
              <w:marTop w:val="0"/>
              <w:marBottom w:val="0"/>
              <w:divBdr>
                <w:top w:val="none" w:sz="0" w:space="0" w:color="auto"/>
                <w:left w:val="none" w:sz="0" w:space="0" w:color="auto"/>
                <w:bottom w:val="none" w:sz="0" w:space="0" w:color="auto"/>
                <w:right w:val="none" w:sz="0" w:space="0" w:color="auto"/>
              </w:divBdr>
              <w:divsChild>
                <w:div w:id="504709738">
                  <w:marLeft w:val="0"/>
                  <w:marRight w:val="0"/>
                  <w:marTop w:val="0"/>
                  <w:marBottom w:val="0"/>
                  <w:divBdr>
                    <w:top w:val="none" w:sz="0" w:space="0" w:color="auto"/>
                    <w:left w:val="none" w:sz="0" w:space="0" w:color="auto"/>
                    <w:bottom w:val="none" w:sz="0" w:space="0" w:color="auto"/>
                    <w:right w:val="none" w:sz="0" w:space="0" w:color="auto"/>
                  </w:divBdr>
                  <w:divsChild>
                    <w:div w:id="813837222">
                      <w:marLeft w:val="0"/>
                      <w:marRight w:val="0"/>
                      <w:marTop w:val="0"/>
                      <w:marBottom w:val="0"/>
                      <w:divBdr>
                        <w:top w:val="none" w:sz="0" w:space="0" w:color="auto"/>
                        <w:left w:val="none" w:sz="0" w:space="0" w:color="auto"/>
                        <w:bottom w:val="none" w:sz="0" w:space="0" w:color="auto"/>
                        <w:right w:val="none" w:sz="0" w:space="0" w:color="auto"/>
                      </w:divBdr>
                      <w:divsChild>
                        <w:div w:id="2114863907">
                          <w:marLeft w:val="0"/>
                          <w:marRight w:val="0"/>
                          <w:marTop w:val="0"/>
                          <w:marBottom w:val="0"/>
                          <w:divBdr>
                            <w:top w:val="none" w:sz="0" w:space="0" w:color="auto"/>
                            <w:left w:val="none" w:sz="0" w:space="0" w:color="auto"/>
                            <w:bottom w:val="none" w:sz="0" w:space="0" w:color="auto"/>
                            <w:right w:val="none" w:sz="0" w:space="0" w:color="auto"/>
                          </w:divBdr>
                          <w:divsChild>
                            <w:div w:id="337580950">
                              <w:marLeft w:val="0"/>
                              <w:marRight w:val="0"/>
                              <w:marTop w:val="0"/>
                              <w:marBottom w:val="0"/>
                              <w:divBdr>
                                <w:top w:val="none" w:sz="0" w:space="0" w:color="auto"/>
                                <w:left w:val="none" w:sz="0" w:space="0" w:color="auto"/>
                                <w:bottom w:val="none" w:sz="0" w:space="0" w:color="auto"/>
                                <w:right w:val="none" w:sz="0" w:space="0" w:color="auto"/>
                              </w:divBdr>
                              <w:divsChild>
                                <w:div w:id="1127043428">
                                  <w:marLeft w:val="0"/>
                                  <w:marRight w:val="0"/>
                                  <w:marTop w:val="0"/>
                                  <w:marBottom w:val="0"/>
                                  <w:divBdr>
                                    <w:top w:val="none" w:sz="0" w:space="0" w:color="auto"/>
                                    <w:left w:val="none" w:sz="0" w:space="0" w:color="auto"/>
                                    <w:bottom w:val="none" w:sz="0" w:space="0" w:color="auto"/>
                                    <w:right w:val="none" w:sz="0" w:space="0" w:color="auto"/>
                                  </w:divBdr>
                                  <w:divsChild>
                                    <w:div w:id="883103167">
                                      <w:marLeft w:val="0"/>
                                      <w:marRight w:val="0"/>
                                      <w:marTop w:val="0"/>
                                      <w:marBottom w:val="0"/>
                                      <w:divBdr>
                                        <w:top w:val="none" w:sz="0" w:space="0" w:color="auto"/>
                                        <w:left w:val="none" w:sz="0" w:space="0" w:color="auto"/>
                                        <w:bottom w:val="none" w:sz="0" w:space="0" w:color="auto"/>
                                        <w:right w:val="none" w:sz="0" w:space="0" w:color="auto"/>
                                      </w:divBdr>
                                      <w:divsChild>
                                        <w:div w:id="1780711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6894889">
      <w:bodyDiv w:val="1"/>
      <w:marLeft w:val="0"/>
      <w:marRight w:val="0"/>
      <w:marTop w:val="0"/>
      <w:marBottom w:val="0"/>
      <w:divBdr>
        <w:top w:val="none" w:sz="0" w:space="0" w:color="auto"/>
        <w:left w:val="none" w:sz="0" w:space="0" w:color="auto"/>
        <w:bottom w:val="none" w:sz="0" w:space="0" w:color="auto"/>
        <w:right w:val="none" w:sz="0" w:space="0" w:color="auto"/>
      </w:divBdr>
    </w:div>
    <w:div w:id="2102405516">
      <w:bodyDiv w:val="1"/>
      <w:marLeft w:val="0"/>
      <w:marRight w:val="0"/>
      <w:marTop w:val="0"/>
      <w:marBottom w:val="0"/>
      <w:divBdr>
        <w:top w:val="none" w:sz="0" w:space="0" w:color="auto"/>
        <w:left w:val="none" w:sz="0" w:space="0" w:color="auto"/>
        <w:bottom w:val="none" w:sz="0" w:space="0" w:color="auto"/>
        <w:right w:val="none" w:sz="0" w:space="0" w:color="auto"/>
      </w:divBdr>
    </w:div>
    <w:div w:id="2127843502">
      <w:bodyDiv w:val="1"/>
      <w:marLeft w:val="0"/>
      <w:marRight w:val="0"/>
      <w:marTop w:val="0"/>
      <w:marBottom w:val="0"/>
      <w:divBdr>
        <w:top w:val="none" w:sz="0" w:space="0" w:color="auto"/>
        <w:left w:val="none" w:sz="0" w:space="0" w:color="auto"/>
        <w:bottom w:val="none" w:sz="0" w:space="0" w:color="auto"/>
        <w:right w:val="none" w:sz="0" w:space="0" w:color="auto"/>
      </w:divBdr>
    </w:div>
    <w:div w:id="2133134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header" Target="header7.xml"/><Relationship Id="rId42" Type="http://schemas.microsoft.com/office/2018/08/relationships/commentsExtensible" Target="commentsExtensible.xml"/><Relationship Id="rId47" Type="http://schemas.openxmlformats.org/officeDocument/2006/relationships/image" Target="media/image13.png"/><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footer" Target="footer3.xml"/><Relationship Id="rId11" Type="http://schemas.openxmlformats.org/officeDocument/2006/relationships/footer" Target="footer1.xml"/><Relationship Id="rId32" Type="http://schemas.openxmlformats.org/officeDocument/2006/relationships/footer" Target="footer8.xml"/><Relationship Id="rId37" Type="http://schemas.openxmlformats.org/officeDocument/2006/relationships/header" Target="header15.xm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image" Target="media/image40.png"/><Relationship Id="rId79" Type="http://schemas.openxmlformats.org/officeDocument/2006/relationships/header" Target="header16.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header" Target="header8.xml"/><Relationship Id="rId27" Type="http://schemas.openxmlformats.org/officeDocument/2006/relationships/image" Target="media/image5.jpeg"/><Relationship Id="rId43" Type="http://schemas.openxmlformats.org/officeDocument/2006/relationships/image" Target="media/image9.png"/><Relationship Id="rId48" Type="http://schemas.openxmlformats.org/officeDocument/2006/relationships/image" Target="media/image14.png"/><Relationship Id="rId64" Type="http://schemas.openxmlformats.org/officeDocument/2006/relationships/image" Target="media/image30.png"/><Relationship Id="rId69" Type="http://schemas.openxmlformats.org/officeDocument/2006/relationships/image" Target="media/image35.png"/><Relationship Id="rId80" Type="http://schemas.openxmlformats.org/officeDocument/2006/relationships/header" Target="header17.xml"/><Relationship Id="rId85" Type="http://schemas.openxmlformats.org/officeDocument/2006/relationships/image" Target="media/image47.jpeg"/><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footer" Target="footer7.xml"/><Relationship Id="rId33" Type="http://schemas.openxmlformats.org/officeDocument/2006/relationships/image" Target="media/image7.png"/><Relationship Id="rId38" Type="http://schemas.openxmlformats.org/officeDocument/2006/relationships/image" Target="media/image8.png"/><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png"/><Relationship Id="rId103" Type="http://schemas.microsoft.com/office/2011/relationships/people" Target="people.xml"/><Relationship Id="rId20" Type="http://schemas.openxmlformats.org/officeDocument/2006/relationships/image" Target="media/image3.jpeg"/><Relationship Id="rId41" Type="http://schemas.microsoft.com/office/2016/09/relationships/commentsIds" Target="commentsIds.xml"/><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image" Target="media/image36.png"/><Relationship Id="rId75" Type="http://schemas.openxmlformats.org/officeDocument/2006/relationships/image" Target="media/image41.jpeg"/><Relationship Id="rId83" Type="http://schemas.openxmlformats.org/officeDocument/2006/relationships/image" Target="media/image45.jpe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6.xml"/><Relationship Id="rId28" Type="http://schemas.openxmlformats.org/officeDocument/2006/relationships/image" Target="media/image6.jpeg"/><Relationship Id="rId36" Type="http://schemas.openxmlformats.org/officeDocument/2006/relationships/footer" Target="footer9.xml"/><Relationship Id="rId49" Type="http://schemas.openxmlformats.org/officeDocument/2006/relationships/image" Target="media/image15.png"/><Relationship Id="rId57" Type="http://schemas.openxmlformats.org/officeDocument/2006/relationships/image" Target="media/image23.png"/><Relationship Id="rId10" Type="http://schemas.openxmlformats.org/officeDocument/2006/relationships/header" Target="header2.xml"/><Relationship Id="rId31" Type="http://schemas.openxmlformats.org/officeDocument/2006/relationships/header" Target="header12.xm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footer" Target="footer10.xml"/><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image" Target="media/image61.jpeg"/><Relationship Id="rId101"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6.xml"/><Relationship Id="rId39" Type="http://schemas.openxmlformats.org/officeDocument/2006/relationships/comments" Target="comments.xml"/><Relationship Id="rId34" Type="http://schemas.openxmlformats.org/officeDocument/2006/relationships/header" Target="header13.xml"/><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42.png"/><Relationship Id="rId97" Type="http://schemas.openxmlformats.org/officeDocument/2006/relationships/image" Target="media/image59.pn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header" Target="header9.xml"/><Relationship Id="rId40" Type="http://schemas.microsoft.com/office/2011/relationships/commentsExtended" Target="commentsExtended.xml"/><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image" Target="media/image49.png"/><Relationship Id="rId61" Type="http://schemas.openxmlformats.org/officeDocument/2006/relationships/image" Target="media/image27.png"/><Relationship Id="rId82" Type="http://schemas.openxmlformats.org/officeDocument/2006/relationships/header" Target="header18.xml"/><Relationship Id="rId19" Type="http://schemas.openxmlformats.org/officeDocument/2006/relationships/footer" Target="footer5.xml"/><Relationship Id="rId14" Type="http://schemas.openxmlformats.org/officeDocument/2006/relationships/header" Target="header4.xml"/><Relationship Id="rId30" Type="http://schemas.openxmlformats.org/officeDocument/2006/relationships/header" Target="header11.xml"/><Relationship Id="rId35" Type="http://schemas.openxmlformats.org/officeDocument/2006/relationships/header" Target="header14.xml"/><Relationship Id="rId56" Type="http://schemas.openxmlformats.org/officeDocument/2006/relationships/image" Target="media/image22.png"/><Relationship Id="rId77" Type="http://schemas.openxmlformats.org/officeDocument/2006/relationships/image" Target="media/image43.png"/><Relationship Id="rId100"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17.png"/><Relationship Id="rId72" Type="http://schemas.openxmlformats.org/officeDocument/2006/relationships/image" Target="media/image38.png"/><Relationship Id="rId93" Type="http://schemas.openxmlformats.org/officeDocument/2006/relationships/image" Target="media/image55.png"/><Relationship Id="rId98" Type="http://schemas.openxmlformats.org/officeDocument/2006/relationships/image" Target="media/image60.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2DD4E9-DD47-4F57-83AE-70E8EAD3E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3021</TotalTime>
  <Pages>143</Pages>
  <Words>36855</Words>
  <Characters>210075</Characters>
  <Application>Microsoft Office Word</Application>
  <DocSecurity>0</DocSecurity>
  <Lines>1750</Lines>
  <Paragraphs>492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Rico Mesias</dc:creator>
  <cp:keywords/>
  <dc:description/>
  <cp:lastModifiedBy>Rico Mesias</cp:lastModifiedBy>
  <cp:revision>111</cp:revision>
  <dcterms:created xsi:type="dcterms:W3CDTF">2026-01-21T08:30:00Z</dcterms:created>
  <dcterms:modified xsi:type="dcterms:W3CDTF">2026-07-19T10:23:00Z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http://www.zotero.org/styles/harvard-cite-them-right</vt:lpwstr>
  </property>
  <property fmtid="{D5CDD505-2E9C-101B-9397-08002B2CF9AE}" pid="23" name="Mendeley Document_1">
    <vt:lpwstr>True</vt:lpwstr>
  </property>
  <property fmtid="{D5CDD505-2E9C-101B-9397-08002B2CF9AE}" pid="24" name="Mendeley Unique User Id_1">
    <vt:lpwstr>78bebe0a-311b-3b9a-be82-b84687a9673b</vt:lpwstr>
  </property>
</Properties>
</file>